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7F32" w14:textId="77777777" w:rsidR="00424997"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p>
    <w:p w14:paraId="41077E83" w14:textId="16DCE061" w:rsidR="00F67C59" w:rsidRPr="004F475B" w:rsidRDefault="003846A3" w:rsidP="00F67C59">
      <w:pPr>
        <w:spacing w:before="240"/>
        <w:jc w:val="center"/>
        <w:rPr>
          <w:rFonts w:cstheme="minorHAnsi"/>
          <w:sz w:val="21"/>
          <w:szCs w:val="21"/>
          <w:lang w:val="fr-BE"/>
        </w:rPr>
      </w:pPr>
      <w:r w:rsidRPr="004F475B" w:rsidDel="003846A3">
        <w:rPr>
          <w:rFonts w:eastAsia="Times New Roman" w:cstheme="minorHAnsi"/>
          <w:b/>
          <w:color w:val="0070C0"/>
          <w:sz w:val="52"/>
          <w:szCs w:val="52"/>
          <w:lang w:val="fr-BE" w:eastAsia="de-DE"/>
        </w:rPr>
        <w:t xml:space="preserve"> </w:t>
      </w:r>
      <w:r w:rsidR="00D1762F"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highlight w:val="yellow"/>
            <w:lang w:val="fr-BE"/>
          </w:rPr>
          <w:id w:val="1045105300"/>
          <w:placeholder>
            <w:docPart w:val="A7379276B4314AA183142B037D6FBFF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F52CE5" w:rsidRPr="00151BC9">
            <w:rPr>
              <w:rStyle w:val="Textedelespacerserv"/>
              <w:rFonts w:cstheme="minorHAnsi"/>
              <w:highlight w:val="lightGray"/>
              <w:lang w:val="fr-BE"/>
            </w:rPr>
            <w:t>Choisissez un élément</w:t>
          </w:r>
        </w:sdtContent>
      </w:sdt>
      <w:r w:rsidR="00F52CE5" w:rsidRPr="004F475B">
        <w:rPr>
          <w:rFonts w:cstheme="minorHAnsi"/>
          <w:b/>
          <w:bCs/>
          <w:lang w:val="fr-BE"/>
        </w:rPr>
        <w:t xml:space="preserve"> </w:t>
      </w:r>
      <w:r w:rsidR="00F67C59" w:rsidRPr="004F475B">
        <w:rPr>
          <w:rFonts w:cstheme="minorHAnsi"/>
          <w:b/>
          <w:bCs/>
          <w:lang w:val="fr-BE"/>
        </w:rPr>
        <w:t>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1E69D7C4"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A724AB">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056AB6A9">
                <wp:simplePos x="0" y="0"/>
                <wp:positionH relativeFrom="page">
                  <wp:posOffset>5582002</wp:posOffset>
                </wp:positionH>
                <wp:positionV relativeFrom="paragraph">
                  <wp:posOffset>4674377</wp:posOffset>
                </wp:positionV>
                <wp:extent cx="250889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99" cy="431800"/>
                        </a:xfrm>
                        <a:prstGeom prst="rect">
                          <a:avLst/>
                        </a:prstGeom>
                        <a:noFill/>
                        <a:ln w="9525">
                          <a:noFill/>
                          <a:miter lim="800000"/>
                          <a:headEnd/>
                          <a:tailEnd/>
                        </a:ln>
                      </wps:spPr>
                      <wps:txbx>
                        <w:txbxContent>
                          <w:p w14:paraId="15A8728E" w14:textId="159546B2"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AB1BA0">
                              <w:rPr>
                                <w:b/>
                                <w:bCs/>
                                <w:sz w:val="28"/>
                                <w:szCs w:val="28"/>
                              </w:rPr>
                              <w:t xml:space="preserve">2 juin </w:t>
                            </w:r>
                            <w:r w:rsidR="004C1785">
                              <w:rPr>
                                <w:b/>
                                <w:bCs/>
                                <w:sz w:val="28"/>
                                <w:szCs w:val="2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439.55pt;margin-top:368.05pt;width:197.5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" filled="f" stroked="f">
                <v:textbox>
                  <w:txbxContent>
                    <w:p w14:paraId="15A8728E" w14:textId="159546B2" w:rsidR="00A826D6" w:rsidRPr="003E7A4D" w:rsidRDefault="00A826D6" w:rsidP="00A826D6">
                      <w:pPr>
                        <w:rPr>
                          <w:b/>
                          <w:bCs/>
                          <w:sz w:val="28"/>
                          <w:szCs w:val="28"/>
                        </w:rPr>
                      </w:pPr>
                      <w:r w:rsidRPr="003E7A4D">
                        <w:rPr>
                          <w:b/>
                          <w:bCs/>
                          <w:sz w:val="28"/>
                          <w:szCs w:val="28"/>
                        </w:rPr>
                        <w:t xml:space="preserve">Version </w:t>
                      </w:r>
                      <w:r w:rsidR="002E6D41">
                        <w:rPr>
                          <w:b/>
                          <w:bCs/>
                          <w:sz w:val="28"/>
                          <w:szCs w:val="28"/>
                        </w:rPr>
                        <w:t>d</w:t>
                      </w:r>
                      <w:r w:rsidR="00D12078">
                        <w:rPr>
                          <w:b/>
                          <w:bCs/>
                          <w:sz w:val="28"/>
                          <w:szCs w:val="28"/>
                        </w:rPr>
                        <w:t xml:space="preserve">u </w:t>
                      </w:r>
                      <w:r w:rsidR="00AB1BA0">
                        <w:rPr>
                          <w:b/>
                          <w:bCs/>
                          <w:sz w:val="28"/>
                          <w:szCs w:val="28"/>
                        </w:rPr>
                        <w:t xml:space="preserve">2 juin </w:t>
                      </w:r>
                      <w:r w:rsidR="004C1785">
                        <w:rPr>
                          <w:b/>
                          <w:bCs/>
                          <w:sz w:val="28"/>
                          <w:szCs w:val="28"/>
                        </w:rPr>
                        <w:t>2025</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6F031B0A">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652E2D94" w14:textId="577E6D34" w:rsidR="0082294B" w:rsidRDefault="00A248D3">
      <w:pPr>
        <w:pStyle w:val="TM2"/>
        <w:rPr>
          <w:rFonts w:eastAsiaTheme="minorEastAsia"/>
          <w:b w:val="0"/>
          <w:kern w:val="2"/>
          <w:sz w:val="24"/>
          <w:szCs w:val="24"/>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96378210" w:history="1">
        <w:r w:rsidR="0082294B" w:rsidRPr="00F52D38">
          <w:rPr>
            <w:rStyle w:val="Lienhypertexte"/>
          </w:rPr>
          <w:t>PARTIE 1 – CLAUSES ADMINISTRATIVES</w:t>
        </w:r>
        <w:r w:rsidR="0082294B">
          <w:rPr>
            <w:webHidden/>
          </w:rPr>
          <w:tab/>
        </w:r>
        <w:r w:rsidR="0082294B">
          <w:rPr>
            <w:webHidden/>
          </w:rPr>
          <w:fldChar w:fldCharType="begin"/>
        </w:r>
        <w:r w:rsidR="0082294B">
          <w:rPr>
            <w:webHidden/>
          </w:rPr>
          <w:instrText xml:space="preserve"> PAGEREF _Toc196378210 \h </w:instrText>
        </w:r>
        <w:r w:rsidR="0082294B">
          <w:rPr>
            <w:webHidden/>
          </w:rPr>
        </w:r>
        <w:r w:rsidR="0082294B">
          <w:rPr>
            <w:webHidden/>
          </w:rPr>
          <w:fldChar w:fldCharType="separate"/>
        </w:r>
        <w:r w:rsidR="0082294B">
          <w:rPr>
            <w:webHidden/>
          </w:rPr>
          <w:t>6</w:t>
        </w:r>
        <w:r w:rsidR="0082294B">
          <w:rPr>
            <w:webHidden/>
          </w:rPr>
          <w:fldChar w:fldCharType="end"/>
        </w:r>
      </w:hyperlink>
    </w:p>
    <w:p w14:paraId="37976241" w14:textId="46043436" w:rsidR="0082294B" w:rsidRDefault="003E01FF">
      <w:pPr>
        <w:pStyle w:val="TM2"/>
        <w:rPr>
          <w:rFonts w:eastAsiaTheme="minorEastAsia"/>
          <w:b w:val="0"/>
          <w:kern w:val="2"/>
          <w:sz w:val="24"/>
          <w:szCs w:val="24"/>
          <w:lang w:val="fr-BE" w:eastAsia="fr-BE"/>
          <w14:ligatures w14:val="standardContextual"/>
        </w:rPr>
      </w:pPr>
      <w:hyperlink w:anchor="_Toc196378211" w:history="1">
        <w:r w:rsidR="0082294B" w:rsidRPr="00F52D38">
          <w:rPr>
            <w:rStyle w:val="Lienhypertexte"/>
          </w:rPr>
          <w:t>OBJET DU MARCHE</w:t>
        </w:r>
        <w:r w:rsidR="0082294B">
          <w:rPr>
            <w:webHidden/>
          </w:rPr>
          <w:tab/>
        </w:r>
        <w:r w:rsidR="0082294B">
          <w:rPr>
            <w:webHidden/>
          </w:rPr>
          <w:fldChar w:fldCharType="begin"/>
        </w:r>
        <w:r w:rsidR="0082294B">
          <w:rPr>
            <w:webHidden/>
          </w:rPr>
          <w:instrText xml:space="preserve"> PAGEREF _Toc196378211 \h </w:instrText>
        </w:r>
        <w:r w:rsidR="0082294B">
          <w:rPr>
            <w:webHidden/>
          </w:rPr>
        </w:r>
        <w:r w:rsidR="0082294B">
          <w:rPr>
            <w:webHidden/>
          </w:rPr>
          <w:fldChar w:fldCharType="separate"/>
        </w:r>
        <w:r w:rsidR="0082294B">
          <w:rPr>
            <w:webHidden/>
          </w:rPr>
          <w:t>6</w:t>
        </w:r>
        <w:r w:rsidR="0082294B">
          <w:rPr>
            <w:webHidden/>
          </w:rPr>
          <w:fldChar w:fldCharType="end"/>
        </w:r>
      </w:hyperlink>
    </w:p>
    <w:p w14:paraId="45A12923" w14:textId="627FB42E"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2" w:history="1">
        <w:r w:rsidR="0082294B" w:rsidRPr="00F52D38">
          <w:rPr>
            <w:rStyle w:val="Lienhypertexte"/>
            <w:rFonts w:cstheme="minorHAnsi"/>
            <w:b/>
            <w:noProof/>
            <w:lang w:val="fr-BE"/>
          </w:rPr>
          <w:t>Description de l’objet du marché</w:t>
        </w:r>
        <w:r w:rsidR="0082294B">
          <w:rPr>
            <w:noProof/>
            <w:webHidden/>
          </w:rPr>
          <w:tab/>
        </w:r>
        <w:r w:rsidR="0082294B">
          <w:rPr>
            <w:noProof/>
            <w:webHidden/>
          </w:rPr>
          <w:fldChar w:fldCharType="begin"/>
        </w:r>
        <w:r w:rsidR="0082294B">
          <w:rPr>
            <w:noProof/>
            <w:webHidden/>
          </w:rPr>
          <w:instrText xml:space="preserve"> PAGEREF _Toc196378212 \h </w:instrText>
        </w:r>
        <w:r w:rsidR="0082294B">
          <w:rPr>
            <w:noProof/>
            <w:webHidden/>
          </w:rPr>
        </w:r>
        <w:r w:rsidR="0082294B">
          <w:rPr>
            <w:noProof/>
            <w:webHidden/>
          </w:rPr>
          <w:fldChar w:fldCharType="separate"/>
        </w:r>
        <w:r w:rsidR="0082294B">
          <w:rPr>
            <w:noProof/>
            <w:webHidden/>
          </w:rPr>
          <w:t>6</w:t>
        </w:r>
        <w:r w:rsidR="0082294B">
          <w:rPr>
            <w:noProof/>
            <w:webHidden/>
          </w:rPr>
          <w:fldChar w:fldCharType="end"/>
        </w:r>
      </w:hyperlink>
    </w:p>
    <w:p w14:paraId="52B3EF2B" w14:textId="6BFCE4C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3" w:history="1">
        <w:r w:rsidR="0082294B" w:rsidRPr="00F52D38">
          <w:rPr>
            <w:rStyle w:val="Lienhypertexte"/>
            <w:rFonts w:cstheme="minorHAnsi"/>
            <w:b/>
            <w:noProof/>
            <w:lang w:val="fr-BE"/>
          </w:rPr>
          <w:t>Spécifications techniques</w:t>
        </w:r>
        <w:r w:rsidR="0082294B">
          <w:rPr>
            <w:noProof/>
            <w:webHidden/>
          </w:rPr>
          <w:tab/>
        </w:r>
        <w:r w:rsidR="0082294B">
          <w:rPr>
            <w:noProof/>
            <w:webHidden/>
          </w:rPr>
          <w:fldChar w:fldCharType="begin"/>
        </w:r>
        <w:r w:rsidR="0082294B">
          <w:rPr>
            <w:noProof/>
            <w:webHidden/>
          </w:rPr>
          <w:instrText xml:space="preserve"> PAGEREF _Toc196378213 \h </w:instrText>
        </w:r>
        <w:r w:rsidR="0082294B">
          <w:rPr>
            <w:noProof/>
            <w:webHidden/>
          </w:rPr>
        </w:r>
        <w:r w:rsidR="0082294B">
          <w:rPr>
            <w:noProof/>
            <w:webHidden/>
          </w:rPr>
          <w:fldChar w:fldCharType="separate"/>
        </w:r>
        <w:r w:rsidR="0082294B">
          <w:rPr>
            <w:noProof/>
            <w:webHidden/>
          </w:rPr>
          <w:t>8</w:t>
        </w:r>
        <w:r w:rsidR="0082294B">
          <w:rPr>
            <w:noProof/>
            <w:webHidden/>
          </w:rPr>
          <w:fldChar w:fldCharType="end"/>
        </w:r>
      </w:hyperlink>
    </w:p>
    <w:p w14:paraId="5BEB1B16" w14:textId="467C2B7E"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4" w:history="1">
        <w:r w:rsidR="0082294B" w:rsidRPr="00F52D38">
          <w:rPr>
            <w:rStyle w:val="Lienhypertexte"/>
            <w:rFonts w:cstheme="minorHAnsi"/>
            <w:b/>
            <w:noProof/>
            <w:lang w:val="fr-BE"/>
          </w:rPr>
          <w:t>Indemnité de soumission</w:t>
        </w:r>
        <w:r w:rsidR="0082294B">
          <w:rPr>
            <w:noProof/>
            <w:webHidden/>
          </w:rPr>
          <w:tab/>
        </w:r>
        <w:r w:rsidR="0082294B">
          <w:rPr>
            <w:noProof/>
            <w:webHidden/>
          </w:rPr>
          <w:fldChar w:fldCharType="begin"/>
        </w:r>
        <w:r w:rsidR="0082294B">
          <w:rPr>
            <w:noProof/>
            <w:webHidden/>
          </w:rPr>
          <w:instrText xml:space="preserve"> PAGEREF _Toc196378214 \h </w:instrText>
        </w:r>
        <w:r w:rsidR="0082294B">
          <w:rPr>
            <w:noProof/>
            <w:webHidden/>
          </w:rPr>
        </w:r>
        <w:r w:rsidR="0082294B">
          <w:rPr>
            <w:noProof/>
            <w:webHidden/>
          </w:rPr>
          <w:fldChar w:fldCharType="separate"/>
        </w:r>
        <w:r w:rsidR="0082294B">
          <w:rPr>
            <w:noProof/>
            <w:webHidden/>
          </w:rPr>
          <w:t>8</w:t>
        </w:r>
        <w:r w:rsidR="0082294B">
          <w:rPr>
            <w:noProof/>
            <w:webHidden/>
          </w:rPr>
          <w:fldChar w:fldCharType="end"/>
        </w:r>
      </w:hyperlink>
    </w:p>
    <w:p w14:paraId="657B0C5B" w14:textId="2277405E"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5" w:history="1">
        <w:r w:rsidR="0082294B" w:rsidRPr="00F52D38">
          <w:rPr>
            <w:rStyle w:val="Lienhypertexte"/>
            <w:rFonts w:cstheme="minorHAnsi"/>
            <w:b/>
            <w:noProof/>
            <w:lang w:val="fr-BE"/>
          </w:rPr>
          <w:t>Durée du marché et délai d’exécution</w:t>
        </w:r>
        <w:r w:rsidR="0082294B">
          <w:rPr>
            <w:noProof/>
            <w:webHidden/>
          </w:rPr>
          <w:tab/>
        </w:r>
        <w:r w:rsidR="0082294B">
          <w:rPr>
            <w:noProof/>
            <w:webHidden/>
          </w:rPr>
          <w:fldChar w:fldCharType="begin"/>
        </w:r>
        <w:r w:rsidR="0082294B">
          <w:rPr>
            <w:noProof/>
            <w:webHidden/>
          </w:rPr>
          <w:instrText xml:space="preserve"> PAGEREF _Toc196378215 \h </w:instrText>
        </w:r>
        <w:r w:rsidR="0082294B">
          <w:rPr>
            <w:noProof/>
            <w:webHidden/>
          </w:rPr>
        </w:r>
        <w:r w:rsidR="0082294B">
          <w:rPr>
            <w:noProof/>
            <w:webHidden/>
          </w:rPr>
          <w:fldChar w:fldCharType="separate"/>
        </w:r>
        <w:r w:rsidR="0082294B">
          <w:rPr>
            <w:noProof/>
            <w:webHidden/>
          </w:rPr>
          <w:t>8</w:t>
        </w:r>
        <w:r w:rsidR="0082294B">
          <w:rPr>
            <w:noProof/>
            <w:webHidden/>
          </w:rPr>
          <w:fldChar w:fldCharType="end"/>
        </w:r>
      </w:hyperlink>
    </w:p>
    <w:p w14:paraId="3C95F871" w14:textId="4E0E588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6" w:history="1">
        <w:r w:rsidR="0082294B" w:rsidRPr="00F52D38">
          <w:rPr>
            <w:rStyle w:val="Lienhypertexte"/>
            <w:rFonts w:cstheme="minorHAnsi"/>
            <w:b/>
            <w:noProof/>
            <w:lang w:val="fr-BE"/>
          </w:rPr>
          <w:t>Négociation</w:t>
        </w:r>
        <w:r w:rsidR="0082294B">
          <w:rPr>
            <w:noProof/>
            <w:webHidden/>
          </w:rPr>
          <w:tab/>
        </w:r>
        <w:r w:rsidR="0082294B">
          <w:rPr>
            <w:noProof/>
            <w:webHidden/>
          </w:rPr>
          <w:fldChar w:fldCharType="begin"/>
        </w:r>
        <w:r w:rsidR="0082294B">
          <w:rPr>
            <w:noProof/>
            <w:webHidden/>
          </w:rPr>
          <w:instrText xml:space="preserve"> PAGEREF _Toc196378216 \h </w:instrText>
        </w:r>
        <w:r w:rsidR="0082294B">
          <w:rPr>
            <w:noProof/>
            <w:webHidden/>
          </w:rPr>
        </w:r>
        <w:r w:rsidR="0082294B">
          <w:rPr>
            <w:noProof/>
            <w:webHidden/>
          </w:rPr>
          <w:fldChar w:fldCharType="separate"/>
        </w:r>
        <w:r w:rsidR="0082294B">
          <w:rPr>
            <w:noProof/>
            <w:webHidden/>
          </w:rPr>
          <w:t>9</w:t>
        </w:r>
        <w:r w:rsidR="0082294B">
          <w:rPr>
            <w:noProof/>
            <w:webHidden/>
          </w:rPr>
          <w:fldChar w:fldCharType="end"/>
        </w:r>
      </w:hyperlink>
    </w:p>
    <w:p w14:paraId="6068EAC7" w14:textId="2389E0A1" w:rsidR="0082294B" w:rsidRDefault="003E01FF">
      <w:pPr>
        <w:pStyle w:val="TM2"/>
        <w:rPr>
          <w:rFonts w:eastAsiaTheme="minorEastAsia"/>
          <w:b w:val="0"/>
          <w:kern w:val="2"/>
          <w:sz w:val="24"/>
          <w:szCs w:val="24"/>
          <w:lang w:val="fr-BE" w:eastAsia="fr-BE"/>
          <w14:ligatures w14:val="standardContextual"/>
        </w:rPr>
      </w:pPr>
      <w:hyperlink w:anchor="_Toc196378217" w:history="1">
        <w:r w:rsidR="0082294B" w:rsidRPr="00F52D38">
          <w:rPr>
            <w:rStyle w:val="Lienhypertexte"/>
          </w:rPr>
          <w:t>GENERALITES</w:t>
        </w:r>
        <w:r w:rsidR="0082294B">
          <w:rPr>
            <w:webHidden/>
          </w:rPr>
          <w:tab/>
        </w:r>
        <w:r w:rsidR="0082294B">
          <w:rPr>
            <w:webHidden/>
          </w:rPr>
          <w:fldChar w:fldCharType="begin"/>
        </w:r>
        <w:r w:rsidR="0082294B">
          <w:rPr>
            <w:webHidden/>
          </w:rPr>
          <w:instrText xml:space="preserve"> PAGEREF _Toc196378217 \h </w:instrText>
        </w:r>
        <w:r w:rsidR="0082294B">
          <w:rPr>
            <w:webHidden/>
          </w:rPr>
        </w:r>
        <w:r w:rsidR="0082294B">
          <w:rPr>
            <w:webHidden/>
          </w:rPr>
          <w:fldChar w:fldCharType="separate"/>
        </w:r>
        <w:r w:rsidR="0082294B">
          <w:rPr>
            <w:webHidden/>
          </w:rPr>
          <w:t>9</w:t>
        </w:r>
        <w:r w:rsidR="0082294B">
          <w:rPr>
            <w:webHidden/>
          </w:rPr>
          <w:fldChar w:fldCharType="end"/>
        </w:r>
      </w:hyperlink>
    </w:p>
    <w:p w14:paraId="3403CB6E" w14:textId="2F1BF4CA"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8" w:history="1">
        <w:r w:rsidR="0082294B" w:rsidRPr="00F52D38">
          <w:rPr>
            <w:rStyle w:val="Lienhypertexte"/>
            <w:rFonts w:cstheme="minorHAnsi"/>
            <w:b/>
            <w:noProof/>
            <w:lang w:val="fr-BE"/>
          </w:rPr>
          <w:t>Procédure de passation</w:t>
        </w:r>
        <w:r w:rsidR="0082294B">
          <w:rPr>
            <w:noProof/>
            <w:webHidden/>
          </w:rPr>
          <w:tab/>
        </w:r>
        <w:r w:rsidR="0082294B">
          <w:rPr>
            <w:noProof/>
            <w:webHidden/>
          </w:rPr>
          <w:fldChar w:fldCharType="begin"/>
        </w:r>
        <w:r w:rsidR="0082294B">
          <w:rPr>
            <w:noProof/>
            <w:webHidden/>
          </w:rPr>
          <w:instrText xml:space="preserve"> PAGEREF _Toc196378218 \h </w:instrText>
        </w:r>
        <w:r w:rsidR="0082294B">
          <w:rPr>
            <w:noProof/>
            <w:webHidden/>
          </w:rPr>
        </w:r>
        <w:r w:rsidR="0082294B">
          <w:rPr>
            <w:noProof/>
            <w:webHidden/>
          </w:rPr>
          <w:fldChar w:fldCharType="separate"/>
        </w:r>
        <w:r w:rsidR="0082294B">
          <w:rPr>
            <w:noProof/>
            <w:webHidden/>
          </w:rPr>
          <w:t>9</w:t>
        </w:r>
        <w:r w:rsidR="0082294B">
          <w:rPr>
            <w:noProof/>
            <w:webHidden/>
          </w:rPr>
          <w:fldChar w:fldCharType="end"/>
        </w:r>
      </w:hyperlink>
    </w:p>
    <w:p w14:paraId="10A00D76" w14:textId="168D63DC"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19" w:history="1">
        <w:r w:rsidR="0082294B" w:rsidRPr="00F52D38">
          <w:rPr>
            <w:rStyle w:val="Lienhypertexte"/>
            <w:rFonts w:cstheme="minorHAnsi"/>
            <w:b/>
            <w:noProof/>
            <w:lang w:val="fr-BE"/>
          </w:rPr>
          <w:t>Pouvoir adjudicateur, service gestionnaire et personne de contact</w:t>
        </w:r>
        <w:r w:rsidR="0082294B">
          <w:rPr>
            <w:noProof/>
            <w:webHidden/>
          </w:rPr>
          <w:tab/>
        </w:r>
        <w:r w:rsidR="0082294B">
          <w:rPr>
            <w:noProof/>
            <w:webHidden/>
          </w:rPr>
          <w:fldChar w:fldCharType="begin"/>
        </w:r>
        <w:r w:rsidR="0082294B">
          <w:rPr>
            <w:noProof/>
            <w:webHidden/>
          </w:rPr>
          <w:instrText xml:space="preserve"> PAGEREF _Toc196378219 \h </w:instrText>
        </w:r>
        <w:r w:rsidR="0082294B">
          <w:rPr>
            <w:noProof/>
            <w:webHidden/>
          </w:rPr>
        </w:r>
        <w:r w:rsidR="0082294B">
          <w:rPr>
            <w:noProof/>
            <w:webHidden/>
          </w:rPr>
          <w:fldChar w:fldCharType="separate"/>
        </w:r>
        <w:r w:rsidR="0082294B">
          <w:rPr>
            <w:noProof/>
            <w:webHidden/>
          </w:rPr>
          <w:t>10</w:t>
        </w:r>
        <w:r w:rsidR="0082294B">
          <w:rPr>
            <w:noProof/>
            <w:webHidden/>
          </w:rPr>
          <w:fldChar w:fldCharType="end"/>
        </w:r>
      </w:hyperlink>
    </w:p>
    <w:p w14:paraId="67311AD1" w14:textId="23083316"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0" w:history="1">
        <w:r w:rsidR="0082294B" w:rsidRPr="00F52D38">
          <w:rPr>
            <w:rStyle w:val="Lienhypertexte"/>
            <w:rFonts w:cstheme="minorHAnsi"/>
            <w:b/>
            <w:noProof/>
          </w:rPr>
          <w:t xml:space="preserve">Centrale d’achat et pouvoir(s) adjudicateur(s) bénéficiaire(s) (PAB) </w:t>
        </w:r>
        <w:r w:rsidR="0082294B">
          <w:rPr>
            <w:noProof/>
            <w:webHidden/>
          </w:rPr>
          <w:tab/>
        </w:r>
        <w:r w:rsidR="0082294B">
          <w:rPr>
            <w:noProof/>
            <w:webHidden/>
          </w:rPr>
          <w:fldChar w:fldCharType="begin"/>
        </w:r>
        <w:r w:rsidR="0082294B">
          <w:rPr>
            <w:noProof/>
            <w:webHidden/>
          </w:rPr>
          <w:instrText xml:space="preserve"> PAGEREF _Toc196378220 \h </w:instrText>
        </w:r>
        <w:r w:rsidR="0082294B">
          <w:rPr>
            <w:noProof/>
            <w:webHidden/>
          </w:rPr>
        </w:r>
        <w:r w:rsidR="0082294B">
          <w:rPr>
            <w:noProof/>
            <w:webHidden/>
          </w:rPr>
          <w:fldChar w:fldCharType="separate"/>
        </w:r>
        <w:r w:rsidR="0082294B">
          <w:rPr>
            <w:noProof/>
            <w:webHidden/>
          </w:rPr>
          <w:t>10</w:t>
        </w:r>
        <w:r w:rsidR="0082294B">
          <w:rPr>
            <w:noProof/>
            <w:webHidden/>
          </w:rPr>
          <w:fldChar w:fldCharType="end"/>
        </w:r>
      </w:hyperlink>
    </w:p>
    <w:p w14:paraId="61DEB18B" w14:textId="22B692A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1" w:history="1">
        <w:r w:rsidR="0082294B" w:rsidRPr="00F52D38">
          <w:rPr>
            <w:rStyle w:val="Lienhypertexte"/>
            <w:rFonts w:cstheme="minorHAnsi"/>
            <w:b/>
            <w:noProof/>
            <w:lang w:val="fr-BE"/>
          </w:rPr>
          <w:t>Langue du marché</w:t>
        </w:r>
        <w:r w:rsidR="0082294B">
          <w:rPr>
            <w:noProof/>
            <w:webHidden/>
          </w:rPr>
          <w:tab/>
        </w:r>
        <w:r w:rsidR="0082294B">
          <w:rPr>
            <w:noProof/>
            <w:webHidden/>
          </w:rPr>
          <w:fldChar w:fldCharType="begin"/>
        </w:r>
        <w:r w:rsidR="0082294B">
          <w:rPr>
            <w:noProof/>
            <w:webHidden/>
          </w:rPr>
          <w:instrText xml:space="preserve"> PAGEREF _Toc196378221 \h </w:instrText>
        </w:r>
        <w:r w:rsidR="0082294B">
          <w:rPr>
            <w:noProof/>
            <w:webHidden/>
          </w:rPr>
        </w:r>
        <w:r w:rsidR="0082294B">
          <w:rPr>
            <w:noProof/>
            <w:webHidden/>
          </w:rPr>
          <w:fldChar w:fldCharType="separate"/>
        </w:r>
        <w:r w:rsidR="0082294B">
          <w:rPr>
            <w:noProof/>
            <w:webHidden/>
          </w:rPr>
          <w:t>10</w:t>
        </w:r>
        <w:r w:rsidR="0082294B">
          <w:rPr>
            <w:noProof/>
            <w:webHidden/>
          </w:rPr>
          <w:fldChar w:fldCharType="end"/>
        </w:r>
      </w:hyperlink>
    </w:p>
    <w:p w14:paraId="374E17BC" w14:textId="7DE385AC"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2" w:history="1">
        <w:r w:rsidR="0082294B" w:rsidRPr="00F52D38">
          <w:rPr>
            <w:rStyle w:val="Lienhypertexte"/>
            <w:rFonts w:cstheme="minorHAnsi"/>
            <w:b/>
            <w:noProof/>
            <w:lang w:val="fr-BE"/>
          </w:rPr>
          <w:t>Réglementation applicable</w:t>
        </w:r>
        <w:r w:rsidR="0082294B">
          <w:rPr>
            <w:noProof/>
            <w:webHidden/>
          </w:rPr>
          <w:tab/>
        </w:r>
        <w:r w:rsidR="0082294B">
          <w:rPr>
            <w:noProof/>
            <w:webHidden/>
          </w:rPr>
          <w:fldChar w:fldCharType="begin"/>
        </w:r>
        <w:r w:rsidR="0082294B">
          <w:rPr>
            <w:noProof/>
            <w:webHidden/>
          </w:rPr>
          <w:instrText xml:space="preserve"> PAGEREF _Toc196378222 \h </w:instrText>
        </w:r>
        <w:r w:rsidR="0082294B">
          <w:rPr>
            <w:noProof/>
            <w:webHidden/>
          </w:rPr>
        </w:r>
        <w:r w:rsidR="0082294B">
          <w:rPr>
            <w:noProof/>
            <w:webHidden/>
          </w:rPr>
          <w:fldChar w:fldCharType="separate"/>
        </w:r>
        <w:r w:rsidR="0082294B">
          <w:rPr>
            <w:noProof/>
            <w:webHidden/>
          </w:rPr>
          <w:t>10</w:t>
        </w:r>
        <w:r w:rsidR="0082294B">
          <w:rPr>
            <w:noProof/>
            <w:webHidden/>
          </w:rPr>
          <w:fldChar w:fldCharType="end"/>
        </w:r>
      </w:hyperlink>
    </w:p>
    <w:p w14:paraId="49F152E6" w14:textId="1A663A2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3" w:history="1">
        <w:r w:rsidR="0082294B" w:rsidRPr="00F52D38">
          <w:rPr>
            <w:rStyle w:val="Lienhypertexte"/>
            <w:rFonts w:cstheme="minorHAnsi"/>
            <w:b/>
            <w:noProof/>
            <w:lang w:val="fr-BE"/>
          </w:rPr>
          <w:t>Documents applicables</w:t>
        </w:r>
        <w:r w:rsidR="0082294B">
          <w:rPr>
            <w:noProof/>
            <w:webHidden/>
          </w:rPr>
          <w:tab/>
        </w:r>
        <w:r w:rsidR="0082294B">
          <w:rPr>
            <w:noProof/>
            <w:webHidden/>
          </w:rPr>
          <w:fldChar w:fldCharType="begin"/>
        </w:r>
        <w:r w:rsidR="0082294B">
          <w:rPr>
            <w:noProof/>
            <w:webHidden/>
          </w:rPr>
          <w:instrText xml:space="preserve"> PAGEREF _Toc196378223 \h </w:instrText>
        </w:r>
        <w:r w:rsidR="0082294B">
          <w:rPr>
            <w:noProof/>
            <w:webHidden/>
          </w:rPr>
        </w:r>
        <w:r w:rsidR="0082294B">
          <w:rPr>
            <w:noProof/>
            <w:webHidden/>
          </w:rPr>
          <w:fldChar w:fldCharType="separate"/>
        </w:r>
        <w:r w:rsidR="0082294B">
          <w:rPr>
            <w:noProof/>
            <w:webHidden/>
          </w:rPr>
          <w:t>10</w:t>
        </w:r>
        <w:r w:rsidR="0082294B">
          <w:rPr>
            <w:noProof/>
            <w:webHidden/>
          </w:rPr>
          <w:fldChar w:fldCharType="end"/>
        </w:r>
      </w:hyperlink>
    </w:p>
    <w:p w14:paraId="4A0625F5" w14:textId="167C2BB9"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4" w:history="1">
        <w:r w:rsidR="0082294B" w:rsidRPr="00F52D38">
          <w:rPr>
            <w:rStyle w:val="Lienhypertexte"/>
            <w:rFonts w:cstheme="minorHAnsi"/>
            <w:b/>
            <w:noProof/>
            <w:lang w:val="fr-BE"/>
          </w:rPr>
          <w:t>Dérogations aux règles générales d’exécution</w:t>
        </w:r>
        <w:r w:rsidR="0082294B">
          <w:rPr>
            <w:noProof/>
            <w:webHidden/>
          </w:rPr>
          <w:tab/>
        </w:r>
        <w:r w:rsidR="0082294B">
          <w:rPr>
            <w:noProof/>
            <w:webHidden/>
          </w:rPr>
          <w:fldChar w:fldCharType="begin"/>
        </w:r>
        <w:r w:rsidR="0082294B">
          <w:rPr>
            <w:noProof/>
            <w:webHidden/>
          </w:rPr>
          <w:instrText xml:space="preserve"> PAGEREF _Toc196378224 \h </w:instrText>
        </w:r>
        <w:r w:rsidR="0082294B">
          <w:rPr>
            <w:noProof/>
            <w:webHidden/>
          </w:rPr>
        </w:r>
        <w:r w:rsidR="0082294B">
          <w:rPr>
            <w:noProof/>
            <w:webHidden/>
          </w:rPr>
          <w:fldChar w:fldCharType="separate"/>
        </w:r>
        <w:r w:rsidR="0082294B">
          <w:rPr>
            <w:noProof/>
            <w:webHidden/>
          </w:rPr>
          <w:t>11</w:t>
        </w:r>
        <w:r w:rsidR="0082294B">
          <w:rPr>
            <w:noProof/>
            <w:webHidden/>
          </w:rPr>
          <w:fldChar w:fldCharType="end"/>
        </w:r>
      </w:hyperlink>
    </w:p>
    <w:p w14:paraId="68EB1120" w14:textId="536D1BF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5" w:history="1">
        <w:r w:rsidR="0082294B" w:rsidRPr="00F52D38">
          <w:rPr>
            <w:rStyle w:val="Lienhypertexte"/>
            <w:rFonts w:cstheme="minorHAnsi"/>
            <w:b/>
            <w:noProof/>
            <w:lang w:val="fr-BE"/>
          </w:rPr>
          <w:t>Juridictions compétentes en cas de litige</w:t>
        </w:r>
        <w:r w:rsidR="0082294B">
          <w:rPr>
            <w:noProof/>
            <w:webHidden/>
          </w:rPr>
          <w:tab/>
        </w:r>
        <w:r w:rsidR="0082294B">
          <w:rPr>
            <w:noProof/>
            <w:webHidden/>
          </w:rPr>
          <w:fldChar w:fldCharType="begin"/>
        </w:r>
        <w:r w:rsidR="0082294B">
          <w:rPr>
            <w:noProof/>
            <w:webHidden/>
          </w:rPr>
          <w:instrText xml:space="preserve"> PAGEREF _Toc196378225 \h </w:instrText>
        </w:r>
        <w:r w:rsidR="0082294B">
          <w:rPr>
            <w:noProof/>
            <w:webHidden/>
          </w:rPr>
        </w:r>
        <w:r w:rsidR="0082294B">
          <w:rPr>
            <w:noProof/>
            <w:webHidden/>
          </w:rPr>
          <w:fldChar w:fldCharType="separate"/>
        </w:r>
        <w:r w:rsidR="0082294B">
          <w:rPr>
            <w:noProof/>
            <w:webHidden/>
          </w:rPr>
          <w:t>11</w:t>
        </w:r>
        <w:r w:rsidR="0082294B">
          <w:rPr>
            <w:noProof/>
            <w:webHidden/>
          </w:rPr>
          <w:fldChar w:fldCharType="end"/>
        </w:r>
      </w:hyperlink>
    </w:p>
    <w:p w14:paraId="1CFCF2C3" w14:textId="77EF86C2" w:rsidR="0082294B" w:rsidRDefault="003E01FF">
      <w:pPr>
        <w:pStyle w:val="TM2"/>
        <w:rPr>
          <w:rFonts w:eastAsiaTheme="minorEastAsia"/>
          <w:b w:val="0"/>
          <w:kern w:val="2"/>
          <w:sz w:val="24"/>
          <w:szCs w:val="24"/>
          <w:lang w:val="fr-BE" w:eastAsia="fr-BE"/>
          <w14:ligatures w14:val="standardContextual"/>
        </w:rPr>
      </w:pPr>
      <w:hyperlink w:anchor="_Toc196378226" w:history="1">
        <w:r w:rsidR="0082294B" w:rsidRPr="00F52D38">
          <w:rPr>
            <w:rStyle w:val="Lienhypertexte"/>
          </w:rPr>
          <w:t>PARTICIPATION AU MARCHE</w:t>
        </w:r>
        <w:r w:rsidR="0082294B">
          <w:rPr>
            <w:webHidden/>
          </w:rPr>
          <w:tab/>
        </w:r>
        <w:r w:rsidR="0082294B">
          <w:rPr>
            <w:webHidden/>
          </w:rPr>
          <w:fldChar w:fldCharType="begin"/>
        </w:r>
        <w:r w:rsidR="0082294B">
          <w:rPr>
            <w:webHidden/>
          </w:rPr>
          <w:instrText xml:space="preserve"> PAGEREF _Toc196378226 \h </w:instrText>
        </w:r>
        <w:r w:rsidR="0082294B">
          <w:rPr>
            <w:webHidden/>
          </w:rPr>
        </w:r>
        <w:r w:rsidR="0082294B">
          <w:rPr>
            <w:webHidden/>
          </w:rPr>
          <w:fldChar w:fldCharType="separate"/>
        </w:r>
        <w:r w:rsidR="0082294B">
          <w:rPr>
            <w:webHidden/>
          </w:rPr>
          <w:t>11</w:t>
        </w:r>
        <w:r w:rsidR="0082294B">
          <w:rPr>
            <w:webHidden/>
          </w:rPr>
          <w:fldChar w:fldCharType="end"/>
        </w:r>
      </w:hyperlink>
    </w:p>
    <w:p w14:paraId="2EF9D92A" w14:textId="5CB45CFF"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7" w:history="1">
        <w:r w:rsidR="0082294B" w:rsidRPr="00F52D38">
          <w:rPr>
            <w:rStyle w:val="Lienhypertexte"/>
            <w:rFonts w:cstheme="minorHAnsi"/>
            <w:b/>
            <w:noProof/>
            <w:lang w:val="fr-BE"/>
          </w:rPr>
          <w:t>DUME/Déclaration implicite sur l’honneur</w:t>
        </w:r>
        <w:r w:rsidR="0082294B">
          <w:rPr>
            <w:noProof/>
            <w:webHidden/>
          </w:rPr>
          <w:tab/>
        </w:r>
        <w:r w:rsidR="0082294B">
          <w:rPr>
            <w:noProof/>
            <w:webHidden/>
          </w:rPr>
          <w:fldChar w:fldCharType="begin"/>
        </w:r>
        <w:r w:rsidR="0082294B">
          <w:rPr>
            <w:noProof/>
            <w:webHidden/>
          </w:rPr>
          <w:instrText xml:space="preserve"> PAGEREF _Toc196378227 \h </w:instrText>
        </w:r>
        <w:r w:rsidR="0082294B">
          <w:rPr>
            <w:noProof/>
            <w:webHidden/>
          </w:rPr>
        </w:r>
        <w:r w:rsidR="0082294B">
          <w:rPr>
            <w:noProof/>
            <w:webHidden/>
          </w:rPr>
          <w:fldChar w:fldCharType="separate"/>
        </w:r>
        <w:r w:rsidR="0082294B">
          <w:rPr>
            <w:noProof/>
            <w:webHidden/>
          </w:rPr>
          <w:t>11</w:t>
        </w:r>
        <w:r w:rsidR="0082294B">
          <w:rPr>
            <w:noProof/>
            <w:webHidden/>
          </w:rPr>
          <w:fldChar w:fldCharType="end"/>
        </w:r>
      </w:hyperlink>
    </w:p>
    <w:p w14:paraId="420CEE2F" w14:textId="6CACED3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8" w:history="1">
        <w:r w:rsidR="0082294B" w:rsidRPr="00F52D38">
          <w:rPr>
            <w:rStyle w:val="Lienhypertexte"/>
            <w:rFonts w:cstheme="minorHAnsi"/>
            <w:b/>
            <w:noProof/>
            <w:lang w:val="fr-BE"/>
          </w:rPr>
          <w:t>Formalités préalables à la remise de l’offre</w:t>
        </w:r>
        <w:r w:rsidR="0082294B">
          <w:rPr>
            <w:noProof/>
            <w:webHidden/>
          </w:rPr>
          <w:tab/>
        </w:r>
        <w:r w:rsidR="0082294B">
          <w:rPr>
            <w:noProof/>
            <w:webHidden/>
          </w:rPr>
          <w:fldChar w:fldCharType="begin"/>
        </w:r>
        <w:r w:rsidR="0082294B">
          <w:rPr>
            <w:noProof/>
            <w:webHidden/>
          </w:rPr>
          <w:instrText xml:space="preserve"> PAGEREF _Toc196378228 \h </w:instrText>
        </w:r>
        <w:r w:rsidR="0082294B">
          <w:rPr>
            <w:noProof/>
            <w:webHidden/>
          </w:rPr>
        </w:r>
        <w:r w:rsidR="0082294B">
          <w:rPr>
            <w:noProof/>
            <w:webHidden/>
          </w:rPr>
          <w:fldChar w:fldCharType="separate"/>
        </w:r>
        <w:r w:rsidR="0082294B">
          <w:rPr>
            <w:noProof/>
            <w:webHidden/>
          </w:rPr>
          <w:t>12</w:t>
        </w:r>
        <w:r w:rsidR="0082294B">
          <w:rPr>
            <w:noProof/>
            <w:webHidden/>
          </w:rPr>
          <w:fldChar w:fldCharType="end"/>
        </w:r>
      </w:hyperlink>
    </w:p>
    <w:p w14:paraId="051A5752" w14:textId="27468310"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29" w:history="1">
        <w:r w:rsidR="0082294B" w:rsidRPr="00F52D38">
          <w:rPr>
            <w:rStyle w:val="Lienhypertexte"/>
            <w:rFonts w:cstheme="minorHAnsi"/>
            <w:b/>
            <w:noProof/>
            <w:lang w:val="fr-BE"/>
          </w:rPr>
          <w:t>Erreur(s) ou omission(s) dans le métré</w:t>
        </w:r>
        <w:r w:rsidR="0082294B">
          <w:rPr>
            <w:noProof/>
            <w:webHidden/>
          </w:rPr>
          <w:tab/>
        </w:r>
        <w:r w:rsidR="0082294B">
          <w:rPr>
            <w:noProof/>
            <w:webHidden/>
          </w:rPr>
          <w:fldChar w:fldCharType="begin"/>
        </w:r>
        <w:r w:rsidR="0082294B">
          <w:rPr>
            <w:noProof/>
            <w:webHidden/>
          </w:rPr>
          <w:instrText xml:space="preserve"> PAGEREF _Toc196378229 \h </w:instrText>
        </w:r>
        <w:r w:rsidR="0082294B">
          <w:rPr>
            <w:noProof/>
            <w:webHidden/>
          </w:rPr>
        </w:r>
        <w:r w:rsidR="0082294B">
          <w:rPr>
            <w:noProof/>
            <w:webHidden/>
          </w:rPr>
          <w:fldChar w:fldCharType="separate"/>
        </w:r>
        <w:r w:rsidR="0082294B">
          <w:rPr>
            <w:noProof/>
            <w:webHidden/>
          </w:rPr>
          <w:t>12</w:t>
        </w:r>
        <w:r w:rsidR="0082294B">
          <w:rPr>
            <w:noProof/>
            <w:webHidden/>
          </w:rPr>
          <w:fldChar w:fldCharType="end"/>
        </w:r>
      </w:hyperlink>
    </w:p>
    <w:p w14:paraId="5E949AE3" w14:textId="1A765A07"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0" w:history="1">
        <w:r w:rsidR="0082294B" w:rsidRPr="00F52D38">
          <w:rPr>
            <w:rStyle w:val="Lienhypertexte"/>
            <w:rFonts w:cstheme="minorHAnsi"/>
            <w:b/>
            <w:noProof/>
            <w:lang w:val="fr-BE"/>
          </w:rPr>
          <w:t>Erreur(s) ou omission(s) dans le cahier spécial des charges</w:t>
        </w:r>
        <w:r w:rsidR="0082294B">
          <w:rPr>
            <w:noProof/>
            <w:webHidden/>
          </w:rPr>
          <w:tab/>
        </w:r>
        <w:r w:rsidR="0082294B">
          <w:rPr>
            <w:noProof/>
            <w:webHidden/>
          </w:rPr>
          <w:fldChar w:fldCharType="begin"/>
        </w:r>
        <w:r w:rsidR="0082294B">
          <w:rPr>
            <w:noProof/>
            <w:webHidden/>
          </w:rPr>
          <w:instrText xml:space="preserve"> PAGEREF _Toc196378230 \h </w:instrText>
        </w:r>
        <w:r w:rsidR="0082294B">
          <w:rPr>
            <w:noProof/>
            <w:webHidden/>
          </w:rPr>
        </w:r>
        <w:r w:rsidR="0082294B">
          <w:rPr>
            <w:noProof/>
            <w:webHidden/>
          </w:rPr>
          <w:fldChar w:fldCharType="separate"/>
        </w:r>
        <w:r w:rsidR="0082294B">
          <w:rPr>
            <w:noProof/>
            <w:webHidden/>
          </w:rPr>
          <w:t>13</w:t>
        </w:r>
        <w:r w:rsidR="0082294B">
          <w:rPr>
            <w:noProof/>
            <w:webHidden/>
          </w:rPr>
          <w:fldChar w:fldCharType="end"/>
        </w:r>
      </w:hyperlink>
    </w:p>
    <w:p w14:paraId="0606D5DA" w14:textId="74AD4BE9"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1" w:history="1">
        <w:r w:rsidR="0082294B" w:rsidRPr="00F52D38">
          <w:rPr>
            <w:rStyle w:val="Lienhypertexte"/>
            <w:rFonts w:cstheme="minorHAnsi"/>
            <w:b/>
            <w:noProof/>
            <w:lang w:val="fr-BE"/>
          </w:rPr>
          <w:t>Dépôt de l’offre/demande de participation et signature(s)</w:t>
        </w:r>
        <w:r w:rsidR="0082294B">
          <w:rPr>
            <w:noProof/>
            <w:webHidden/>
          </w:rPr>
          <w:tab/>
        </w:r>
        <w:r w:rsidR="0082294B">
          <w:rPr>
            <w:noProof/>
            <w:webHidden/>
          </w:rPr>
          <w:fldChar w:fldCharType="begin"/>
        </w:r>
        <w:r w:rsidR="0082294B">
          <w:rPr>
            <w:noProof/>
            <w:webHidden/>
          </w:rPr>
          <w:instrText xml:space="preserve"> PAGEREF _Toc196378231 \h </w:instrText>
        </w:r>
        <w:r w:rsidR="0082294B">
          <w:rPr>
            <w:noProof/>
            <w:webHidden/>
          </w:rPr>
        </w:r>
        <w:r w:rsidR="0082294B">
          <w:rPr>
            <w:noProof/>
            <w:webHidden/>
          </w:rPr>
          <w:fldChar w:fldCharType="separate"/>
        </w:r>
        <w:r w:rsidR="0082294B">
          <w:rPr>
            <w:noProof/>
            <w:webHidden/>
          </w:rPr>
          <w:t>13</w:t>
        </w:r>
        <w:r w:rsidR="0082294B">
          <w:rPr>
            <w:noProof/>
            <w:webHidden/>
          </w:rPr>
          <w:fldChar w:fldCharType="end"/>
        </w:r>
      </w:hyperlink>
    </w:p>
    <w:p w14:paraId="4F46C870" w14:textId="35ED40A0"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2" w:history="1">
        <w:r w:rsidR="0082294B" w:rsidRPr="00F52D38">
          <w:rPr>
            <w:rStyle w:val="Lienhypertexte"/>
            <w:rFonts w:cstheme="minorHAnsi"/>
            <w:b/>
            <w:noProof/>
            <w:lang w:val="fr-BE"/>
          </w:rPr>
          <w:t>Délai de validité de l’offre</w:t>
        </w:r>
        <w:r w:rsidR="0082294B">
          <w:rPr>
            <w:noProof/>
            <w:webHidden/>
          </w:rPr>
          <w:tab/>
        </w:r>
        <w:r w:rsidR="0082294B">
          <w:rPr>
            <w:noProof/>
            <w:webHidden/>
          </w:rPr>
          <w:fldChar w:fldCharType="begin"/>
        </w:r>
        <w:r w:rsidR="0082294B">
          <w:rPr>
            <w:noProof/>
            <w:webHidden/>
          </w:rPr>
          <w:instrText xml:space="preserve"> PAGEREF _Toc196378232 \h </w:instrText>
        </w:r>
        <w:r w:rsidR="0082294B">
          <w:rPr>
            <w:noProof/>
            <w:webHidden/>
          </w:rPr>
        </w:r>
        <w:r w:rsidR="0082294B">
          <w:rPr>
            <w:noProof/>
            <w:webHidden/>
          </w:rPr>
          <w:fldChar w:fldCharType="separate"/>
        </w:r>
        <w:r w:rsidR="0082294B">
          <w:rPr>
            <w:noProof/>
            <w:webHidden/>
          </w:rPr>
          <w:t>14</w:t>
        </w:r>
        <w:r w:rsidR="0082294B">
          <w:rPr>
            <w:noProof/>
            <w:webHidden/>
          </w:rPr>
          <w:fldChar w:fldCharType="end"/>
        </w:r>
      </w:hyperlink>
    </w:p>
    <w:p w14:paraId="69844C06" w14:textId="1462894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3" w:history="1">
        <w:r w:rsidR="0082294B" w:rsidRPr="00F52D38">
          <w:rPr>
            <w:rStyle w:val="Lienhypertexte"/>
            <w:rFonts w:cstheme="minorHAnsi"/>
            <w:b/>
            <w:noProof/>
          </w:rPr>
          <w:t>Confidentialité de l’offre</w:t>
        </w:r>
        <w:r w:rsidR="0082294B">
          <w:rPr>
            <w:noProof/>
            <w:webHidden/>
          </w:rPr>
          <w:tab/>
        </w:r>
        <w:r w:rsidR="0082294B">
          <w:rPr>
            <w:noProof/>
            <w:webHidden/>
          </w:rPr>
          <w:fldChar w:fldCharType="begin"/>
        </w:r>
        <w:r w:rsidR="0082294B">
          <w:rPr>
            <w:noProof/>
            <w:webHidden/>
          </w:rPr>
          <w:instrText xml:space="preserve"> PAGEREF _Toc196378233 \h </w:instrText>
        </w:r>
        <w:r w:rsidR="0082294B">
          <w:rPr>
            <w:noProof/>
            <w:webHidden/>
          </w:rPr>
        </w:r>
        <w:r w:rsidR="0082294B">
          <w:rPr>
            <w:noProof/>
            <w:webHidden/>
          </w:rPr>
          <w:fldChar w:fldCharType="separate"/>
        </w:r>
        <w:r w:rsidR="0082294B">
          <w:rPr>
            <w:noProof/>
            <w:webHidden/>
          </w:rPr>
          <w:t>14</w:t>
        </w:r>
        <w:r w:rsidR="0082294B">
          <w:rPr>
            <w:noProof/>
            <w:webHidden/>
          </w:rPr>
          <w:fldChar w:fldCharType="end"/>
        </w:r>
      </w:hyperlink>
    </w:p>
    <w:p w14:paraId="13656C22" w14:textId="775E2149"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4" w:history="1">
        <w:r w:rsidR="0082294B" w:rsidRPr="00F52D38">
          <w:rPr>
            <w:rStyle w:val="Lienhypertexte"/>
            <w:rFonts w:cstheme="minorHAnsi"/>
            <w:b/>
            <w:noProof/>
            <w:lang w:val="fr-BE"/>
          </w:rPr>
          <w:t>Annexes à l’offre</w:t>
        </w:r>
        <w:r w:rsidR="0082294B">
          <w:rPr>
            <w:noProof/>
            <w:webHidden/>
          </w:rPr>
          <w:tab/>
        </w:r>
        <w:r w:rsidR="0082294B">
          <w:rPr>
            <w:noProof/>
            <w:webHidden/>
          </w:rPr>
          <w:fldChar w:fldCharType="begin"/>
        </w:r>
        <w:r w:rsidR="0082294B">
          <w:rPr>
            <w:noProof/>
            <w:webHidden/>
          </w:rPr>
          <w:instrText xml:space="preserve"> PAGEREF _Toc196378234 \h </w:instrText>
        </w:r>
        <w:r w:rsidR="0082294B">
          <w:rPr>
            <w:noProof/>
            <w:webHidden/>
          </w:rPr>
        </w:r>
        <w:r w:rsidR="0082294B">
          <w:rPr>
            <w:noProof/>
            <w:webHidden/>
          </w:rPr>
          <w:fldChar w:fldCharType="separate"/>
        </w:r>
        <w:r w:rsidR="0082294B">
          <w:rPr>
            <w:noProof/>
            <w:webHidden/>
          </w:rPr>
          <w:t>14</w:t>
        </w:r>
        <w:r w:rsidR="0082294B">
          <w:rPr>
            <w:noProof/>
            <w:webHidden/>
          </w:rPr>
          <w:fldChar w:fldCharType="end"/>
        </w:r>
      </w:hyperlink>
    </w:p>
    <w:p w14:paraId="34F201AF" w14:textId="69827983"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5" w:history="1">
        <w:r w:rsidR="0082294B" w:rsidRPr="00F52D38">
          <w:rPr>
            <w:rStyle w:val="Lienhypertexte"/>
            <w:rFonts w:cstheme="minorHAnsi"/>
            <w:b/>
            <w:noProof/>
            <w:lang w:val="fr-BE"/>
          </w:rPr>
          <w:t>Critères d’attribution</w:t>
        </w:r>
        <w:r w:rsidR="0082294B">
          <w:rPr>
            <w:noProof/>
            <w:webHidden/>
          </w:rPr>
          <w:tab/>
        </w:r>
        <w:r w:rsidR="0082294B">
          <w:rPr>
            <w:noProof/>
            <w:webHidden/>
          </w:rPr>
          <w:fldChar w:fldCharType="begin"/>
        </w:r>
        <w:r w:rsidR="0082294B">
          <w:rPr>
            <w:noProof/>
            <w:webHidden/>
          </w:rPr>
          <w:instrText xml:space="preserve"> PAGEREF _Toc196378235 \h </w:instrText>
        </w:r>
        <w:r w:rsidR="0082294B">
          <w:rPr>
            <w:noProof/>
            <w:webHidden/>
          </w:rPr>
        </w:r>
        <w:r w:rsidR="0082294B">
          <w:rPr>
            <w:noProof/>
            <w:webHidden/>
          </w:rPr>
          <w:fldChar w:fldCharType="separate"/>
        </w:r>
        <w:r w:rsidR="0082294B">
          <w:rPr>
            <w:noProof/>
            <w:webHidden/>
          </w:rPr>
          <w:t>15</w:t>
        </w:r>
        <w:r w:rsidR="0082294B">
          <w:rPr>
            <w:noProof/>
            <w:webHidden/>
          </w:rPr>
          <w:fldChar w:fldCharType="end"/>
        </w:r>
      </w:hyperlink>
    </w:p>
    <w:p w14:paraId="43376C4B" w14:textId="67F1BB3B" w:rsidR="0082294B" w:rsidRDefault="003E01FF">
      <w:pPr>
        <w:pStyle w:val="TM2"/>
        <w:rPr>
          <w:rFonts w:eastAsiaTheme="minorEastAsia"/>
          <w:b w:val="0"/>
          <w:kern w:val="2"/>
          <w:sz w:val="24"/>
          <w:szCs w:val="24"/>
          <w:lang w:val="fr-BE" w:eastAsia="fr-BE"/>
          <w14:ligatures w14:val="standardContextual"/>
        </w:rPr>
      </w:pPr>
      <w:hyperlink w:anchor="_Toc196378236" w:history="1">
        <w:r w:rsidR="0082294B" w:rsidRPr="00F52D38">
          <w:rPr>
            <w:rStyle w:val="Lienhypertexte"/>
          </w:rPr>
          <w:t>PRIX</w:t>
        </w:r>
        <w:r w:rsidR="0082294B">
          <w:rPr>
            <w:webHidden/>
          </w:rPr>
          <w:tab/>
        </w:r>
        <w:r w:rsidR="0082294B">
          <w:rPr>
            <w:webHidden/>
          </w:rPr>
          <w:fldChar w:fldCharType="begin"/>
        </w:r>
        <w:r w:rsidR="0082294B">
          <w:rPr>
            <w:webHidden/>
          </w:rPr>
          <w:instrText xml:space="preserve"> PAGEREF _Toc196378236 \h </w:instrText>
        </w:r>
        <w:r w:rsidR="0082294B">
          <w:rPr>
            <w:webHidden/>
          </w:rPr>
        </w:r>
        <w:r w:rsidR="0082294B">
          <w:rPr>
            <w:webHidden/>
          </w:rPr>
          <w:fldChar w:fldCharType="separate"/>
        </w:r>
        <w:r w:rsidR="0082294B">
          <w:rPr>
            <w:webHidden/>
          </w:rPr>
          <w:t>15</w:t>
        </w:r>
        <w:r w:rsidR="0082294B">
          <w:rPr>
            <w:webHidden/>
          </w:rPr>
          <w:fldChar w:fldCharType="end"/>
        </w:r>
      </w:hyperlink>
    </w:p>
    <w:p w14:paraId="40424B4B" w14:textId="15FEA6B9"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7" w:history="1">
        <w:r w:rsidR="0082294B" w:rsidRPr="00F52D38">
          <w:rPr>
            <w:rStyle w:val="Lienhypertexte"/>
            <w:rFonts w:cstheme="minorHAnsi"/>
            <w:b/>
            <w:noProof/>
            <w:lang w:val="fr-BE"/>
          </w:rPr>
          <w:t>Mode de détermination du prix</w:t>
        </w:r>
        <w:r w:rsidR="0082294B">
          <w:rPr>
            <w:noProof/>
            <w:webHidden/>
          </w:rPr>
          <w:tab/>
        </w:r>
        <w:r w:rsidR="0082294B">
          <w:rPr>
            <w:noProof/>
            <w:webHidden/>
          </w:rPr>
          <w:fldChar w:fldCharType="begin"/>
        </w:r>
        <w:r w:rsidR="0082294B">
          <w:rPr>
            <w:noProof/>
            <w:webHidden/>
          </w:rPr>
          <w:instrText xml:space="preserve"> PAGEREF _Toc196378237 \h </w:instrText>
        </w:r>
        <w:r w:rsidR="0082294B">
          <w:rPr>
            <w:noProof/>
            <w:webHidden/>
          </w:rPr>
        </w:r>
        <w:r w:rsidR="0082294B">
          <w:rPr>
            <w:noProof/>
            <w:webHidden/>
          </w:rPr>
          <w:fldChar w:fldCharType="separate"/>
        </w:r>
        <w:r w:rsidR="0082294B">
          <w:rPr>
            <w:noProof/>
            <w:webHidden/>
          </w:rPr>
          <w:t>15</w:t>
        </w:r>
        <w:r w:rsidR="0082294B">
          <w:rPr>
            <w:noProof/>
            <w:webHidden/>
          </w:rPr>
          <w:fldChar w:fldCharType="end"/>
        </w:r>
      </w:hyperlink>
    </w:p>
    <w:p w14:paraId="4A4F521D" w14:textId="7AD08E9A"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8" w:history="1">
        <w:r w:rsidR="0082294B" w:rsidRPr="00F52D38">
          <w:rPr>
            <w:rStyle w:val="Lienhypertexte"/>
            <w:rFonts w:cstheme="minorHAnsi"/>
            <w:b/>
            <w:noProof/>
            <w:lang w:val="fr-BE"/>
          </w:rPr>
          <w:t>Composantes du prix</w:t>
        </w:r>
        <w:r w:rsidR="0082294B">
          <w:rPr>
            <w:noProof/>
            <w:webHidden/>
          </w:rPr>
          <w:tab/>
        </w:r>
        <w:r w:rsidR="0082294B">
          <w:rPr>
            <w:noProof/>
            <w:webHidden/>
          </w:rPr>
          <w:fldChar w:fldCharType="begin"/>
        </w:r>
        <w:r w:rsidR="0082294B">
          <w:rPr>
            <w:noProof/>
            <w:webHidden/>
          </w:rPr>
          <w:instrText xml:space="preserve"> PAGEREF _Toc196378238 \h </w:instrText>
        </w:r>
        <w:r w:rsidR="0082294B">
          <w:rPr>
            <w:noProof/>
            <w:webHidden/>
          </w:rPr>
        </w:r>
        <w:r w:rsidR="0082294B">
          <w:rPr>
            <w:noProof/>
            <w:webHidden/>
          </w:rPr>
          <w:fldChar w:fldCharType="separate"/>
        </w:r>
        <w:r w:rsidR="0082294B">
          <w:rPr>
            <w:noProof/>
            <w:webHidden/>
          </w:rPr>
          <w:t>16</w:t>
        </w:r>
        <w:r w:rsidR="0082294B">
          <w:rPr>
            <w:noProof/>
            <w:webHidden/>
          </w:rPr>
          <w:fldChar w:fldCharType="end"/>
        </w:r>
      </w:hyperlink>
    </w:p>
    <w:p w14:paraId="600E0284" w14:textId="0AAA1E2F"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39" w:history="1">
        <w:r w:rsidR="0082294B" w:rsidRPr="00F52D38">
          <w:rPr>
            <w:rStyle w:val="Lienhypertexte"/>
            <w:rFonts w:cstheme="minorHAnsi"/>
            <w:b/>
            <w:noProof/>
            <w:lang w:val="fr-BE"/>
          </w:rPr>
          <w:t>Clause de révision du prix</w:t>
        </w:r>
        <w:r w:rsidR="0082294B">
          <w:rPr>
            <w:noProof/>
            <w:webHidden/>
          </w:rPr>
          <w:tab/>
        </w:r>
        <w:r w:rsidR="0082294B">
          <w:rPr>
            <w:noProof/>
            <w:webHidden/>
          </w:rPr>
          <w:fldChar w:fldCharType="begin"/>
        </w:r>
        <w:r w:rsidR="0082294B">
          <w:rPr>
            <w:noProof/>
            <w:webHidden/>
          </w:rPr>
          <w:instrText xml:space="preserve"> PAGEREF _Toc196378239 \h </w:instrText>
        </w:r>
        <w:r w:rsidR="0082294B">
          <w:rPr>
            <w:noProof/>
            <w:webHidden/>
          </w:rPr>
        </w:r>
        <w:r w:rsidR="0082294B">
          <w:rPr>
            <w:noProof/>
            <w:webHidden/>
          </w:rPr>
          <w:fldChar w:fldCharType="separate"/>
        </w:r>
        <w:r w:rsidR="0082294B">
          <w:rPr>
            <w:noProof/>
            <w:webHidden/>
          </w:rPr>
          <w:t>16</w:t>
        </w:r>
        <w:r w:rsidR="0082294B">
          <w:rPr>
            <w:noProof/>
            <w:webHidden/>
          </w:rPr>
          <w:fldChar w:fldCharType="end"/>
        </w:r>
      </w:hyperlink>
    </w:p>
    <w:p w14:paraId="148375F2" w14:textId="7EAC6D84" w:rsidR="0082294B" w:rsidRDefault="003E01FF">
      <w:pPr>
        <w:pStyle w:val="TM2"/>
        <w:rPr>
          <w:rFonts w:eastAsiaTheme="minorEastAsia"/>
          <w:b w:val="0"/>
          <w:kern w:val="2"/>
          <w:sz w:val="24"/>
          <w:szCs w:val="24"/>
          <w:lang w:val="fr-BE" w:eastAsia="fr-BE"/>
          <w14:ligatures w14:val="standardContextual"/>
        </w:rPr>
      </w:pPr>
      <w:hyperlink w:anchor="_Toc196378240" w:history="1">
        <w:r w:rsidR="0082294B" w:rsidRPr="00F52D38">
          <w:rPr>
            <w:rStyle w:val="Lienhypertexte"/>
          </w:rPr>
          <w:t>EXECUTION DU MARCHE</w:t>
        </w:r>
        <w:r w:rsidR="0082294B">
          <w:rPr>
            <w:webHidden/>
          </w:rPr>
          <w:tab/>
        </w:r>
        <w:r w:rsidR="0082294B">
          <w:rPr>
            <w:webHidden/>
          </w:rPr>
          <w:fldChar w:fldCharType="begin"/>
        </w:r>
        <w:r w:rsidR="0082294B">
          <w:rPr>
            <w:webHidden/>
          </w:rPr>
          <w:instrText xml:space="preserve"> PAGEREF _Toc196378240 \h </w:instrText>
        </w:r>
        <w:r w:rsidR="0082294B">
          <w:rPr>
            <w:webHidden/>
          </w:rPr>
        </w:r>
        <w:r w:rsidR="0082294B">
          <w:rPr>
            <w:webHidden/>
          </w:rPr>
          <w:fldChar w:fldCharType="separate"/>
        </w:r>
        <w:r w:rsidR="0082294B">
          <w:rPr>
            <w:webHidden/>
          </w:rPr>
          <w:t>16</w:t>
        </w:r>
        <w:r w:rsidR="0082294B">
          <w:rPr>
            <w:webHidden/>
          </w:rPr>
          <w:fldChar w:fldCharType="end"/>
        </w:r>
      </w:hyperlink>
    </w:p>
    <w:p w14:paraId="12507F49" w14:textId="039528E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1" w:history="1">
        <w:r w:rsidR="0082294B" w:rsidRPr="00F52D38">
          <w:rPr>
            <w:rStyle w:val="Lienhypertexte"/>
            <w:rFonts w:cstheme="minorHAnsi"/>
            <w:b/>
            <w:noProof/>
            <w:lang w:val="fr-BE"/>
          </w:rPr>
          <w:t>Fonctionnaire dirigeant</w:t>
        </w:r>
        <w:r w:rsidR="0082294B">
          <w:rPr>
            <w:noProof/>
            <w:webHidden/>
          </w:rPr>
          <w:tab/>
        </w:r>
        <w:r w:rsidR="0082294B">
          <w:rPr>
            <w:noProof/>
            <w:webHidden/>
          </w:rPr>
          <w:fldChar w:fldCharType="begin"/>
        </w:r>
        <w:r w:rsidR="0082294B">
          <w:rPr>
            <w:noProof/>
            <w:webHidden/>
          </w:rPr>
          <w:instrText xml:space="preserve"> PAGEREF _Toc196378241 \h </w:instrText>
        </w:r>
        <w:r w:rsidR="0082294B">
          <w:rPr>
            <w:noProof/>
            <w:webHidden/>
          </w:rPr>
        </w:r>
        <w:r w:rsidR="0082294B">
          <w:rPr>
            <w:noProof/>
            <w:webHidden/>
          </w:rPr>
          <w:fldChar w:fldCharType="separate"/>
        </w:r>
        <w:r w:rsidR="0082294B">
          <w:rPr>
            <w:noProof/>
            <w:webHidden/>
          </w:rPr>
          <w:t>16</w:t>
        </w:r>
        <w:r w:rsidR="0082294B">
          <w:rPr>
            <w:noProof/>
            <w:webHidden/>
          </w:rPr>
          <w:fldChar w:fldCharType="end"/>
        </w:r>
      </w:hyperlink>
    </w:p>
    <w:p w14:paraId="352FDA1A" w14:textId="1B4B5B71"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2" w:history="1">
        <w:r w:rsidR="0082294B" w:rsidRPr="00F52D38">
          <w:rPr>
            <w:rStyle w:val="Lienhypertexte"/>
            <w:rFonts w:cstheme="minorHAnsi"/>
            <w:b/>
            <w:noProof/>
            <w:lang w:val="fr-BE"/>
          </w:rPr>
          <w:t>Coordinateur sécurité et santé</w:t>
        </w:r>
        <w:r w:rsidR="0082294B">
          <w:rPr>
            <w:noProof/>
            <w:webHidden/>
          </w:rPr>
          <w:tab/>
        </w:r>
        <w:r w:rsidR="0082294B">
          <w:rPr>
            <w:noProof/>
            <w:webHidden/>
          </w:rPr>
          <w:fldChar w:fldCharType="begin"/>
        </w:r>
        <w:r w:rsidR="0082294B">
          <w:rPr>
            <w:noProof/>
            <w:webHidden/>
          </w:rPr>
          <w:instrText xml:space="preserve"> PAGEREF _Toc196378242 \h </w:instrText>
        </w:r>
        <w:r w:rsidR="0082294B">
          <w:rPr>
            <w:noProof/>
            <w:webHidden/>
          </w:rPr>
        </w:r>
        <w:r w:rsidR="0082294B">
          <w:rPr>
            <w:noProof/>
            <w:webHidden/>
          </w:rPr>
          <w:fldChar w:fldCharType="separate"/>
        </w:r>
        <w:r w:rsidR="0082294B">
          <w:rPr>
            <w:noProof/>
            <w:webHidden/>
          </w:rPr>
          <w:t>17</w:t>
        </w:r>
        <w:r w:rsidR="0082294B">
          <w:rPr>
            <w:noProof/>
            <w:webHidden/>
          </w:rPr>
          <w:fldChar w:fldCharType="end"/>
        </w:r>
      </w:hyperlink>
    </w:p>
    <w:p w14:paraId="07CEF556" w14:textId="50EA279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3" w:history="1">
        <w:r w:rsidR="0082294B" w:rsidRPr="00F52D38">
          <w:rPr>
            <w:rStyle w:val="Lienhypertexte"/>
            <w:rFonts w:cstheme="minorHAnsi"/>
            <w:b/>
            <w:noProof/>
          </w:rPr>
          <w:t>Communication</w:t>
        </w:r>
        <w:r w:rsidR="0082294B">
          <w:rPr>
            <w:noProof/>
            <w:webHidden/>
          </w:rPr>
          <w:tab/>
        </w:r>
        <w:r w:rsidR="0082294B">
          <w:rPr>
            <w:noProof/>
            <w:webHidden/>
          </w:rPr>
          <w:fldChar w:fldCharType="begin"/>
        </w:r>
        <w:r w:rsidR="0082294B">
          <w:rPr>
            <w:noProof/>
            <w:webHidden/>
          </w:rPr>
          <w:instrText xml:space="preserve"> PAGEREF _Toc196378243 \h </w:instrText>
        </w:r>
        <w:r w:rsidR="0082294B">
          <w:rPr>
            <w:noProof/>
            <w:webHidden/>
          </w:rPr>
        </w:r>
        <w:r w:rsidR="0082294B">
          <w:rPr>
            <w:noProof/>
            <w:webHidden/>
          </w:rPr>
          <w:fldChar w:fldCharType="separate"/>
        </w:r>
        <w:r w:rsidR="0082294B">
          <w:rPr>
            <w:noProof/>
            <w:webHidden/>
          </w:rPr>
          <w:t>17</w:t>
        </w:r>
        <w:r w:rsidR="0082294B">
          <w:rPr>
            <w:noProof/>
            <w:webHidden/>
          </w:rPr>
          <w:fldChar w:fldCharType="end"/>
        </w:r>
      </w:hyperlink>
    </w:p>
    <w:p w14:paraId="29A68836" w14:textId="797AD25F"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4" w:history="1">
        <w:r w:rsidR="0082294B" w:rsidRPr="00F52D38">
          <w:rPr>
            <w:rStyle w:val="Lienhypertexte"/>
            <w:rFonts w:cstheme="minorHAnsi"/>
            <w:b/>
            <w:noProof/>
          </w:rPr>
          <w:t>Données à caractère personnel</w:t>
        </w:r>
        <w:r w:rsidR="0082294B">
          <w:rPr>
            <w:noProof/>
            <w:webHidden/>
          </w:rPr>
          <w:tab/>
        </w:r>
        <w:r w:rsidR="0082294B">
          <w:rPr>
            <w:noProof/>
            <w:webHidden/>
          </w:rPr>
          <w:fldChar w:fldCharType="begin"/>
        </w:r>
        <w:r w:rsidR="0082294B">
          <w:rPr>
            <w:noProof/>
            <w:webHidden/>
          </w:rPr>
          <w:instrText xml:space="preserve"> PAGEREF _Toc196378244 \h </w:instrText>
        </w:r>
        <w:r w:rsidR="0082294B">
          <w:rPr>
            <w:noProof/>
            <w:webHidden/>
          </w:rPr>
        </w:r>
        <w:r w:rsidR="0082294B">
          <w:rPr>
            <w:noProof/>
            <w:webHidden/>
          </w:rPr>
          <w:fldChar w:fldCharType="separate"/>
        </w:r>
        <w:r w:rsidR="0082294B">
          <w:rPr>
            <w:noProof/>
            <w:webHidden/>
          </w:rPr>
          <w:t>17</w:t>
        </w:r>
        <w:r w:rsidR="0082294B">
          <w:rPr>
            <w:noProof/>
            <w:webHidden/>
          </w:rPr>
          <w:fldChar w:fldCharType="end"/>
        </w:r>
      </w:hyperlink>
    </w:p>
    <w:p w14:paraId="74C43A48" w14:textId="0D65ADB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5" w:history="1">
        <w:r w:rsidR="0082294B" w:rsidRPr="00F52D38">
          <w:rPr>
            <w:rStyle w:val="Lienhypertexte"/>
            <w:rFonts w:cstheme="minorHAnsi"/>
            <w:b/>
            <w:noProof/>
          </w:rPr>
          <w:t>Confidentialité</w:t>
        </w:r>
        <w:r w:rsidR="0082294B">
          <w:rPr>
            <w:noProof/>
            <w:webHidden/>
          </w:rPr>
          <w:tab/>
        </w:r>
        <w:r w:rsidR="0082294B">
          <w:rPr>
            <w:noProof/>
            <w:webHidden/>
          </w:rPr>
          <w:fldChar w:fldCharType="begin"/>
        </w:r>
        <w:r w:rsidR="0082294B">
          <w:rPr>
            <w:noProof/>
            <w:webHidden/>
          </w:rPr>
          <w:instrText xml:space="preserve"> PAGEREF _Toc196378245 \h </w:instrText>
        </w:r>
        <w:r w:rsidR="0082294B">
          <w:rPr>
            <w:noProof/>
            <w:webHidden/>
          </w:rPr>
        </w:r>
        <w:r w:rsidR="0082294B">
          <w:rPr>
            <w:noProof/>
            <w:webHidden/>
          </w:rPr>
          <w:fldChar w:fldCharType="separate"/>
        </w:r>
        <w:r w:rsidR="0082294B">
          <w:rPr>
            <w:noProof/>
            <w:webHidden/>
          </w:rPr>
          <w:t>19</w:t>
        </w:r>
        <w:r w:rsidR="0082294B">
          <w:rPr>
            <w:noProof/>
            <w:webHidden/>
          </w:rPr>
          <w:fldChar w:fldCharType="end"/>
        </w:r>
      </w:hyperlink>
    </w:p>
    <w:p w14:paraId="26FCE4FA" w14:textId="309C815B"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6" w:history="1">
        <w:r w:rsidR="0082294B" w:rsidRPr="00F52D38">
          <w:rPr>
            <w:rStyle w:val="Lienhypertexte"/>
            <w:rFonts w:cstheme="minorHAnsi"/>
            <w:b/>
            <w:noProof/>
            <w:lang w:val="fr-BE"/>
          </w:rPr>
          <w:t>Auteur de projet</w:t>
        </w:r>
        <w:r w:rsidR="0082294B">
          <w:rPr>
            <w:noProof/>
            <w:webHidden/>
          </w:rPr>
          <w:tab/>
        </w:r>
        <w:r w:rsidR="0082294B">
          <w:rPr>
            <w:noProof/>
            <w:webHidden/>
          </w:rPr>
          <w:fldChar w:fldCharType="begin"/>
        </w:r>
        <w:r w:rsidR="0082294B">
          <w:rPr>
            <w:noProof/>
            <w:webHidden/>
          </w:rPr>
          <w:instrText xml:space="preserve"> PAGEREF _Toc196378246 \h </w:instrText>
        </w:r>
        <w:r w:rsidR="0082294B">
          <w:rPr>
            <w:noProof/>
            <w:webHidden/>
          </w:rPr>
        </w:r>
        <w:r w:rsidR="0082294B">
          <w:rPr>
            <w:noProof/>
            <w:webHidden/>
          </w:rPr>
          <w:fldChar w:fldCharType="separate"/>
        </w:r>
        <w:r w:rsidR="0082294B">
          <w:rPr>
            <w:noProof/>
            <w:webHidden/>
          </w:rPr>
          <w:t>19</w:t>
        </w:r>
        <w:r w:rsidR="0082294B">
          <w:rPr>
            <w:noProof/>
            <w:webHidden/>
          </w:rPr>
          <w:fldChar w:fldCharType="end"/>
        </w:r>
      </w:hyperlink>
    </w:p>
    <w:p w14:paraId="4EE9185F" w14:textId="4CF7CB6A"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7" w:history="1">
        <w:r w:rsidR="0082294B" w:rsidRPr="00F52D38">
          <w:rPr>
            <w:rStyle w:val="Lienhypertexte"/>
            <w:rFonts w:cstheme="minorHAnsi"/>
            <w:b/>
            <w:noProof/>
            <w:lang w:val="fr-BE"/>
          </w:rPr>
          <w:t>Responsable PEB</w:t>
        </w:r>
        <w:r w:rsidR="0082294B">
          <w:rPr>
            <w:noProof/>
            <w:webHidden/>
          </w:rPr>
          <w:tab/>
        </w:r>
        <w:r w:rsidR="0082294B">
          <w:rPr>
            <w:noProof/>
            <w:webHidden/>
          </w:rPr>
          <w:fldChar w:fldCharType="begin"/>
        </w:r>
        <w:r w:rsidR="0082294B">
          <w:rPr>
            <w:noProof/>
            <w:webHidden/>
          </w:rPr>
          <w:instrText xml:space="preserve"> PAGEREF _Toc196378247 \h </w:instrText>
        </w:r>
        <w:r w:rsidR="0082294B">
          <w:rPr>
            <w:noProof/>
            <w:webHidden/>
          </w:rPr>
        </w:r>
        <w:r w:rsidR="0082294B">
          <w:rPr>
            <w:noProof/>
            <w:webHidden/>
          </w:rPr>
          <w:fldChar w:fldCharType="separate"/>
        </w:r>
        <w:r w:rsidR="0082294B">
          <w:rPr>
            <w:noProof/>
            <w:webHidden/>
          </w:rPr>
          <w:t>20</w:t>
        </w:r>
        <w:r w:rsidR="0082294B">
          <w:rPr>
            <w:noProof/>
            <w:webHidden/>
          </w:rPr>
          <w:fldChar w:fldCharType="end"/>
        </w:r>
      </w:hyperlink>
    </w:p>
    <w:p w14:paraId="5F58CE46" w14:textId="01EAC370"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8" w:history="1">
        <w:r w:rsidR="0082294B" w:rsidRPr="00F52D38">
          <w:rPr>
            <w:rStyle w:val="Lienhypertexte"/>
            <w:rFonts w:cstheme="minorHAnsi"/>
            <w:b/>
            <w:noProof/>
            <w:lang w:val="fr-BE"/>
          </w:rPr>
          <w:t>Garanties financières</w:t>
        </w:r>
        <w:r w:rsidR="0082294B">
          <w:rPr>
            <w:noProof/>
            <w:webHidden/>
          </w:rPr>
          <w:tab/>
        </w:r>
        <w:r w:rsidR="0082294B">
          <w:rPr>
            <w:noProof/>
            <w:webHidden/>
          </w:rPr>
          <w:fldChar w:fldCharType="begin"/>
        </w:r>
        <w:r w:rsidR="0082294B">
          <w:rPr>
            <w:noProof/>
            <w:webHidden/>
          </w:rPr>
          <w:instrText xml:space="preserve"> PAGEREF _Toc196378248 \h </w:instrText>
        </w:r>
        <w:r w:rsidR="0082294B">
          <w:rPr>
            <w:noProof/>
            <w:webHidden/>
          </w:rPr>
        </w:r>
        <w:r w:rsidR="0082294B">
          <w:rPr>
            <w:noProof/>
            <w:webHidden/>
          </w:rPr>
          <w:fldChar w:fldCharType="separate"/>
        </w:r>
        <w:r w:rsidR="0082294B">
          <w:rPr>
            <w:noProof/>
            <w:webHidden/>
          </w:rPr>
          <w:t>20</w:t>
        </w:r>
        <w:r w:rsidR="0082294B">
          <w:rPr>
            <w:noProof/>
            <w:webHidden/>
          </w:rPr>
          <w:fldChar w:fldCharType="end"/>
        </w:r>
      </w:hyperlink>
    </w:p>
    <w:p w14:paraId="6CEE447E" w14:textId="24CD9029"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49" w:history="1">
        <w:r w:rsidR="0082294B" w:rsidRPr="00F52D38">
          <w:rPr>
            <w:rStyle w:val="Lienhypertexte"/>
            <w:rFonts w:cstheme="minorHAnsi"/>
            <w:b/>
            <w:noProof/>
            <w:lang w:val="fr-BE"/>
          </w:rPr>
          <w:t>Sous-traitance</w:t>
        </w:r>
        <w:r w:rsidR="0082294B">
          <w:rPr>
            <w:noProof/>
            <w:webHidden/>
          </w:rPr>
          <w:tab/>
        </w:r>
        <w:r w:rsidR="0082294B">
          <w:rPr>
            <w:noProof/>
            <w:webHidden/>
          </w:rPr>
          <w:fldChar w:fldCharType="begin"/>
        </w:r>
        <w:r w:rsidR="0082294B">
          <w:rPr>
            <w:noProof/>
            <w:webHidden/>
          </w:rPr>
          <w:instrText xml:space="preserve"> PAGEREF _Toc196378249 \h </w:instrText>
        </w:r>
        <w:r w:rsidR="0082294B">
          <w:rPr>
            <w:noProof/>
            <w:webHidden/>
          </w:rPr>
        </w:r>
        <w:r w:rsidR="0082294B">
          <w:rPr>
            <w:noProof/>
            <w:webHidden/>
          </w:rPr>
          <w:fldChar w:fldCharType="separate"/>
        </w:r>
        <w:r w:rsidR="0082294B">
          <w:rPr>
            <w:noProof/>
            <w:webHidden/>
          </w:rPr>
          <w:t>21</w:t>
        </w:r>
        <w:r w:rsidR="0082294B">
          <w:rPr>
            <w:noProof/>
            <w:webHidden/>
          </w:rPr>
          <w:fldChar w:fldCharType="end"/>
        </w:r>
      </w:hyperlink>
    </w:p>
    <w:p w14:paraId="0BC699A7" w14:textId="2DC6A860"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0" w:history="1">
        <w:r w:rsidR="0082294B" w:rsidRPr="00F52D38">
          <w:rPr>
            <w:rStyle w:val="Lienhypertexte"/>
            <w:rFonts w:cstheme="minorHAnsi"/>
            <w:b/>
            <w:noProof/>
            <w:lang w:val="fr-BE"/>
          </w:rPr>
          <w:t>Clauses sociales</w:t>
        </w:r>
        <w:r w:rsidR="0082294B">
          <w:rPr>
            <w:noProof/>
            <w:webHidden/>
          </w:rPr>
          <w:tab/>
        </w:r>
        <w:r w:rsidR="0082294B">
          <w:rPr>
            <w:noProof/>
            <w:webHidden/>
          </w:rPr>
          <w:fldChar w:fldCharType="begin"/>
        </w:r>
        <w:r w:rsidR="0082294B">
          <w:rPr>
            <w:noProof/>
            <w:webHidden/>
          </w:rPr>
          <w:instrText xml:space="preserve"> PAGEREF _Toc196378250 \h </w:instrText>
        </w:r>
        <w:r w:rsidR="0082294B">
          <w:rPr>
            <w:noProof/>
            <w:webHidden/>
          </w:rPr>
        </w:r>
        <w:r w:rsidR="0082294B">
          <w:rPr>
            <w:noProof/>
            <w:webHidden/>
          </w:rPr>
          <w:fldChar w:fldCharType="separate"/>
        </w:r>
        <w:r w:rsidR="0082294B">
          <w:rPr>
            <w:noProof/>
            <w:webHidden/>
          </w:rPr>
          <w:t>21</w:t>
        </w:r>
        <w:r w:rsidR="0082294B">
          <w:rPr>
            <w:noProof/>
            <w:webHidden/>
          </w:rPr>
          <w:fldChar w:fldCharType="end"/>
        </w:r>
      </w:hyperlink>
    </w:p>
    <w:p w14:paraId="5D014327" w14:textId="47D072E8"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1" w:history="1">
        <w:r w:rsidR="0082294B" w:rsidRPr="00F52D38">
          <w:rPr>
            <w:rStyle w:val="Lienhypertexte"/>
            <w:rFonts w:cstheme="minorHAnsi"/>
            <w:b/>
            <w:noProof/>
          </w:rPr>
          <w:t>DNSH</w:t>
        </w:r>
        <w:r w:rsidR="0082294B">
          <w:rPr>
            <w:noProof/>
            <w:webHidden/>
          </w:rPr>
          <w:tab/>
        </w:r>
        <w:r w:rsidR="0082294B">
          <w:rPr>
            <w:noProof/>
            <w:webHidden/>
          </w:rPr>
          <w:fldChar w:fldCharType="begin"/>
        </w:r>
        <w:r w:rsidR="0082294B">
          <w:rPr>
            <w:noProof/>
            <w:webHidden/>
          </w:rPr>
          <w:instrText xml:space="preserve"> PAGEREF _Toc196378251 \h </w:instrText>
        </w:r>
        <w:r w:rsidR="0082294B">
          <w:rPr>
            <w:noProof/>
            <w:webHidden/>
          </w:rPr>
        </w:r>
        <w:r w:rsidR="0082294B">
          <w:rPr>
            <w:noProof/>
            <w:webHidden/>
          </w:rPr>
          <w:fldChar w:fldCharType="separate"/>
        </w:r>
        <w:r w:rsidR="0082294B">
          <w:rPr>
            <w:noProof/>
            <w:webHidden/>
          </w:rPr>
          <w:t>22</w:t>
        </w:r>
        <w:r w:rsidR="0082294B">
          <w:rPr>
            <w:noProof/>
            <w:webHidden/>
          </w:rPr>
          <w:fldChar w:fldCharType="end"/>
        </w:r>
      </w:hyperlink>
    </w:p>
    <w:p w14:paraId="147A24CF" w14:textId="189C3FF6"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2" w:history="1">
        <w:r w:rsidR="0082294B" w:rsidRPr="00F52D38">
          <w:rPr>
            <w:rStyle w:val="Lienhypertexte"/>
            <w:rFonts w:cstheme="minorHAnsi"/>
            <w:b/>
            <w:noProof/>
            <w:lang w:val="fr-BE"/>
          </w:rPr>
          <w:t>Clauses environnementales</w:t>
        </w:r>
        <w:r w:rsidR="0082294B">
          <w:rPr>
            <w:noProof/>
            <w:webHidden/>
          </w:rPr>
          <w:tab/>
        </w:r>
        <w:r w:rsidR="0082294B">
          <w:rPr>
            <w:noProof/>
            <w:webHidden/>
          </w:rPr>
          <w:fldChar w:fldCharType="begin"/>
        </w:r>
        <w:r w:rsidR="0082294B">
          <w:rPr>
            <w:noProof/>
            <w:webHidden/>
          </w:rPr>
          <w:instrText xml:space="preserve"> PAGEREF _Toc196378252 \h </w:instrText>
        </w:r>
        <w:r w:rsidR="0082294B">
          <w:rPr>
            <w:noProof/>
            <w:webHidden/>
          </w:rPr>
        </w:r>
        <w:r w:rsidR="0082294B">
          <w:rPr>
            <w:noProof/>
            <w:webHidden/>
          </w:rPr>
          <w:fldChar w:fldCharType="separate"/>
        </w:r>
        <w:r w:rsidR="0082294B">
          <w:rPr>
            <w:noProof/>
            <w:webHidden/>
          </w:rPr>
          <w:t>22</w:t>
        </w:r>
        <w:r w:rsidR="0082294B">
          <w:rPr>
            <w:noProof/>
            <w:webHidden/>
          </w:rPr>
          <w:fldChar w:fldCharType="end"/>
        </w:r>
      </w:hyperlink>
    </w:p>
    <w:p w14:paraId="2CE2D36C" w14:textId="39179B2D"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3" w:history="1">
        <w:r w:rsidR="0082294B" w:rsidRPr="00F52D38">
          <w:rPr>
            <w:rStyle w:val="Lienhypertexte"/>
            <w:rFonts w:cstheme="minorHAnsi"/>
            <w:b/>
            <w:noProof/>
            <w:lang w:val="fr-BE"/>
          </w:rPr>
          <w:t>Clauses éthiques</w:t>
        </w:r>
        <w:r w:rsidR="0082294B">
          <w:rPr>
            <w:noProof/>
            <w:webHidden/>
          </w:rPr>
          <w:tab/>
        </w:r>
        <w:r w:rsidR="0082294B">
          <w:rPr>
            <w:noProof/>
            <w:webHidden/>
          </w:rPr>
          <w:fldChar w:fldCharType="begin"/>
        </w:r>
        <w:r w:rsidR="0082294B">
          <w:rPr>
            <w:noProof/>
            <w:webHidden/>
          </w:rPr>
          <w:instrText xml:space="preserve"> PAGEREF _Toc196378253 \h </w:instrText>
        </w:r>
        <w:r w:rsidR="0082294B">
          <w:rPr>
            <w:noProof/>
            <w:webHidden/>
          </w:rPr>
        </w:r>
        <w:r w:rsidR="0082294B">
          <w:rPr>
            <w:noProof/>
            <w:webHidden/>
          </w:rPr>
          <w:fldChar w:fldCharType="separate"/>
        </w:r>
        <w:r w:rsidR="0082294B">
          <w:rPr>
            <w:noProof/>
            <w:webHidden/>
          </w:rPr>
          <w:t>22</w:t>
        </w:r>
        <w:r w:rsidR="0082294B">
          <w:rPr>
            <w:noProof/>
            <w:webHidden/>
          </w:rPr>
          <w:fldChar w:fldCharType="end"/>
        </w:r>
      </w:hyperlink>
    </w:p>
    <w:p w14:paraId="14D58EE2" w14:textId="7464C508"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4" w:history="1">
        <w:r w:rsidR="0082294B" w:rsidRPr="00F52D38">
          <w:rPr>
            <w:rStyle w:val="Lienhypertexte"/>
            <w:rFonts w:cstheme="minorHAnsi"/>
            <w:b/>
            <w:noProof/>
            <w:lang w:val="fr-BE"/>
          </w:rPr>
          <w:t>Modification du marché</w:t>
        </w:r>
        <w:r w:rsidR="0082294B">
          <w:rPr>
            <w:noProof/>
            <w:webHidden/>
          </w:rPr>
          <w:tab/>
        </w:r>
        <w:r w:rsidR="0082294B">
          <w:rPr>
            <w:noProof/>
            <w:webHidden/>
          </w:rPr>
          <w:fldChar w:fldCharType="begin"/>
        </w:r>
        <w:r w:rsidR="0082294B">
          <w:rPr>
            <w:noProof/>
            <w:webHidden/>
          </w:rPr>
          <w:instrText xml:space="preserve"> PAGEREF _Toc196378254 \h </w:instrText>
        </w:r>
        <w:r w:rsidR="0082294B">
          <w:rPr>
            <w:noProof/>
            <w:webHidden/>
          </w:rPr>
        </w:r>
        <w:r w:rsidR="0082294B">
          <w:rPr>
            <w:noProof/>
            <w:webHidden/>
          </w:rPr>
          <w:fldChar w:fldCharType="separate"/>
        </w:r>
        <w:r w:rsidR="0082294B">
          <w:rPr>
            <w:noProof/>
            <w:webHidden/>
          </w:rPr>
          <w:t>22</w:t>
        </w:r>
        <w:r w:rsidR="0082294B">
          <w:rPr>
            <w:noProof/>
            <w:webHidden/>
          </w:rPr>
          <w:fldChar w:fldCharType="end"/>
        </w:r>
      </w:hyperlink>
    </w:p>
    <w:p w14:paraId="5FD733DD" w14:textId="4A4F5EE3"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5" w:history="1">
        <w:r w:rsidR="0082294B" w:rsidRPr="00F52D38">
          <w:rPr>
            <w:rStyle w:val="Lienhypertexte"/>
            <w:rFonts w:cstheme="minorHAnsi"/>
            <w:b/>
            <w:noProof/>
            <w:lang w:val="fr-BE"/>
          </w:rPr>
          <w:t>Sanctions en cas d’inexécution</w:t>
        </w:r>
        <w:r w:rsidR="0082294B">
          <w:rPr>
            <w:noProof/>
            <w:webHidden/>
          </w:rPr>
          <w:tab/>
        </w:r>
        <w:r w:rsidR="0082294B">
          <w:rPr>
            <w:noProof/>
            <w:webHidden/>
          </w:rPr>
          <w:fldChar w:fldCharType="begin"/>
        </w:r>
        <w:r w:rsidR="0082294B">
          <w:rPr>
            <w:noProof/>
            <w:webHidden/>
          </w:rPr>
          <w:instrText xml:space="preserve"> PAGEREF _Toc196378255 \h </w:instrText>
        </w:r>
        <w:r w:rsidR="0082294B">
          <w:rPr>
            <w:noProof/>
            <w:webHidden/>
          </w:rPr>
        </w:r>
        <w:r w:rsidR="0082294B">
          <w:rPr>
            <w:noProof/>
            <w:webHidden/>
          </w:rPr>
          <w:fldChar w:fldCharType="separate"/>
        </w:r>
        <w:r w:rsidR="0082294B">
          <w:rPr>
            <w:noProof/>
            <w:webHidden/>
          </w:rPr>
          <w:t>23</w:t>
        </w:r>
        <w:r w:rsidR="0082294B">
          <w:rPr>
            <w:noProof/>
            <w:webHidden/>
          </w:rPr>
          <w:fldChar w:fldCharType="end"/>
        </w:r>
      </w:hyperlink>
    </w:p>
    <w:p w14:paraId="5DED953A" w14:textId="7D945C94"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6" w:history="1">
        <w:r w:rsidR="0082294B" w:rsidRPr="00F52D38">
          <w:rPr>
            <w:rStyle w:val="Lienhypertexte"/>
            <w:rFonts w:cstheme="minorHAnsi"/>
            <w:b/>
            <w:noProof/>
            <w:lang w:val="fr-BE"/>
          </w:rPr>
          <w:t>Paiement</w:t>
        </w:r>
        <w:r w:rsidR="0082294B">
          <w:rPr>
            <w:noProof/>
            <w:webHidden/>
          </w:rPr>
          <w:tab/>
        </w:r>
        <w:r w:rsidR="0082294B">
          <w:rPr>
            <w:noProof/>
            <w:webHidden/>
          </w:rPr>
          <w:fldChar w:fldCharType="begin"/>
        </w:r>
        <w:r w:rsidR="0082294B">
          <w:rPr>
            <w:noProof/>
            <w:webHidden/>
          </w:rPr>
          <w:instrText xml:space="preserve"> PAGEREF _Toc196378256 \h </w:instrText>
        </w:r>
        <w:r w:rsidR="0082294B">
          <w:rPr>
            <w:noProof/>
            <w:webHidden/>
          </w:rPr>
        </w:r>
        <w:r w:rsidR="0082294B">
          <w:rPr>
            <w:noProof/>
            <w:webHidden/>
          </w:rPr>
          <w:fldChar w:fldCharType="separate"/>
        </w:r>
        <w:r w:rsidR="0082294B">
          <w:rPr>
            <w:noProof/>
            <w:webHidden/>
          </w:rPr>
          <w:t>24</w:t>
        </w:r>
        <w:r w:rsidR="0082294B">
          <w:rPr>
            <w:noProof/>
            <w:webHidden/>
          </w:rPr>
          <w:fldChar w:fldCharType="end"/>
        </w:r>
      </w:hyperlink>
    </w:p>
    <w:p w14:paraId="7E82BA24" w14:textId="325619F7"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7" w:history="1">
        <w:r w:rsidR="0082294B" w:rsidRPr="00F52D38">
          <w:rPr>
            <w:rStyle w:val="Lienhypertexte"/>
            <w:rFonts w:cstheme="minorHAnsi"/>
            <w:b/>
            <w:noProof/>
          </w:rPr>
          <w:t>Avance obligatoire</w:t>
        </w:r>
        <w:r w:rsidR="0082294B">
          <w:rPr>
            <w:noProof/>
            <w:webHidden/>
          </w:rPr>
          <w:tab/>
        </w:r>
        <w:r w:rsidR="0082294B">
          <w:rPr>
            <w:noProof/>
            <w:webHidden/>
          </w:rPr>
          <w:fldChar w:fldCharType="begin"/>
        </w:r>
        <w:r w:rsidR="0082294B">
          <w:rPr>
            <w:noProof/>
            <w:webHidden/>
          </w:rPr>
          <w:instrText xml:space="preserve"> PAGEREF _Toc196378257 \h </w:instrText>
        </w:r>
        <w:r w:rsidR="0082294B">
          <w:rPr>
            <w:noProof/>
            <w:webHidden/>
          </w:rPr>
        </w:r>
        <w:r w:rsidR="0082294B">
          <w:rPr>
            <w:noProof/>
            <w:webHidden/>
          </w:rPr>
          <w:fldChar w:fldCharType="separate"/>
        </w:r>
        <w:r w:rsidR="0082294B">
          <w:rPr>
            <w:noProof/>
            <w:webHidden/>
          </w:rPr>
          <w:t>25</w:t>
        </w:r>
        <w:r w:rsidR="0082294B">
          <w:rPr>
            <w:noProof/>
            <w:webHidden/>
          </w:rPr>
          <w:fldChar w:fldCharType="end"/>
        </w:r>
      </w:hyperlink>
    </w:p>
    <w:p w14:paraId="782C02BE" w14:textId="3FB55722"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8" w:history="1">
        <w:r w:rsidR="0082294B" w:rsidRPr="00F52D38">
          <w:rPr>
            <w:rStyle w:val="Lienhypertexte"/>
            <w:rFonts w:cstheme="minorHAnsi"/>
            <w:b/>
            <w:noProof/>
          </w:rPr>
          <w:t>Avance autorisée</w:t>
        </w:r>
        <w:r w:rsidR="0082294B">
          <w:rPr>
            <w:noProof/>
            <w:webHidden/>
          </w:rPr>
          <w:tab/>
        </w:r>
        <w:r w:rsidR="0082294B">
          <w:rPr>
            <w:noProof/>
            <w:webHidden/>
          </w:rPr>
          <w:fldChar w:fldCharType="begin"/>
        </w:r>
        <w:r w:rsidR="0082294B">
          <w:rPr>
            <w:noProof/>
            <w:webHidden/>
          </w:rPr>
          <w:instrText xml:space="preserve"> PAGEREF _Toc196378258 \h </w:instrText>
        </w:r>
        <w:r w:rsidR="0082294B">
          <w:rPr>
            <w:noProof/>
            <w:webHidden/>
          </w:rPr>
        </w:r>
        <w:r w:rsidR="0082294B">
          <w:rPr>
            <w:noProof/>
            <w:webHidden/>
          </w:rPr>
          <w:fldChar w:fldCharType="separate"/>
        </w:r>
        <w:r w:rsidR="0082294B">
          <w:rPr>
            <w:noProof/>
            <w:webHidden/>
          </w:rPr>
          <w:t>26</w:t>
        </w:r>
        <w:r w:rsidR="0082294B">
          <w:rPr>
            <w:noProof/>
            <w:webHidden/>
          </w:rPr>
          <w:fldChar w:fldCharType="end"/>
        </w:r>
      </w:hyperlink>
    </w:p>
    <w:p w14:paraId="4B72230A" w14:textId="002C326E"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59" w:history="1">
        <w:r w:rsidR="0082294B" w:rsidRPr="00F52D38">
          <w:rPr>
            <w:rStyle w:val="Lienhypertexte"/>
            <w:rFonts w:cstheme="minorHAnsi"/>
            <w:b/>
            <w:noProof/>
            <w:lang w:val="fr-BE"/>
          </w:rPr>
          <w:t>Fin du marché</w:t>
        </w:r>
        <w:r w:rsidR="0082294B">
          <w:rPr>
            <w:noProof/>
            <w:webHidden/>
          </w:rPr>
          <w:tab/>
        </w:r>
        <w:r w:rsidR="0082294B">
          <w:rPr>
            <w:noProof/>
            <w:webHidden/>
          </w:rPr>
          <w:fldChar w:fldCharType="begin"/>
        </w:r>
        <w:r w:rsidR="0082294B">
          <w:rPr>
            <w:noProof/>
            <w:webHidden/>
          </w:rPr>
          <w:instrText xml:space="preserve"> PAGEREF _Toc196378259 \h </w:instrText>
        </w:r>
        <w:r w:rsidR="0082294B">
          <w:rPr>
            <w:noProof/>
            <w:webHidden/>
          </w:rPr>
        </w:r>
        <w:r w:rsidR="0082294B">
          <w:rPr>
            <w:noProof/>
            <w:webHidden/>
          </w:rPr>
          <w:fldChar w:fldCharType="separate"/>
        </w:r>
        <w:r w:rsidR="0082294B">
          <w:rPr>
            <w:noProof/>
            <w:webHidden/>
          </w:rPr>
          <w:t>27</w:t>
        </w:r>
        <w:r w:rsidR="0082294B">
          <w:rPr>
            <w:noProof/>
            <w:webHidden/>
          </w:rPr>
          <w:fldChar w:fldCharType="end"/>
        </w:r>
      </w:hyperlink>
    </w:p>
    <w:p w14:paraId="74B725C0" w14:textId="2582788C" w:rsidR="0082294B" w:rsidRDefault="003E01FF">
      <w:pPr>
        <w:pStyle w:val="TM3"/>
        <w:tabs>
          <w:tab w:val="right" w:leader="dot" w:pos="9062"/>
        </w:tabs>
        <w:rPr>
          <w:rFonts w:eastAsiaTheme="minorEastAsia"/>
          <w:noProof/>
          <w:kern w:val="2"/>
          <w:sz w:val="24"/>
          <w:szCs w:val="24"/>
          <w:lang w:val="fr-BE" w:eastAsia="fr-BE"/>
          <w14:ligatures w14:val="standardContextual"/>
        </w:rPr>
      </w:pPr>
      <w:hyperlink w:anchor="_Toc196378260" w:history="1">
        <w:r w:rsidR="0082294B" w:rsidRPr="00F52D38">
          <w:rPr>
            <w:rStyle w:val="Lienhypertexte"/>
            <w:rFonts w:cstheme="minorHAnsi"/>
            <w:b/>
            <w:noProof/>
            <w:lang w:val="fr-BE"/>
          </w:rPr>
          <w:t>Délai de garantie</w:t>
        </w:r>
        <w:r w:rsidR="0082294B">
          <w:rPr>
            <w:noProof/>
            <w:webHidden/>
          </w:rPr>
          <w:tab/>
        </w:r>
        <w:r w:rsidR="0082294B">
          <w:rPr>
            <w:noProof/>
            <w:webHidden/>
          </w:rPr>
          <w:fldChar w:fldCharType="begin"/>
        </w:r>
        <w:r w:rsidR="0082294B">
          <w:rPr>
            <w:noProof/>
            <w:webHidden/>
          </w:rPr>
          <w:instrText xml:space="preserve"> PAGEREF _Toc196378260 \h </w:instrText>
        </w:r>
        <w:r w:rsidR="0082294B">
          <w:rPr>
            <w:noProof/>
            <w:webHidden/>
          </w:rPr>
        </w:r>
        <w:r w:rsidR="0082294B">
          <w:rPr>
            <w:noProof/>
            <w:webHidden/>
          </w:rPr>
          <w:fldChar w:fldCharType="separate"/>
        </w:r>
        <w:r w:rsidR="0082294B">
          <w:rPr>
            <w:noProof/>
            <w:webHidden/>
          </w:rPr>
          <w:t>28</w:t>
        </w:r>
        <w:r w:rsidR="0082294B">
          <w:rPr>
            <w:noProof/>
            <w:webHidden/>
          </w:rPr>
          <w:fldChar w:fldCharType="end"/>
        </w:r>
      </w:hyperlink>
    </w:p>
    <w:p w14:paraId="31301EE7" w14:textId="407A7413" w:rsidR="0082294B" w:rsidRDefault="003E01FF">
      <w:pPr>
        <w:pStyle w:val="TM2"/>
        <w:rPr>
          <w:rFonts w:eastAsiaTheme="minorEastAsia"/>
          <w:b w:val="0"/>
          <w:kern w:val="2"/>
          <w:sz w:val="24"/>
          <w:szCs w:val="24"/>
          <w:lang w:val="fr-BE" w:eastAsia="fr-BE"/>
          <w14:ligatures w14:val="standardContextual"/>
        </w:rPr>
      </w:pPr>
      <w:hyperlink w:anchor="_Toc196378261" w:history="1">
        <w:r w:rsidR="0082294B" w:rsidRPr="00F52D38">
          <w:rPr>
            <w:rStyle w:val="Lienhypertexte"/>
          </w:rPr>
          <w:t>PARTIE 2 – CLAUSES TECHNIQUES</w:t>
        </w:r>
        <w:r w:rsidR="0082294B">
          <w:rPr>
            <w:webHidden/>
          </w:rPr>
          <w:tab/>
        </w:r>
        <w:r w:rsidR="0082294B">
          <w:rPr>
            <w:webHidden/>
          </w:rPr>
          <w:fldChar w:fldCharType="begin"/>
        </w:r>
        <w:r w:rsidR="0082294B">
          <w:rPr>
            <w:webHidden/>
          </w:rPr>
          <w:instrText xml:space="preserve"> PAGEREF _Toc196378261 \h </w:instrText>
        </w:r>
        <w:r w:rsidR="0082294B">
          <w:rPr>
            <w:webHidden/>
          </w:rPr>
        </w:r>
        <w:r w:rsidR="0082294B">
          <w:rPr>
            <w:webHidden/>
          </w:rPr>
          <w:fldChar w:fldCharType="separate"/>
        </w:r>
        <w:r w:rsidR="0082294B">
          <w:rPr>
            <w:webHidden/>
          </w:rPr>
          <w:t>30</w:t>
        </w:r>
        <w:r w:rsidR="0082294B">
          <w:rPr>
            <w:webHidden/>
          </w:rPr>
          <w:fldChar w:fldCharType="end"/>
        </w:r>
      </w:hyperlink>
    </w:p>
    <w:p w14:paraId="1E1E49FA" w14:textId="1B97775E" w:rsidR="0082294B" w:rsidRDefault="003E01FF">
      <w:pPr>
        <w:pStyle w:val="TM2"/>
        <w:rPr>
          <w:rFonts w:eastAsiaTheme="minorEastAsia"/>
          <w:b w:val="0"/>
          <w:kern w:val="2"/>
          <w:sz w:val="24"/>
          <w:szCs w:val="24"/>
          <w:lang w:val="fr-BE" w:eastAsia="fr-BE"/>
          <w14:ligatures w14:val="standardContextual"/>
        </w:rPr>
      </w:pPr>
      <w:hyperlink w:anchor="_Toc196378262" w:history="1">
        <w:r w:rsidR="0082294B" w:rsidRPr="00F52D38">
          <w:rPr>
            <w:rStyle w:val="Lienhypertexte"/>
          </w:rPr>
          <w:t>PARTIE 3-ANNEXES</w:t>
        </w:r>
        <w:r w:rsidR="0082294B">
          <w:rPr>
            <w:webHidden/>
          </w:rPr>
          <w:tab/>
        </w:r>
        <w:r w:rsidR="0082294B">
          <w:rPr>
            <w:webHidden/>
          </w:rPr>
          <w:fldChar w:fldCharType="begin"/>
        </w:r>
        <w:r w:rsidR="0082294B">
          <w:rPr>
            <w:webHidden/>
          </w:rPr>
          <w:instrText xml:space="preserve"> PAGEREF _Toc196378262 \h </w:instrText>
        </w:r>
        <w:r w:rsidR="0082294B">
          <w:rPr>
            <w:webHidden/>
          </w:rPr>
        </w:r>
        <w:r w:rsidR="0082294B">
          <w:rPr>
            <w:webHidden/>
          </w:rPr>
          <w:fldChar w:fldCharType="separate"/>
        </w:r>
        <w:r w:rsidR="0082294B">
          <w:rPr>
            <w:webHidden/>
          </w:rPr>
          <w:t>31</w:t>
        </w:r>
        <w:r w:rsidR="0082294B">
          <w:rPr>
            <w:webHidden/>
          </w:rPr>
          <w:fldChar w:fldCharType="end"/>
        </w:r>
      </w:hyperlink>
    </w:p>
    <w:p w14:paraId="0B08CF4B" w14:textId="56B62806" w:rsidR="0082294B" w:rsidRDefault="003E01FF">
      <w:pPr>
        <w:pStyle w:val="TM2"/>
        <w:rPr>
          <w:rFonts w:eastAsiaTheme="minorEastAsia"/>
          <w:b w:val="0"/>
          <w:kern w:val="2"/>
          <w:sz w:val="24"/>
          <w:szCs w:val="24"/>
          <w:lang w:val="fr-BE" w:eastAsia="fr-BE"/>
          <w14:ligatures w14:val="standardContextual"/>
        </w:rPr>
      </w:pPr>
      <w:hyperlink w:anchor="_Toc196378263" w:history="1">
        <w:r w:rsidR="0082294B" w:rsidRPr="00F52D38">
          <w:rPr>
            <w:rStyle w:val="Lienhypertexte"/>
          </w:rPr>
          <w:t>ANNEXE 1 : FORMULAIRE D’OFFRE</w:t>
        </w:r>
        <w:r w:rsidR="0082294B">
          <w:rPr>
            <w:webHidden/>
          </w:rPr>
          <w:tab/>
        </w:r>
        <w:r w:rsidR="0082294B">
          <w:rPr>
            <w:webHidden/>
          </w:rPr>
          <w:fldChar w:fldCharType="begin"/>
        </w:r>
        <w:r w:rsidR="0082294B">
          <w:rPr>
            <w:webHidden/>
          </w:rPr>
          <w:instrText xml:space="preserve"> PAGEREF _Toc196378263 \h </w:instrText>
        </w:r>
        <w:r w:rsidR="0082294B">
          <w:rPr>
            <w:webHidden/>
          </w:rPr>
        </w:r>
        <w:r w:rsidR="0082294B">
          <w:rPr>
            <w:webHidden/>
          </w:rPr>
          <w:fldChar w:fldCharType="separate"/>
        </w:r>
        <w:r w:rsidR="0082294B">
          <w:rPr>
            <w:webHidden/>
          </w:rPr>
          <w:t>31</w:t>
        </w:r>
        <w:r w:rsidR="0082294B">
          <w:rPr>
            <w:webHidden/>
          </w:rPr>
          <w:fldChar w:fldCharType="end"/>
        </w:r>
      </w:hyperlink>
    </w:p>
    <w:p w14:paraId="6C05310F" w14:textId="60185C57" w:rsidR="0082294B" w:rsidRDefault="003E01FF">
      <w:pPr>
        <w:pStyle w:val="TM2"/>
        <w:rPr>
          <w:rFonts w:eastAsiaTheme="minorEastAsia"/>
          <w:b w:val="0"/>
          <w:kern w:val="2"/>
          <w:sz w:val="24"/>
          <w:szCs w:val="24"/>
          <w:lang w:val="fr-BE" w:eastAsia="fr-BE"/>
          <w14:ligatures w14:val="standardContextual"/>
        </w:rPr>
      </w:pPr>
      <w:hyperlink w:anchor="_Toc196378264" w:history="1">
        <w:r w:rsidR="0082294B" w:rsidRPr="00F52D38">
          <w:rPr>
            <w:rStyle w:val="Lienhypertexte"/>
          </w:rPr>
          <w:t>ANNEXE 2 : METRE</w:t>
        </w:r>
        <w:r w:rsidR="0082294B">
          <w:rPr>
            <w:webHidden/>
          </w:rPr>
          <w:tab/>
        </w:r>
        <w:r w:rsidR="0082294B">
          <w:rPr>
            <w:webHidden/>
          </w:rPr>
          <w:fldChar w:fldCharType="begin"/>
        </w:r>
        <w:r w:rsidR="0082294B">
          <w:rPr>
            <w:webHidden/>
          </w:rPr>
          <w:instrText xml:space="preserve"> PAGEREF _Toc196378264 \h </w:instrText>
        </w:r>
        <w:r w:rsidR="0082294B">
          <w:rPr>
            <w:webHidden/>
          </w:rPr>
        </w:r>
        <w:r w:rsidR="0082294B">
          <w:rPr>
            <w:webHidden/>
          </w:rPr>
          <w:fldChar w:fldCharType="separate"/>
        </w:r>
        <w:r w:rsidR="0082294B">
          <w:rPr>
            <w:webHidden/>
          </w:rPr>
          <w:t>36</w:t>
        </w:r>
        <w:r w:rsidR="0082294B">
          <w:rPr>
            <w:webHidden/>
          </w:rPr>
          <w:fldChar w:fldCharType="end"/>
        </w:r>
      </w:hyperlink>
    </w:p>
    <w:p w14:paraId="1E37EADC" w14:textId="15064702" w:rsidR="0082294B" w:rsidRDefault="003E01FF">
      <w:pPr>
        <w:pStyle w:val="TM2"/>
        <w:rPr>
          <w:rFonts w:eastAsiaTheme="minorEastAsia"/>
          <w:b w:val="0"/>
          <w:kern w:val="2"/>
          <w:sz w:val="24"/>
          <w:szCs w:val="24"/>
          <w:lang w:val="fr-BE" w:eastAsia="fr-BE"/>
          <w14:ligatures w14:val="standardContextual"/>
        </w:rPr>
      </w:pPr>
      <w:hyperlink w:anchor="_Toc196378265" w:history="1">
        <w:r w:rsidR="0082294B" w:rsidRPr="00F52D38">
          <w:rPr>
            <w:rStyle w:val="Lienhypertexte"/>
          </w:rPr>
          <w:t>ANNEXE 3 : REGLEMENTATION APPLICABLE AU MARCHE</w:t>
        </w:r>
        <w:r w:rsidR="0082294B">
          <w:rPr>
            <w:webHidden/>
          </w:rPr>
          <w:tab/>
        </w:r>
        <w:r w:rsidR="0082294B">
          <w:rPr>
            <w:webHidden/>
          </w:rPr>
          <w:fldChar w:fldCharType="begin"/>
        </w:r>
        <w:r w:rsidR="0082294B">
          <w:rPr>
            <w:webHidden/>
          </w:rPr>
          <w:instrText xml:space="preserve"> PAGEREF _Toc196378265 \h </w:instrText>
        </w:r>
        <w:r w:rsidR="0082294B">
          <w:rPr>
            <w:webHidden/>
          </w:rPr>
        </w:r>
        <w:r w:rsidR="0082294B">
          <w:rPr>
            <w:webHidden/>
          </w:rPr>
          <w:fldChar w:fldCharType="separate"/>
        </w:r>
        <w:r w:rsidR="0082294B">
          <w:rPr>
            <w:webHidden/>
          </w:rPr>
          <w:t>38</w:t>
        </w:r>
        <w:r w:rsidR="0082294B">
          <w:rPr>
            <w:webHidden/>
          </w:rPr>
          <w:fldChar w:fldCharType="end"/>
        </w:r>
      </w:hyperlink>
    </w:p>
    <w:p w14:paraId="6239CEAA" w14:textId="3E2DF5B4" w:rsidR="0082294B" w:rsidRDefault="003E01FF">
      <w:pPr>
        <w:pStyle w:val="TM2"/>
        <w:rPr>
          <w:rFonts w:eastAsiaTheme="minorEastAsia"/>
          <w:b w:val="0"/>
          <w:kern w:val="2"/>
          <w:sz w:val="24"/>
          <w:szCs w:val="24"/>
          <w:lang w:val="fr-BE" w:eastAsia="fr-BE"/>
          <w14:ligatures w14:val="standardContextual"/>
        </w:rPr>
      </w:pPr>
      <w:hyperlink w:anchor="_Toc196378266" w:history="1">
        <w:r w:rsidR="0082294B" w:rsidRPr="00F52D38">
          <w:rPr>
            <w:rStyle w:val="Lienhypertexte"/>
          </w:rPr>
          <w:t>ANNEXE 4 : AGREATION</w:t>
        </w:r>
        <w:r w:rsidR="0082294B">
          <w:rPr>
            <w:webHidden/>
          </w:rPr>
          <w:tab/>
        </w:r>
        <w:r w:rsidR="0082294B">
          <w:rPr>
            <w:webHidden/>
          </w:rPr>
          <w:fldChar w:fldCharType="begin"/>
        </w:r>
        <w:r w:rsidR="0082294B">
          <w:rPr>
            <w:webHidden/>
          </w:rPr>
          <w:instrText xml:space="preserve"> PAGEREF _Toc196378266 \h </w:instrText>
        </w:r>
        <w:r w:rsidR="0082294B">
          <w:rPr>
            <w:webHidden/>
          </w:rPr>
        </w:r>
        <w:r w:rsidR="0082294B">
          <w:rPr>
            <w:webHidden/>
          </w:rPr>
          <w:fldChar w:fldCharType="separate"/>
        </w:r>
        <w:r w:rsidR="0082294B">
          <w:rPr>
            <w:webHidden/>
          </w:rPr>
          <w:t>40</w:t>
        </w:r>
        <w:r w:rsidR="0082294B">
          <w:rPr>
            <w:webHidden/>
          </w:rPr>
          <w:fldChar w:fldCharType="end"/>
        </w:r>
      </w:hyperlink>
    </w:p>
    <w:p w14:paraId="5EBA3A4E" w14:textId="5E07680C" w:rsidR="0082294B" w:rsidRDefault="003E01FF">
      <w:pPr>
        <w:pStyle w:val="TM2"/>
        <w:rPr>
          <w:rFonts w:eastAsiaTheme="minorEastAsia"/>
          <w:b w:val="0"/>
          <w:kern w:val="2"/>
          <w:sz w:val="24"/>
          <w:szCs w:val="24"/>
          <w:lang w:val="fr-BE" w:eastAsia="fr-BE"/>
          <w14:ligatures w14:val="standardContextual"/>
        </w:rPr>
      </w:pPr>
      <w:hyperlink w:anchor="_Toc196378267" w:history="1">
        <w:r w:rsidR="0082294B" w:rsidRPr="00F52D38">
          <w:rPr>
            <w:rStyle w:val="Lienhypertexte"/>
          </w:rPr>
          <w:t>ANNEXE 5 : SIGNATURE DE L’OFFRE/DEMANDE DE PARTICIPATION</w:t>
        </w:r>
        <w:r w:rsidR="0082294B">
          <w:rPr>
            <w:webHidden/>
          </w:rPr>
          <w:tab/>
        </w:r>
        <w:r w:rsidR="0082294B">
          <w:rPr>
            <w:webHidden/>
          </w:rPr>
          <w:fldChar w:fldCharType="begin"/>
        </w:r>
        <w:r w:rsidR="0082294B">
          <w:rPr>
            <w:webHidden/>
          </w:rPr>
          <w:instrText xml:space="preserve"> PAGEREF _Toc196378267 \h </w:instrText>
        </w:r>
        <w:r w:rsidR="0082294B">
          <w:rPr>
            <w:webHidden/>
          </w:rPr>
        </w:r>
        <w:r w:rsidR="0082294B">
          <w:rPr>
            <w:webHidden/>
          </w:rPr>
          <w:fldChar w:fldCharType="separate"/>
        </w:r>
        <w:r w:rsidR="0082294B">
          <w:rPr>
            <w:webHidden/>
          </w:rPr>
          <w:t>42</w:t>
        </w:r>
        <w:r w:rsidR="0082294B">
          <w:rPr>
            <w:webHidden/>
          </w:rPr>
          <w:fldChar w:fldCharType="end"/>
        </w:r>
      </w:hyperlink>
    </w:p>
    <w:p w14:paraId="295BA76A" w14:textId="60968FFC" w:rsidR="0082294B" w:rsidRDefault="003E01FF">
      <w:pPr>
        <w:pStyle w:val="TM2"/>
        <w:rPr>
          <w:rFonts w:eastAsiaTheme="minorEastAsia"/>
          <w:b w:val="0"/>
          <w:kern w:val="2"/>
          <w:sz w:val="24"/>
          <w:szCs w:val="24"/>
          <w:lang w:val="fr-BE" w:eastAsia="fr-BE"/>
          <w14:ligatures w14:val="standardContextual"/>
        </w:rPr>
      </w:pPr>
      <w:hyperlink w:anchor="_Toc196378268" w:history="1">
        <w:r w:rsidR="0082294B" w:rsidRPr="00F52D38">
          <w:rPr>
            <w:rStyle w:val="Lienhypertexte"/>
          </w:rPr>
          <w:t>ANNEXE 6 : CLAUSES SOCIALES</w:t>
        </w:r>
        <w:r w:rsidR="0082294B">
          <w:rPr>
            <w:webHidden/>
          </w:rPr>
          <w:tab/>
        </w:r>
        <w:r w:rsidR="0082294B">
          <w:rPr>
            <w:webHidden/>
          </w:rPr>
          <w:fldChar w:fldCharType="begin"/>
        </w:r>
        <w:r w:rsidR="0082294B">
          <w:rPr>
            <w:webHidden/>
          </w:rPr>
          <w:instrText xml:space="preserve"> PAGEREF _Toc196378268 \h </w:instrText>
        </w:r>
        <w:r w:rsidR="0082294B">
          <w:rPr>
            <w:webHidden/>
          </w:rPr>
        </w:r>
        <w:r w:rsidR="0082294B">
          <w:rPr>
            <w:webHidden/>
          </w:rPr>
          <w:fldChar w:fldCharType="separate"/>
        </w:r>
        <w:r w:rsidR="0082294B">
          <w:rPr>
            <w:webHidden/>
          </w:rPr>
          <w:t>44</w:t>
        </w:r>
        <w:r w:rsidR="0082294B">
          <w:rPr>
            <w:webHidden/>
          </w:rPr>
          <w:fldChar w:fldCharType="end"/>
        </w:r>
      </w:hyperlink>
    </w:p>
    <w:p w14:paraId="3C32689F" w14:textId="34171717" w:rsidR="0082294B" w:rsidRDefault="003E01FF">
      <w:pPr>
        <w:pStyle w:val="TM2"/>
        <w:rPr>
          <w:rFonts w:eastAsiaTheme="minorEastAsia"/>
          <w:b w:val="0"/>
          <w:kern w:val="2"/>
          <w:sz w:val="24"/>
          <w:szCs w:val="24"/>
          <w:lang w:val="fr-BE" w:eastAsia="fr-BE"/>
          <w14:ligatures w14:val="standardContextual"/>
        </w:rPr>
      </w:pPr>
      <w:hyperlink w:anchor="_Toc196378269" w:history="1">
        <w:r w:rsidR="0082294B" w:rsidRPr="00F52D38">
          <w:rPr>
            <w:rStyle w:val="Lienhypertexte"/>
          </w:rPr>
          <w:t>ANNEXE 7 : FONCTIONNAIRE DIRIGEANT ET COORDINATEUR SECURITE SANTE</w:t>
        </w:r>
        <w:r w:rsidR="0082294B">
          <w:rPr>
            <w:webHidden/>
          </w:rPr>
          <w:tab/>
        </w:r>
        <w:r w:rsidR="0082294B">
          <w:rPr>
            <w:webHidden/>
          </w:rPr>
          <w:fldChar w:fldCharType="begin"/>
        </w:r>
        <w:r w:rsidR="0082294B">
          <w:rPr>
            <w:webHidden/>
          </w:rPr>
          <w:instrText xml:space="preserve"> PAGEREF _Toc196378269 \h </w:instrText>
        </w:r>
        <w:r w:rsidR="0082294B">
          <w:rPr>
            <w:webHidden/>
          </w:rPr>
        </w:r>
        <w:r w:rsidR="0082294B">
          <w:rPr>
            <w:webHidden/>
          </w:rPr>
          <w:fldChar w:fldCharType="separate"/>
        </w:r>
        <w:r w:rsidR="0082294B">
          <w:rPr>
            <w:webHidden/>
          </w:rPr>
          <w:t>46</w:t>
        </w:r>
        <w:r w:rsidR="0082294B">
          <w:rPr>
            <w:webHidden/>
          </w:rPr>
          <w:fldChar w:fldCharType="end"/>
        </w:r>
      </w:hyperlink>
    </w:p>
    <w:p w14:paraId="74E470CD" w14:textId="1C3908E0" w:rsidR="0082294B" w:rsidRDefault="003E01FF">
      <w:pPr>
        <w:pStyle w:val="TM2"/>
        <w:rPr>
          <w:rFonts w:eastAsiaTheme="minorEastAsia"/>
          <w:b w:val="0"/>
          <w:kern w:val="2"/>
          <w:sz w:val="24"/>
          <w:szCs w:val="24"/>
          <w:lang w:val="fr-BE" w:eastAsia="fr-BE"/>
          <w14:ligatures w14:val="standardContextual"/>
        </w:rPr>
      </w:pPr>
      <w:hyperlink w:anchor="_Toc196378270" w:history="1">
        <w:r w:rsidR="0082294B" w:rsidRPr="00F52D38">
          <w:rPr>
            <w:rStyle w:val="Lienhypertexte"/>
            <w:rFonts w:cstheme="minorHAnsi"/>
          </w:rPr>
          <w:t>ANNEXE 8 : TRAITEMENT DES DONNÉES À CARACTÈRE PERSONNEL</w:t>
        </w:r>
        <w:r w:rsidR="0082294B">
          <w:rPr>
            <w:webHidden/>
          </w:rPr>
          <w:tab/>
        </w:r>
        <w:r w:rsidR="0082294B">
          <w:rPr>
            <w:webHidden/>
          </w:rPr>
          <w:fldChar w:fldCharType="begin"/>
        </w:r>
        <w:r w:rsidR="0082294B">
          <w:rPr>
            <w:webHidden/>
          </w:rPr>
          <w:instrText xml:space="preserve"> PAGEREF _Toc196378270 \h </w:instrText>
        </w:r>
        <w:r w:rsidR="0082294B">
          <w:rPr>
            <w:webHidden/>
          </w:rPr>
        </w:r>
        <w:r w:rsidR="0082294B">
          <w:rPr>
            <w:webHidden/>
          </w:rPr>
          <w:fldChar w:fldCharType="separate"/>
        </w:r>
        <w:r w:rsidR="0082294B">
          <w:rPr>
            <w:webHidden/>
          </w:rPr>
          <w:t>48</w:t>
        </w:r>
        <w:r w:rsidR="0082294B">
          <w:rPr>
            <w:webHidden/>
          </w:rPr>
          <w:fldChar w:fldCharType="end"/>
        </w:r>
      </w:hyperlink>
    </w:p>
    <w:p w14:paraId="7AC86EE4" w14:textId="42F88515" w:rsidR="0082294B" w:rsidRDefault="003E01FF">
      <w:pPr>
        <w:pStyle w:val="TM2"/>
        <w:rPr>
          <w:rFonts w:eastAsiaTheme="minorEastAsia"/>
          <w:b w:val="0"/>
          <w:kern w:val="2"/>
          <w:sz w:val="24"/>
          <w:szCs w:val="24"/>
          <w:lang w:val="fr-BE" w:eastAsia="fr-BE"/>
          <w14:ligatures w14:val="standardContextual"/>
        </w:rPr>
      </w:pPr>
      <w:hyperlink w:anchor="_Toc196378271" w:history="1">
        <w:r w:rsidR="0082294B" w:rsidRPr="00F52D38">
          <w:rPr>
            <w:rStyle w:val="Lienhypertexte"/>
          </w:rPr>
          <w:t>ANNEXE 9 : CAUTIONNEMENT</w:t>
        </w:r>
        <w:r w:rsidR="0082294B">
          <w:rPr>
            <w:webHidden/>
          </w:rPr>
          <w:tab/>
        </w:r>
        <w:r w:rsidR="0082294B">
          <w:rPr>
            <w:webHidden/>
          </w:rPr>
          <w:fldChar w:fldCharType="begin"/>
        </w:r>
        <w:r w:rsidR="0082294B">
          <w:rPr>
            <w:webHidden/>
          </w:rPr>
          <w:instrText xml:space="preserve"> PAGEREF _Toc196378271 \h </w:instrText>
        </w:r>
        <w:r w:rsidR="0082294B">
          <w:rPr>
            <w:webHidden/>
          </w:rPr>
        </w:r>
        <w:r w:rsidR="0082294B">
          <w:rPr>
            <w:webHidden/>
          </w:rPr>
          <w:fldChar w:fldCharType="separate"/>
        </w:r>
        <w:r w:rsidR="0082294B">
          <w:rPr>
            <w:webHidden/>
          </w:rPr>
          <w:t>51</w:t>
        </w:r>
        <w:r w:rsidR="0082294B">
          <w:rPr>
            <w:webHidden/>
          </w:rPr>
          <w:fldChar w:fldCharType="end"/>
        </w:r>
      </w:hyperlink>
    </w:p>
    <w:p w14:paraId="76531BEF" w14:textId="7F03E933" w:rsidR="0082294B" w:rsidRDefault="003E01FF">
      <w:pPr>
        <w:pStyle w:val="TM2"/>
        <w:rPr>
          <w:rFonts w:eastAsiaTheme="minorEastAsia"/>
          <w:b w:val="0"/>
          <w:kern w:val="2"/>
          <w:sz w:val="24"/>
          <w:szCs w:val="24"/>
          <w:lang w:val="fr-BE" w:eastAsia="fr-BE"/>
          <w14:ligatures w14:val="standardContextual"/>
        </w:rPr>
      </w:pPr>
      <w:hyperlink w:anchor="_Toc196378272" w:history="1">
        <w:r w:rsidR="0082294B" w:rsidRPr="00F52D38">
          <w:rPr>
            <w:rStyle w:val="Lienhypertexte"/>
          </w:rPr>
          <w:t>ANNEXE 10 : SOUS-TRAITANCE</w:t>
        </w:r>
        <w:r w:rsidR="0082294B">
          <w:rPr>
            <w:webHidden/>
          </w:rPr>
          <w:tab/>
        </w:r>
        <w:r w:rsidR="0082294B">
          <w:rPr>
            <w:webHidden/>
          </w:rPr>
          <w:fldChar w:fldCharType="begin"/>
        </w:r>
        <w:r w:rsidR="0082294B">
          <w:rPr>
            <w:webHidden/>
          </w:rPr>
          <w:instrText xml:space="preserve"> PAGEREF _Toc196378272 \h </w:instrText>
        </w:r>
        <w:r w:rsidR="0082294B">
          <w:rPr>
            <w:webHidden/>
          </w:rPr>
        </w:r>
        <w:r w:rsidR="0082294B">
          <w:rPr>
            <w:webHidden/>
          </w:rPr>
          <w:fldChar w:fldCharType="separate"/>
        </w:r>
        <w:r w:rsidR="0082294B">
          <w:rPr>
            <w:webHidden/>
          </w:rPr>
          <w:t>53</w:t>
        </w:r>
        <w:r w:rsidR="0082294B">
          <w:rPr>
            <w:webHidden/>
          </w:rPr>
          <w:fldChar w:fldCharType="end"/>
        </w:r>
      </w:hyperlink>
    </w:p>
    <w:p w14:paraId="6D638A72" w14:textId="0D493111" w:rsidR="0082294B" w:rsidRDefault="003E01FF">
      <w:pPr>
        <w:pStyle w:val="TM2"/>
        <w:rPr>
          <w:rFonts w:eastAsiaTheme="minorEastAsia"/>
          <w:b w:val="0"/>
          <w:kern w:val="2"/>
          <w:sz w:val="24"/>
          <w:szCs w:val="24"/>
          <w:lang w:val="fr-BE" w:eastAsia="fr-BE"/>
          <w14:ligatures w14:val="standardContextual"/>
        </w:rPr>
      </w:pPr>
      <w:hyperlink w:anchor="_Toc196378273" w:history="1">
        <w:r w:rsidR="0082294B" w:rsidRPr="00F52D38">
          <w:rPr>
            <w:rStyle w:val="Lienhypertexte"/>
          </w:rPr>
          <w:t>ANNEXE 11 : MODIFICATION DU MARCHE</w:t>
        </w:r>
        <w:r w:rsidR="0082294B">
          <w:rPr>
            <w:webHidden/>
          </w:rPr>
          <w:tab/>
        </w:r>
        <w:r w:rsidR="0082294B">
          <w:rPr>
            <w:webHidden/>
          </w:rPr>
          <w:fldChar w:fldCharType="begin"/>
        </w:r>
        <w:r w:rsidR="0082294B">
          <w:rPr>
            <w:webHidden/>
          </w:rPr>
          <w:instrText xml:space="preserve"> PAGEREF _Toc196378273 \h </w:instrText>
        </w:r>
        <w:r w:rsidR="0082294B">
          <w:rPr>
            <w:webHidden/>
          </w:rPr>
        </w:r>
        <w:r w:rsidR="0082294B">
          <w:rPr>
            <w:webHidden/>
          </w:rPr>
          <w:fldChar w:fldCharType="separate"/>
        </w:r>
        <w:r w:rsidR="0082294B">
          <w:rPr>
            <w:webHidden/>
          </w:rPr>
          <w:t>55</w:t>
        </w:r>
        <w:r w:rsidR="0082294B">
          <w:rPr>
            <w:webHidden/>
          </w:rPr>
          <w:fldChar w:fldCharType="end"/>
        </w:r>
      </w:hyperlink>
    </w:p>
    <w:p w14:paraId="1EC3238A" w14:textId="4F81653F" w:rsidR="0082294B" w:rsidRDefault="003E01FF">
      <w:pPr>
        <w:pStyle w:val="TM2"/>
        <w:rPr>
          <w:rFonts w:eastAsiaTheme="minorEastAsia"/>
          <w:b w:val="0"/>
          <w:kern w:val="2"/>
          <w:sz w:val="24"/>
          <w:szCs w:val="24"/>
          <w:lang w:val="fr-BE" w:eastAsia="fr-BE"/>
          <w14:ligatures w14:val="standardContextual"/>
        </w:rPr>
      </w:pPr>
      <w:hyperlink w:anchor="_Toc196378274" w:history="1">
        <w:r w:rsidR="0082294B" w:rsidRPr="00F52D38">
          <w:rPr>
            <w:rStyle w:val="Lienhypertexte"/>
          </w:rPr>
          <w:t>ANNEXE 12 : SANCTIONS EN CAS D’INEXECUTION</w:t>
        </w:r>
        <w:r w:rsidR="0082294B">
          <w:rPr>
            <w:webHidden/>
          </w:rPr>
          <w:tab/>
        </w:r>
        <w:r w:rsidR="0082294B">
          <w:rPr>
            <w:webHidden/>
          </w:rPr>
          <w:fldChar w:fldCharType="begin"/>
        </w:r>
        <w:r w:rsidR="0082294B">
          <w:rPr>
            <w:webHidden/>
          </w:rPr>
          <w:instrText xml:space="preserve"> PAGEREF _Toc196378274 \h </w:instrText>
        </w:r>
        <w:r w:rsidR="0082294B">
          <w:rPr>
            <w:webHidden/>
          </w:rPr>
        </w:r>
        <w:r w:rsidR="0082294B">
          <w:rPr>
            <w:webHidden/>
          </w:rPr>
          <w:fldChar w:fldCharType="separate"/>
        </w:r>
        <w:r w:rsidR="0082294B">
          <w:rPr>
            <w:webHidden/>
          </w:rPr>
          <w:t>58</w:t>
        </w:r>
        <w:r w:rsidR="0082294B">
          <w:rPr>
            <w:webHidden/>
          </w:rPr>
          <w:fldChar w:fldCharType="end"/>
        </w:r>
      </w:hyperlink>
    </w:p>
    <w:p w14:paraId="3F371CCE" w14:textId="07147E1E" w:rsidR="0082294B" w:rsidRDefault="003E01FF">
      <w:pPr>
        <w:pStyle w:val="TM2"/>
        <w:rPr>
          <w:rFonts w:eastAsiaTheme="minorEastAsia"/>
          <w:b w:val="0"/>
          <w:kern w:val="2"/>
          <w:sz w:val="24"/>
          <w:szCs w:val="24"/>
          <w:lang w:val="fr-BE" w:eastAsia="fr-BE"/>
          <w14:ligatures w14:val="standardContextual"/>
        </w:rPr>
      </w:pPr>
      <w:hyperlink w:anchor="_Toc196378275" w:history="1">
        <w:r w:rsidR="0082294B" w:rsidRPr="00F52D38">
          <w:rPr>
            <w:rStyle w:val="Lienhypertexte"/>
          </w:rPr>
          <w:t>ANNEXE 13 : DUME</w:t>
        </w:r>
        <w:r w:rsidR="0082294B">
          <w:rPr>
            <w:webHidden/>
          </w:rPr>
          <w:tab/>
        </w:r>
        <w:r w:rsidR="0082294B">
          <w:rPr>
            <w:webHidden/>
          </w:rPr>
          <w:fldChar w:fldCharType="begin"/>
        </w:r>
        <w:r w:rsidR="0082294B">
          <w:rPr>
            <w:webHidden/>
          </w:rPr>
          <w:instrText xml:space="preserve"> PAGEREF _Toc196378275 \h </w:instrText>
        </w:r>
        <w:r w:rsidR="0082294B">
          <w:rPr>
            <w:webHidden/>
          </w:rPr>
        </w:r>
        <w:r w:rsidR="0082294B">
          <w:rPr>
            <w:webHidden/>
          </w:rPr>
          <w:fldChar w:fldCharType="separate"/>
        </w:r>
        <w:r w:rsidR="0082294B">
          <w:rPr>
            <w:webHidden/>
          </w:rPr>
          <w:t>62</w:t>
        </w:r>
        <w:r w:rsidR="0082294B">
          <w:rPr>
            <w:webHidden/>
          </w:rPr>
          <w:fldChar w:fldCharType="end"/>
        </w:r>
      </w:hyperlink>
    </w:p>
    <w:p w14:paraId="4058E31A" w14:textId="7D08FE37" w:rsidR="0082294B" w:rsidRDefault="003E01FF">
      <w:pPr>
        <w:pStyle w:val="TM2"/>
        <w:rPr>
          <w:rFonts w:eastAsiaTheme="minorEastAsia"/>
          <w:b w:val="0"/>
          <w:kern w:val="2"/>
          <w:sz w:val="24"/>
          <w:szCs w:val="24"/>
          <w:lang w:val="fr-BE" w:eastAsia="fr-BE"/>
          <w14:ligatures w14:val="standardContextual"/>
        </w:rPr>
      </w:pPr>
      <w:hyperlink w:anchor="_Toc196378276" w:history="1">
        <w:r w:rsidR="0082294B" w:rsidRPr="00F52D38">
          <w:rPr>
            <w:rStyle w:val="Lienhypertexte"/>
          </w:rPr>
          <w:t>ANNEXE 14 : DNSH</w:t>
        </w:r>
        <w:r w:rsidR="0082294B">
          <w:rPr>
            <w:webHidden/>
          </w:rPr>
          <w:tab/>
        </w:r>
        <w:r w:rsidR="0082294B">
          <w:rPr>
            <w:webHidden/>
          </w:rPr>
          <w:fldChar w:fldCharType="begin"/>
        </w:r>
        <w:r w:rsidR="0082294B">
          <w:rPr>
            <w:webHidden/>
          </w:rPr>
          <w:instrText xml:space="preserve"> PAGEREF _Toc196378276 \h </w:instrText>
        </w:r>
        <w:r w:rsidR="0082294B">
          <w:rPr>
            <w:webHidden/>
          </w:rPr>
        </w:r>
        <w:r w:rsidR="0082294B">
          <w:rPr>
            <w:webHidden/>
          </w:rPr>
          <w:fldChar w:fldCharType="separate"/>
        </w:r>
        <w:r w:rsidR="0082294B">
          <w:rPr>
            <w:webHidden/>
          </w:rPr>
          <w:t>65</w:t>
        </w:r>
        <w:r w:rsidR="0082294B">
          <w:rPr>
            <w:webHidden/>
          </w:rPr>
          <w:fldChar w:fldCharType="end"/>
        </w:r>
      </w:hyperlink>
    </w:p>
    <w:p w14:paraId="76BD074E" w14:textId="2D0D353D"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36BDBFC4" w14:textId="17986AB6" w:rsidR="00C1642F" w:rsidRDefault="00C1642F">
      <w:pPr>
        <w:rPr>
          <w:rFonts w:cstheme="minorHAnsi"/>
          <w:lang w:val="fr-BE"/>
        </w:rPr>
      </w:pPr>
    </w:p>
    <w:p w14:paraId="6F7955A3"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3E01F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3E01F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3E01F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3E01F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3E01F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3E01F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3E01F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3E01F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27249EDF" w14:textId="77777777" w:rsidR="00267C7F" w:rsidRPr="00267C7F" w:rsidRDefault="00267C7F" w:rsidP="00267C7F">
      <w:pPr>
        <w:spacing w:after="0" w:line="240" w:lineRule="auto"/>
        <w:jc w:val="both"/>
        <w:rPr>
          <w:rFonts w:ascii="Calibri" w:eastAsia="Calibri" w:hAnsi="Calibri" w:cs="Calibri"/>
          <w:lang w:val="fr-BE"/>
          <w14:ligatures w14:val="standardContextual"/>
        </w:rPr>
      </w:pPr>
      <w:commentRangeStart w:id="5"/>
      <w:r w:rsidRPr="00267C7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67C7F">
          <w:rPr>
            <w:rFonts w:ascii="Calibri" w:eastAsia="Calibri" w:hAnsi="Calibri" w:cs="Calibri"/>
            <w:color w:val="0563C1"/>
            <w:u w:val="single"/>
            <w:lang w:val="fr-BE"/>
            <w14:ligatures w14:val="standardContextual"/>
          </w:rPr>
          <w:t>version intégrale</w:t>
        </w:r>
      </w:hyperlink>
      <w:r w:rsidRPr="00267C7F">
        <w:rPr>
          <w:rFonts w:ascii="Calibri" w:eastAsia="Calibri" w:hAnsi="Calibri" w:cs="Calibri"/>
          <w:lang w:val="fr-BE"/>
          <w14:ligatures w14:val="standardContextual"/>
        </w:rPr>
        <w:t xml:space="preserve"> et en </w:t>
      </w:r>
      <w:hyperlink r:id="rId18" w:history="1">
        <w:r w:rsidRPr="00267C7F">
          <w:rPr>
            <w:rFonts w:ascii="Calibri" w:eastAsia="Calibri" w:hAnsi="Calibri" w:cs="Calibri"/>
            <w:color w:val="0563C1"/>
            <w:u w:val="single"/>
            <w:lang w:val="fr-BE"/>
            <w14:ligatures w14:val="standardContextual"/>
          </w:rPr>
          <w:t>version synthétique</w:t>
        </w:r>
      </w:hyperlink>
      <w:r w:rsidRPr="00267C7F">
        <w:rPr>
          <w:rFonts w:ascii="Calibri" w:eastAsia="Calibri" w:hAnsi="Calibri" w:cs="Calibri"/>
          <w:lang w:val="fr-BE"/>
          <w14:ligatures w14:val="standardContextual"/>
        </w:rPr>
        <w:t xml:space="preserve"> (cette dernière reprenant les engagements pour l'avenir).</w:t>
      </w:r>
    </w:p>
    <w:p w14:paraId="42EF86E3" w14:textId="77777777" w:rsidR="00267C7F" w:rsidRPr="00267C7F" w:rsidRDefault="00267C7F" w:rsidP="00267C7F">
      <w:pPr>
        <w:spacing w:after="0" w:line="240" w:lineRule="auto"/>
        <w:jc w:val="both"/>
        <w:rPr>
          <w:rFonts w:ascii="Calibri" w:eastAsia="Calibri" w:hAnsi="Calibri" w:cs="Calibri"/>
          <w:lang w:val="fr-BE"/>
          <w14:ligatures w14:val="standardContextual"/>
        </w:rPr>
      </w:pPr>
    </w:p>
    <w:p w14:paraId="7A167CF1" w14:textId="77777777" w:rsidR="00267C7F" w:rsidRPr="00267C7F" w:rsidRDefault="00267C7F" w:rsidP="00267C7F">
      <w:pPr>
        <w:spacing w:after="0" w:line="240" w:lineRule="auto"/>
        <w:jc w:val="both"/>
        <w:rPr>
          <w:rFonts w:ascii="Calibri" w:eastAsia="Calibri" w:hAnsi="Calibri" w:cs="Calibri"/>
          <w:lang w:val="fr-BE"/>
          <w14:ligatures w14:val="standardContextual"/>
        </w:rPr>
      </w:pPr>
      <w:r w:rsidRPr="00267C7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267C7F">
        <w:rPr>
          <w:rFonts w:ascii="Calibri" w:eastAsia="Calibri" w:hAnsi="Calibri" w:cs="Times New Roman"/>
          <w:sz w:val="16"/>
          <w:szCs w:val="16"/>
        </w:rPr>
        <w:commentReference w:id="5"/>
      </w:r>
      <w:r w:rsidRPr="00267C7F">
        <w:rPr>
          <w:rFonts w:ascii="Calibri" w:eastAsia="Calibri" w:hAnsi="Calibri" w:cs="Calibri"/>
          <w:lang w:val="fr-BE"/>
          <w14:ligatures w14:val="standardContextual"/>
        </w:rPr>
        <w:t>. </w:t>
      </w:r>
    </w:p>
    <w:p w14:paraId="6CA1AD05" w14:textId="77777777" w:rsidR="00267C7F" w:rsidRPr="004F475B" w:rsidRDefault="00267C7F"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221E98">
            <w:pPr>
              <w:pStyle w:val="Titre1"/>
              <w:rPr>
                <w:b/>
              </w:rPr>
            </w:pPr>
            <w:bookmarkStart w:id="6" w:name="_Toc196378210"/>
            <w:r w:rsidRPr="004F475B">
              <w:rPr>
                <w:b/>
              </w:rPr>
              <w:lastRenderedPageBreak/>
              <w:t>PARTIE</w:t>
            </w:r>
            <w:r w:rsidR="00346AD8" w:rsidRPr="004F475B">
              <w:rPr>
                <w:b/>
              </w:rPr>
              <w:t xml:space="preserve"> 1 – C</w:t>
            </w:r>
            <w:r w:rsidR="00560770" w:rsidRPr="004F475B">
              <w:rPr>
                <w:b/>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221E98">
            <w:pPr>
              <w:pStyle w:val="Titre1"/>
              <w:rPr>
                <w:b/>
              </w:rPr>
            </w:pPr>
            <w:bookmarkStart w:id="8" w:name="_Toc196378211"/>
            <w:r w:rsidRPr="004F475B">
              <w:rPr>
                <w:b/>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96378212"/>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3E01F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3E01FF"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3E01F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3E01FF"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3E01F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3E01F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96378213"/>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96378214"/>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3E01FF"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3E01FF"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3E01FF" w:rsidP="00E90179">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96378215"/>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3E01F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3E01FF"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3E01FF"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3E01FF" w:rsidP="00E90179">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3E01F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3E01F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3E01FF"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E9017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6EE4E" w14:textId="1E899EB6" w:rsid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7DA38A42" w14:textId="77777777" w:rsidR="00CA607E" w:rsidRPr="00E230A8" w:rsidRDefault="00CA607E"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528D09C9" w14:textId="25DF86CF" w:rsidR="00AB0782" w:rsidRPr="004F475B" w:rsidRDefault="003E01FF"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(s)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4" w:name="_Toc196378216"/>
            <w:commentRangeStart w:id="25"/>
            <w:r w:rsidRPr="004F475B">
              <w:rPr>
                <w:rFonts w:asciiTheme="minorHAnsi" w:hAnsiTheme="minorHAnsi" w:cstheme="minorHAnsi"/>
                <w:b/>
                <w:sz w:val="21"/>
                <w:szCs w:val="21"/>
                <w:lang w:val="fr-BE"/>
              </w:rPr>
              <w:lastRenderedPageBreak/>
              <w:t>Négociation</w:t>
            </w:r>
            <w:commentRangeEnd w:id="25"/>
            <w:r w:rsidRPr="004F475B">
              <w:rPr>
                <w:rStyle w:val="Marquedecommentaire"/>
                <w:rFonts w:asciiTheme="minorHAnsi" w:eastAsiaTheme="minorHAnsi" w:hAnsiTheme="minorHAnsi" w:cstheme="minorBidi"/>
                <w:bCs w:val="0"/>
                <w:lang w:val="fr-BE"/>
              </w:rPr>
              <w:commentReference w:id="25"/>
            </w:r>
            <w:bookmarkEnd w:id="24"/>
          </w:p>
        </w:tc>
        <w:tc>
          <w:tcPr>
            <w:tcW w:w="8240" w:type="dxa"/>
          </w:tcPr>
          <w:p w14:paraId="21BD4B57" w14:textId="3B3485C6" w:rsidR="00AB0782" w:rsidRPr="004F475B" w:rsidRDefault="003E01F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3E01FF"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221E98">
            <w:pPr>
              <w:pStyle w:val="Titre1"/>
              <w:rPr>
                <w:b/>
              </w:rPr>
            </w:pPr>
            <w:bookmarkStart w:id="26" w:name="_Toc196378217"/>
            <w:r w:rsidRPr="004F475B">
              <w:rPr>
                <w:b/>
              </w:rPr>
              <w:t>GENERALITES</w:t>
            </w:r>
            <w:bookmarkEnd w:id="26"/>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7" w:name="_Toc196378218"/>
            <w:r w:rsidRPr="004F475B">
              <w:rPr>
                <w:rFonts w:asciiTheme="minorHAnsi" w:hAnsiTheme="minorHAnsi" w:cstheme="minorHAnsi"/>
                <w:b/>
                <w:sz w:val="21"/>
                <w:szCs w:val="21"/>
                <w:lang w:val="fr-BE"/>
              </w:rPr>
              <w:t>Procédure de passation</w:t>
            </w:r>
            <w:bookmarkEnd w:id="27"/>
            <w:r w:rsidRPr="004F475B">
              <w:rPr>
                <w:rFonts w:asciiTheme="minorHAnsi" w:hAnsiTheme="minorHAnsi" w:cstheme="minorHAnsi"/>
                <w:b/>
                <w:sz w:val="21"/>
                <w:szCs w:val="21"/>
                <w:lang w:val="fr-BE"/>
              </w:rPr>
              <w:t xml:space="preserve"> </w:t>
            </w:r>
          </w:p>
        </w:tc>
        <w:tc>
          <w:tcPr>
            <w:tcW w:w="8240" w:type="dxa"/>
          </w:tcPr>
          <w:p w14:paraId="5EA2BA80" w14:textId="77777777" w:rsidR="00695E04" w:rsidRPr="005273D6" w:rsidRDefault="003E01FF"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BEA5E9D7B57F422CAE43CC8CDE09254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95E04" w:rsidRPr="005273D6">
                  <w:rPr>
                    <w:rStyle w:val="Textedelespacerserv"/>
                    <w:rFonts w:cstheme="minorHAnsi"/>
                    <w:sz w:val="21"/>
                    <w:szCs w:val="21"/>
                    <w:lang w:val="fr-BE"/>
                  </w:rPr>
                  <w:t>Choisissez un élément</w:t>
                </w:r>
              </w:sdtContent>
            </w:sdt>
          </w:p>
          <w:p w14:paraId="23D9A3DB"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6F6FDCDA"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28"/>
            <w:r w:rsidRPr="005273D6">
              <w:rPr>
                <w:rFonts w:cstheme="minorHAnsi"/>
                <w:sz w:val="21"/>
                <w:szCs w:val="21"/>
                <w:lang w:val="fr-BE"/>
              </w:rPr>
              <w:t>marché</w:t>
            </w:r>
            <w:commentRangeEnd w:id="28"/>
            <w:r w:rsidRPr="005273D6">
              <w:rPr>
                <w:rStyle w:val="Marquedecommentaire"/>
              </w:rPr>
              <w:commentReference w:id="28"/>
            </w:r>
            <w:r w:rsidRPr="005273D6">
              <w:rPr>
                <w:rFonts w:cstheme="minorHAnsi"/>
                <w:sz w:val="21"/>
                <w:szCs w:val="21"/>
                <w:lang w:val="fr-BE"/>
              </w:rPr>
              <w:t>.</w:t>
            </w:r>
          </w:p>
          <w:p w14:paraId="08B1841F" w14:textId="0ABA5153" w:rsidR="00442861"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7692010C"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A3F2896" w14:textId="77777777" w:rsidR="00695E04" w:rsidRPr="005273D6"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404ECD1" w:rsidR="00AB0782" w:rsidRPr="004F475B" w:rsidRDefault="00695E04" w:rsidP="00695E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lastRenderedPageBreak/>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96378219"/>
            <w:r w:rsidRPr="004F475B">
              <w:rPr>
                <w:rFonts w:asciiTheme="minorHAnsi" w:hAnsiTheme="minorHAnsi" w:cstheme="minorHAnsi"/>
                <w:b/>
                <w:sz w:val="21"/>
                <w:szCs w:val="21"/>
                <w:lang w:val="fr-BE"/>
              </w:rPr>
              <w:lastRenderedPageBreak/>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3E01FF"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3E01FF"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5A755A" w:rsidRPr="004F475B" w14:paraId="5250453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789639A" w14:textId="32D79FBB" w:rsidR="005A755A" w:rsidRPr="0065738E" w:rsidRDefault="005A755A" w:rsidP="005A755A">
            <w:pPr>
              <w:pStyle w:val="Titre2"/>
              <w:spacing w:before="240" w:after="160"/>
              <w:rPr>
                <w:rFonts w:asciiTheme="minorHAnsi" w:hAnsiTheme="minorHAnsi" w:cstheme="minorHAnsi"/>
                <w:b/>
                <w:bCs w:val="0"/>
                <w:sz w:val="21"/>
                <w:szCs w:val="21"/>
                <w:lang w:val="fr-BE"/>
              </w:rPr>
            </w:pPr>
            <w:bookmarkStart w:id="32" w:name="_Toc196378220"/>
            <w:commentRangeStart w:id="33"/>
            <w:r w:rsidRPr="00F06501">
              <w:rPr>
                <w:rFonts w:asciiTheme="minorHAnsi" w:hAnsiTheme="minorHAnsi" w:cstheme="minorHAnsi"/>
                <w:b/>
                <w:bCs w:val="0"/>
                <w:sz w:val="21"/>
                <w:szCs w:val="21"/>
              </w:rPr>
              <w:t xml:space="preserve">Centrale d’achat et pouvoir(s) adjudicateur(s) bénéficiaire(s) (PAB) </w:t>
            </w:r>
            <w:commentRangeEnd w:id="33"/>
            <w:r w:rsidRPr="00F06501">
              <w:rPr>
                <w:rFonts w:asciiTheme="minorHAnsi" w:hAnsiTheme="minorHAnsi" w:cstheme="minorHAnsi"/>
                <w:b/>
                <w:bCs w:val="0"/>
                <w:sz w:val="16"/>
                <w:szCs w:val="16"/>
              </w:rPr>
              <w:commentReference w:id="33"/>
            </w:r>
            <w:bookmarkEnd w:id="32"/>
          </w:p>
        </w:tc>
        <w:tc>
          <w:tcPr>
            <w:tcW w:w="8240" w:type="dxa"/>
          </w:tcPr>
          <w:p w14:paraId="5F713501"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150B5A3B"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5A755A" w:rsidRPr="00A76DBB" w14:paraId="05C2C56B" w14:textId="77777777" w:rsidTr="00E04DF7">
              <w:tc>
                <w:tcPr>
                  <w:tcW w:w="2158" w:type="dxa"/>
                  <w:vAlign w:val="center"/>
                </w:tcPr>
                <w:p w14:paraId="6F914E5D" w14:textId="77777777" w:rsidR="005A755A" w:rsidRPr="002A06F1" w:rsidRDefault="005A755A" w:rsidP="005A755A">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4784A2F" w14:textId="77777777" w:rsidR="005A755A" w:rsidRPr="002A06F1" w:rsidRDefault="005A755A" w:rsidP="005A755A">
                  <w:pPr>
                    <w:spacing w:before="240"/>
                    <w:jc w:val="center"/>
                    <w:rPr>
                      <w:rFonts w:cstheme="minorHAnsi"/>
                      <w:sz w:val="21"/>
                      <w:szCs w:val="21"/>
                    </w:rPr>
                  </w:pPr>
                  <w:r w:rsidRPr="002A06F1">
                    <w:rPr>
                      <w:rFonts w:cstheme="minorHAnsi"/>
                      <w:sz w:val="21"/>
                      <w:szCs w:val="21"/>
                    </w:rPr>
                    <w:t>PAB</w:t>
                  </w:r>
                </w:p>
              </w:tc>
            </w:tr>
            <w:tr w:rsidR="005A755A" w:rsidRPr="00A76DBB" w14:paraId="4749AA1D" w14:textId="77777777" w:rsidTr="00E04DF7">
              <w:tc>
                <w:tcPr>
                  <w:tcW w:w="2158" w:type="dxa"/>
                </w:tcPr>
                <w:p w14:paraId="1C1C5345" w14:textId="77777777" w:rsidR="005A755A" w:rsidRPr="00A76DBB" w:rsidRDefault="003E01FF" w:rsidP="005A755A">
                  <w:pPr>
                    <w:spacing w:before="240"/>
                    <w:jc w:val="center"/>
                    <w:rPr>
                      <w:rFonts w:cstheme="minorHAnsi"/>
                      <w:sz w:val="21"/>
                      <w:szCs w:val="21"/>
                      <w:highlight w:val="yellow"/>
                    </w:rPr>
                  </w:pPr>
                  <w:sdt>
                    <w:sdtPr>
                      <w:rPr>
                        <w:rFonts w:cstheme="minorHAnsi"/>
                        <w:sz w:val="21"/>
                        <w:szCs w:val="21"/>
                        <w:highlight w:val="yellow"/>
                      </w:rPr>
                      <w:id w:val="1630359076"/>
                      <w:placeholder>
                        <w:docPart w:val="A19F3CBB42364663BF618B1D9849953F"/>
                      </w:placeholder>
                      <w:showingPlcHdr/>
                    </w:sdtPr>
                    <w:sdtEndPr/>
                    <w:sdtContent>
                      <w:r w:rsidR="005A755A" w:rsidRPr="00A76DBB">
                        <w:rPr>
                          <w:rFonts w:cstheme="minorHAnsi"/>
                          <w:sz w:val="21"/>
                          <w:szCs w:val="21"/>
                          <w:highlight w:val="lightGray"/>
                        </w:rPr>
                        <w:t>[à compléter]</w:t>
                      </w:r>
                    </w:sdtContent>
                  </w:sdt>
                  <w:r w:rsidR="005A755A" w:rsidRPr="00A76DBB">
                    <w:rPr>
                      <w:rFonts w:cstheme="minorHAnsi"/>
                      <w:sz w:val="21"/>
                      <w:szCs w:val="21"/>
                      <w:highlight w:val="yellow"/>
                    </w:rPr>
                    <w:t xml:space="preserve"> </w:t>
                  </w:r>
                  <w:r w:rsidR="005A755A" w:rsidRPr="002A06F1">
                    <w:rPr>
                      <w:rFonts w:cstheme="minorHAnsi"/>
                      <w:sz w:val="21"/>
                      <w:szCs w:val="21"/>
                    </w:rPr>
                    <w:t>ou à supprimer si le marché n’est pas divisé en lot</w:t>
                  </w:r>
                </w:p>
              </w:tc>
              <w:tc>
                <w:tcPr>
                  <w:tcW w:w="2604" w:type="dxa"/>
                  <w:vAlign w:val="center"/>
                </w:tcPr>
                <w:p w14:paraId="05B336CA" w14:textId="77777777" w:rsidR="005A755A" w:rsidRPr="00A76DBB" w:rsidRDefault="003E01FF" w:rsidP="005A755A">
                  <w:pPr>
                    <w:spacing w:before="240"/>
                    <w:jc w:val="center"/>
                    <w:rPr>
                      <w:rFonts w:cstheme="minorHAnsi"/>
                      <w:sz w:val="21"/>
                      <w:szCs w:val="21"/>
                      <w:highlight w:val="yellow"/>
                    </w:rPr>
                  </w:pPr>
                  <w:sdt>
                    <w:sdtPr>
                      <w:rPr>
                        <w:rFonts w:cstheme="minorHAnsi"/>
                        <w:sz w:val="21"/>
                        <w:szCs w:val="21"/>
                        <w:highlight w:val="lightGray"/>
                      </w:rPr>
                      <w:id w:val="91137223"/>
                      <w:placeholder>
                        <w:docPart w:val="56A48D0447494BFE95FE05645DF161F6"/>
                      </w:placeholder>
                    </w:sdtPr>
                    <w:sdtEndPr/>
                    <w:sdtContent>
                      <w:r w:rsidR="005A755A" w:rsidRPr="002A06F1">
                        <w:rPr>
                          <w:rFonts w:cstheme="minorHAnsi"/>
                          <w:sz w:val="21"/>
                          <w:szCs w:val="21"/>
                          <w:highlight w:val="lightGray"/>
                        </w:rPr>
                        <w:t>[à compléter</w:t>
                      </w:r>
                      <w:r w:rsidR="005A755A" w:rsidRPr="002A06F1">
                        <w:rPr>
                          <w:rFonts w:cstheme="minorHAnsi"/>
                          <w:sz w:val="21"/>
                          <w:szCs w:val="21"/>
                        </w:rPr>
                        <w:t>]</w:t>
                      </w:r>
                    </w:sdtContent>
                  </w:sdt>
                </w:p>
              </w:tc>
            </w:tr>
          </w:tbl>
          <w:p w14:paraId="7010065B"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1D0B983"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F69922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018F1E2"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8042D6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34F0BD5"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A85C710" w14:textId="77777777" w:rsidR="005A755A" w:rsidRPr="002A06F1"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932A519" w14:textId="77777777" w:rsidR="005A755A" w:rsidRPr="00A76DB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4CBEE47C" w14:textId="77777777"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A755A"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34" w:name="_Toc196378221"/>
            <w:r w:rsidRPr="004F475B">
              <w:rPr>
                <w:rFonts w:asciiTheme="minorHAnsi" w:hAnsiTheme="minorHAnsi" w:cstheme="minorHAnsi"/>
                <w:b/>
                <w:bCs w:val="0"/>
                <w:sz w:val="21"/>
                <w:szCs w:val="21"/>
                <w:lang w:val="fr-BE"/>
              </w:rPr>
              <w:t>Langue du marché</w:t>
            </w:r>
            <w:bookmarkEnd w:id="34"/>
          </w:p>
        </w:tc>
        <w:tc>
          <w:tcPr>
            <w:tcW w:w="8240" w:type="dxa"/>
          </w:tcPr>
          <w:p w14:paraId="6C6BAB66" w14:textId="00C53592"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5A755A"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5A755A" w:rsidRPr="004F475B" w:rsidRDefault="005A755A" w:rsidP="005A755A">
            <w:pPr>
              <w:pStyle w:val="Titre2"/>
              <w:spacing w:before="240" w:after="160"/>
              <w:rPr>
                <w:rFonts w:asciiTheme="minorHAnsi" w:hAnsiTheme="minorHAnsi" w:cstheme="minorHAnsi"/>
                <w:bCs w:val="0"/>
                <w:sz w:val="21"/>
                <w:szCs w:val="21"/>
                <w:lang w:val="fr-BE"/>
              </w:rPr>
            </w:pPr>
            <w:bookmarkStart w:id="35" w:name="_Toc196378222"/>
            <w:r w:rsidRPr="004F475B">
              <w:rPr>
                <w:rFonts w:asciiTheme="minorHAnsi" w:hAnsiTheme="minorHAnsi" w:cstheme="minorHAnsi"/>
                <w:b/>
                <w:sz w:val="21"/>
                <w:szCs w:val="21"/>
                <w:lang w:val="fr-BE"/>
              </w:rPr>
              <w:t>Réglementation applicable</w:t>
            </w:r>
            <w:bookmarkEnd w:id="35"/>
          </w:p>
        </w:tc>
        <w:tc>
          <w:tcPr>
            <w:tcW w:w="8240" w:type="dxa"/>
          </w:tcPr>
          <w:p w14:paraId="61657EC4" w14:textId="74FA2233"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_Ref115773224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3 : REGLEMENTATION APPLICABLE AU MARCHE</w:t>
            </w:r>
            <w:r w:rsidRPr="0050409D">
              <w:rPr>
                <w:rFonts w:cstheme="minorHAnsi"/>
                <w:b/>
                <w:bCs/>
                <w:sz w:val="21"/>
                <w:szCs w:val="21"/>
                <w:lang w:val="fr-BE"/>
              </w:rPr>
              <w:fldChar w:fldCharType="end"/>
            </w:r>
            <w:r w:rsidRPr="0050409D">
              <w:rPr>
                <w:rFonts w:cstheme="minorHAnsi"/>
                <w:sz w:val="21"/>
                <w:szCs w:val="21"/>
                <w:lang w:val="fr-BE"/>
              </w:rPr>
              <w:t>.</w:t>
            </w:r>
          </w:p>
        </w:tc>
      </w:tr>
      <w:tr w:rsidR="005A755A"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5A755A" w:rsidRPr="004F475B" w:rsidRDefault="005A755A" w:rsidP="005A755A">
            <w:pPr>
              <w:pStyle w:val="Titre2"/>
              <w:spacing w:before="240" w:after="160"/>
              <w:rPr>
                <w:rFonts w:asciiTheme="minorHAnsi" w:hAnsiTheme="minorHAnsi" w:cstheme="minorHAnsi"/>
                <w:bCs w:val="0"/>
                <w:sz w:val="21"/>
                <w:szCs w:val="21"/>
                <w:lang w:val="fr-BE"/>
              </w:rPr>
            </w:pPr>
            <w:bookmarkStart w:id="36" w:name="_Toc196378223"/>
            <w:r w:rsidRPr="004F475B">
              <w:rPr>
                <w:rFonts w:asciiTheme="minorHAnsi" w:hAnsiTheme="minorHAnsi" w:cstheme="minorHAnsi"/>
                <w:b/>
                <w:sz w:val="21"/>
                <w:szCs w:val="21"/>
                <w:lang w:val="fr-BE"/>
              </w:rPr>
              <w:t>Documents applicables</w:t>
            </w:r>
            <w:bookmarkEnd w:id="36"/>
            <w:r w:rsidRPr="004F475B">
              <w:rPr>
                <w:rFonts w:asciiTheme="minorHAnsi" w:hAnsiTheme="minorHAnsi" w:cstheme="minorHAnsi"/>
                <w:b/>
                <w:sz w:val="21"/>
                <w:szCs w:val="21"/>
                <w:lang w:val="fr-BE"/>
              </w:rPr>
              <w:t xml:space="preserve"> </w:t>
            </w:r>
          </w:p>
        </w:tc>
        <w:tc>
          <w:tcPr>
            <w:tcW w:w="8240" w:type="dxa"/>
          </w:tcPr>
          <w:p w14:paraId="5356A014" w14:textId="77777777"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37"/>
            <w:r w:rsidRPr="004F475B">
              <w:rPr>
                <w:rFonts w:cstheme="minorHAnsi"/>
                <w:sz w:val="21"/>
                <w:szCs w:val="21"/>
                <w:lang w:val="fr-BE"/>
              </w:rPr>
              <w:t>l’avis de marché et les éventuels avis rectificatifs, s’il y a lieu </w:t>
            </w:r>
            <w:commentRangeEnd w:id="37"/>
            <w:r>
              <w:rPr>
                <w:rStyle w:val="Marquedecommentaire"/>
              </w:rPr>
              <w:commentReference w:id="37"/>
            </w:r>
            <w:r w:rsidRPr="004F475B">
              <w:rPr>
                <w:rFonts w:cstheme="minorHAnsi"/>
                <w:sz w:val="21"/>
                <w:szCs w:val="21"/>
                <w:lang w:val="fr-BE"/>
              </w:rPr>
              <w:t xml:space="preserve">; </w:t>
            </w:r>
          </w:p>
          <w:p w14:paraId="0FAA75C6" w14:textId="1187D005" w:rsidR="005A755A"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E1F0B">
              <w:rPr>
                <w:rFonts w:cstheme="minorHAnsi"/>
                <w:sz w:val="21"/>
                <w:szCs w:val="21"/>
                <w:lang w:val="fr-BE"/>
              </w:rPr>
              <w:lastRenderedPageBreak/>
              <w:t xml:space="preserve">l’offre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518E81A2" w14:textId="4B746F88" w:rsidR="003772DC" w:rsidRPr="003772DC" w:rsidRDefault="003772DC" w:rsidP="003772DC">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3772DC">
              <w:rPr>
                <w:sz w:val="21"/>
                <w:szCs w:val="21"/>
              </w:rPr>
              <w:t xml:space="preserve">les documents identifiés dans l’annexe relative au traitement de données à caractère personnel, s’il y a </w:t>
            </w:r>
            <w:commentRangeStart w:id="38"/>
            <w:r w:rsidRPr="003772DC">
              <w:rPr>
                <w:sz w:val="21"/>
                <w:szCs w:val="21"/>
              </w:rPr>
              <w:t>lieu</w:t>
            </w:r>
            <w:commentRangeEnd w:id="38"/>
            <w:r w:rsidRPr="003772DC">
              <w:rPr>
                <w:rStyle w:val="Marquedecommentaire"/>
                <w:sz w:val="21"/>
                <w:szCs w:val="21"/>
              </w:rPr>
              <w:commentReference w:id="38"/>
            </w:r>
            <w:r w:rsidRPr="003772DC">
              <w:rPr>
                <w:sz w:val="21"/>
                <w:szCs w:val="21"/>
              </w:rPr>
              <w:t xml:space="preserve"> ;</w:t>
            </w:r>
          </w:p>
          <w:p w14:paraId="1974E5CE" w14:textId="6E6B0058"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5A755A" w:rsidRPr="004F475B" w:rsidRDefault="005A755A"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5A755A" w:rsidRPr="004F475B" w:rsidRDefault="003E01FF" w:rsidP="005A755A">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B04EA2E3FD80437BB5CA6F2B6EB54894"/>
                </w:placeholder>
                <w:showingPlcHdr/>
              </w:sdtPr>
              <w:sdtEndPr/>
              <w:sdtContent>
                <w:r w:rsidR="005A755A" w:rsidRPr="004F475B">
                  <w:rPr>
                    <w:rFonts w:cstheme="minorHAnsi"/>
                    <w:sz w:val="21"/>
                    <w:szCs w:val="21"/>
                    <w:highlight w:val="lightGray"/>
                    <w:lang w:val="fr-BE"/>
                  </w:rPr>
                  <w:t>[À compléter]</w:t>
                </w:r>
              </w:sdtContent>
            </w:sdt>
            <w:r w:rsidR="005A755A" w:rsidRPr="004F475B">
              <w:rPr>
                <w:rFonts w:cstheme="minorHAnsi"/>
                <w:sz w:val="21"/>
                <w:szCs w:val="21"/>
                <w:lang w:val="fr-BE"/>
              </w:rPr>
              <w:t>.</w:t>
            </w:r>
          </w:p>
          <w:p w14:paraId="600CA237" w14:textId="77777777" w:rsidR="005A755A" w:rsidRPr="004F475B" w:rsidRDefault="005A755A" w:rsidP="005A755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5A755A" w:rsidRPr="004F475B" w:rsidRDefault="005A755A" w:rsidP="005A755A">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4F475B">
              <w:rPr>
                <w:rFonts w:cstheme="minorHAnsi"/>
                <w:sz w:val="21"/>
                <w:szCs w:val="21"/>
                <w:lang w:val="fr-BE"/>
              </w:rPr>
              <w:t>annexes</w:t>
            </w:r>
            <w:commentRangeEnd w:id="39"/>
            <w:r w:rsidRPr="004F475B">
              <w:rPr>
                <w:rStyle w:val="Marquedecommentaire"/>
                <w:lang w:val="fr-BE"/>
              </w:rPr>
              <w:commentReference w:id="39"/>
            </w:r>
            <w:r w:rsidRPr="004F475B">
              <w:rPr>
                <w:rFonts w:cstheme="minorHAnsi"/>
                <w:sz w:val="21"/>
                <w:szCs w:val="21"/>
                <w:lang w:val="fr-BE"/>
              </w:rPr>
              <w:t>.</w:t>
            </w:r>
          </w:p>
          <w:p w14:paraId="3EE20AC3" w14:textId="4225BAAD" w:rsidR="005A755A" w:rsidRPr="004F475B" w:rsidRDefault="005A755A" w:rsidP="005A755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A755A"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5A755A" w:rsidRPr="004F475B" w:rsidRDefault="005A755A" w:rsidP="005A755A">
            <w:pPr>
              <w:pStyle w:val="Titre2"/>
              <w:spacing w:before="240" w:after="160"/>
              <w:rPr>
                <w:rFonts w:asciiTheme="minorHAnsi" w:hAnsiTheme="minorHAnsi" w:cstheme="minorHAnsi"/>
                <w:bCs w:val="0"/>
                <w:sz w:val="21"/>
                <w:szCs w:val="21"/>
                <w:lang w:val="fr-BE"/>
              </w:rPr>
            </w:pPr>
            <w:bookmarkStart w:id="40" w:name="_Toc196378224"/>
            <w:r w:rsidRPr="004F475B">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5A755A" w:rsidRPr="004F475B" w:rsidRDefault="003E01FF"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Il n’est pas dérogé aux règles générales d’exécution.</w:t>
            </w:r>
          </w:p>
          <w:commentRangeStart w:id="41"/>
          <w:p w14:paraId="72BD4A4E" w14:textId="41A2F15C" w:rsidR="005A755A" w:rsidRPr="004F475B" w:rsidRDefault="003E01FF"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Il est dérogé aux dispositions suivantes des règles générales d’exécution.</w:t>
            </w:r>
            <w:commentRangeEnd w:id="41"/>
            <w:r w:rsidR="005A755A" w:rsidRPr="004F475B">
              <w:rPr>
                <w:rStyle w:val="Marquedecommentaire"/>
                <w:lang w:val="fr-BE"/>
              </w:rPr>
              <w:commentReference w:id="41"/>
            </w:r>
          </w:p>
          <w:p w14:paraId="4D200A6B" w14:textId="77777777" w:rsidR="005A755A" w:rsidRPr="004F475B" w:rsidRDefault="003E01FF"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0BEF38F424543268F6470A824A23DF7"/>
                </w:placeholder>
                <w:showingPlcHdr/>
              </w:sdtPr>
              <w:sdtEndPr/>
              <w:sdtContent>
                <w:r w:rsidR="005A755A"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5A755A" w:rsidRPr="004F475B" w:rsidRDefault="003E01FF"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03C9D67B6044B03A129B26250FB8DB5"/>
                </w:placeholder>
              </w:sdtPr>
              <w:sdtEndPr/>
              <w:sdtContent>
                <w:commentRangeStart w:id="42"/>
                <w:r w:rsidR="005A755A" w:rsidRPr="004F475B">
                  <w:rPr>
                    <w:rFonts w:eastAsia="Times New Roman" w:cstheme="minorHAnsi"/>
                    <w:sz w:val="21"/>
                    <w:szCs w:val="21"/>
                    <w:highlight w:val="lightGray"/>
                    <w:lang w:val="fr-BE" w:eastAsia="de-DE"/>
                  </w:rPr>
                  <w:t>[motivez formellement les dérogations, s’il le faut.]</w:t>
                </w:r>
                <w:commentRangeEnd w:id="42"/>
                <w:r w:rsidR="005A755A" w:rsidRPr="004F475B">
                  <w:rPr>
                    <w:rStyle w:val="Marquedecommentaire"/>
                    <w:lang w:val="fr-BE"/>
                  </w:rPr>
                  <w:commentReference w:id="42"/>
                </w:r>
              </w:sdtContent>
            </w:sdt>
          </w:p>
          <w:sdt>
            <w:sdtPr>
              <w:rPr>
                <w:rFonts w:eastAsia="Times New Roman" w:cstheme="minorHAnsi"/>
                <w:sz w:val="21"/>
                <w:szCs w:val="21"/>
                <w:lang w:val="fr-BE" w:eastAsia="de-DE"/>
              </w:rPr>
              <w:id w:val="1771814767"/>
              <w:placeholder>
                <w:docPart w:val="1969CB91D2934E72A95561753D0C1229"/>
              </w:placeholder>
              <w:showingPlcHdr/>
            </w:sdtPr>
            <w:sdtEndPr/>
            <w:sdtContent>
              <w:p w14:paraId="5F952CEE" w14:textId="28A4C6FB"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5A755A"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5A755A" w:rsidRPr="004F475B" w:rsidRDefault="005A755A" w:rsidP="005A755A">
            <w:pPr>
              <w:pStyle w:val="Titre2"/>
              <w:spacing w:before="240" w:after="160"/>
              <w:rPr>
                <w:rFonts w:asciiTheme="minorHAnsi" w:hAnsiTheme="minorHAnsi" w:cstheme="minorHAnsi"/>
                <w:b/>
                <w:sz w:val="21"/>
                <w:szCs w:val="21"/>
                <w:lang w:val="fr-BE"/>
              </w:rPr>
            </w:pPr>
            <w:bookmarkStart w:id="43" w:name="_Toc149901478"/>
            <w:bookmarkStart w:id="44" w:name="_Toc196378225"/>
            <w:r w:rsidRPr="004F475B">
              <w:rPr>
                <w:rFonts w:asciiTheme="minorHAnsi" w:hAnsiTheme="minorHAnsi" w:cstheme="minorHAnsi"/>
                <w:b/>
                <w:sz w:val="21"/>
                <w:szCs w:val="21"/>
                <w:lang w:val="fr-BE"/>
              </w:rPr>
              <w:t>Juridictions compétentes en cas de litige</w:t>
            </w:r>
            <w:bookmarkEnd w:id="43"/>
            <w:bookmarkEnd w:id="44"/>
          </w:p>
          <w:p w14:paraId="42F6A011" w14:textId="77777777" w:rsidR="005A755A" w:rsidRPr="004F475B" w:rsidRDefault="005A755A" w:rsidP="005A755A">
            <w:pPr>
              <w:pStyle w:val="Titre2"/>
              <w:spacing w:before="240" w:after="160"/>
              <w:rPr>
                <w:rFonts w:asciiTheme="minorHAnsi" w:hAnsiTheme="minorHAnsi" w:cstheme="minorHAnsi"/>
                <w:sz w:val="21"/>
                <w:szCs w:val="21"/>
                <w:lang w:val="fr-BE"/>
              </w:rPr>
            </w:pPr>
          </w:p>
        </w:tc>
        <w:tc>
          <w:tcPr>
            <w:tcW w:w="8240" w:type="dxa"/>
          </w:tcPr>
          <w:p w14:paraId="0A678618" w14:textId="2EED595C"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5A755A"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5A755A" w:rsidRPr="004F475B" w:rsidRDefault="005A755A" w:rsidP="00221E98">
            <w:pPr>
              <w:pStyle w:val="Titre1"/>
              <w:rPr>
                <w:b/>
              </w:rPr>
            </w:pPr>
            <w:bookmarkStart w:id="45" w:name="_Toc196378226"/>
            <w:r w:rsidRPr="004F475B">
              <w:rPr>
                <w:b/>
              </w:rPr>
              <w:t xml:space="preserve">PARTICIPATION AU </w:t>
            </w:r>
            <w:commentRangeStart w:id="46"/>
            <w:r w:rsidRPr="004F475B">
              <w:rPr>
                <w:b/>
              </w:rPr>
              <w:t>MARCHE</w:t>
            </w:r>
            <w:commentRangeEnd w:id="46"/>
            <w:r>
              <w:rPr>
                <w:rStyle w:val="Marquedecommentaire"/>
                <w:bCs w:val="0"/>
                <w:color w:val="auto"/>
              </w:rPr>
              <w:commentReference w:id="46"/>
            </w:r>
            <w:bookmarkEnd w:id="45"/>
          </w:p>
        </w:tc>
      </w:tr>
      <w:tr w:rsidR="005A755A"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5A755A" w:rsidRPr="004F475B" w:rsidRDefault="005A755A" w:rsidP="005A755A">
            <w:pPr>
              <w:pStyle w:val="Titre2"/>
              <w:spacing w:before="240" w:after="160"/>
              <w:rPr>
                <w:rFonts w:asciiTheme="minorHAnsi" w:hAnsiTheme="minorHAnsi" w:cstheme="minorHAnsi"/>
                <w:sz w:val="21"/>
                <w:szCs w:val="21"/>
                <w:lang w:val="fr-BE"/>
              </w:rPr>
            </w:pPr>
            <w:bookmarkStart w:id="47" w:name="_Toc196378227"/>
            <w:r w:rsidRPr="004F475B">
              <w:rPr>
                <w:rFonts w:asciiTheme="minorHAnsi" w:hAnsiTheme="minorHAnsi" w:cstheme="minorHAnsi"/>
                <w:b/>
                <w:bCs w:val="0"/>
                <w:sz w:val="21"/>
                <w:szCs w:val="21"/>
                <w:lang w:val="fr-BE"/>
              </w:rPr>
              <w:t xml:space="preserve">DUME/Déclaration implicite sur </w:t>
            </w:r>
            <w:commentRangeStart w:id="48"/>
            <w:r w:rsidRPr="004F475B">
              <w:rPr>
                <w:rFonts w:asciiTheme="minorHAnsi" w:hAnsiTheme="minorHAnsi" w:cstheme="minorHAnsi"/>
                <w:b/>
                <w:bCs w:val="0"/>
                <w:sz w:val="21"/>
                <w:szCs w:val="21"/>
                <w:lang w:val="fr-BE"/>
              </w:rPr>
              <w:t>l’honneur</w:t>
            </w:r>
            <w:commentRangeEnd w:id="48"/>
            <w:r w:rsidRPr="004F475B">
              <w:rPr>
                <w:rStyle w:val="Marquedecommentaire"/>
                <w:rFonts w:asciiTheme="minorHAnsi" w:eastAsiaTheme="minorHAnsi" w:hAnsiTheme="minorHAnsi" w:cstheme="minorBidi"/>
                <w:bCs w:val="0"/>
                <w:lang w:val="fr-BE"/>
              </w:rPr>
              <w:commentReference w:id="48"/>
            </w:r>
            <w:bookmarkEnd w:id="47"/>
          </w:p>
        </w:tc>
        <w:tc>
          <w:tcPr>
            <w:tcW w:w="8240" w:type="dxa"/>
          </w:tcPr>
          <w:p w14:paraId="6F456B7D" w14:textId="77777777" w:rsidR="005A755A" w:rsidRPr="004F475B" w:rsidRDefault="003E01FF"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En complétant le DUME (Document unique de marché européen) et en le joignant</w:t>
            </w:r>
            <w:r w:rsidR="005A755A">
              <w:rPr>
                <w:rFonts w:cstheme="minorHAnsi"/>
                <w:sz w:val="21"/>
                <w:szCs w:val="21"/>
                <w:lang w:val="fr-BE"/>
              </w:rPr>
              <w:t xml:space="preserve"> </w:t>
            </w:r>
            <w:r w:rsidR="005A755A" w:rsidRPr="003234DF">
              <w:rPr>
                <w:rFonts w:cstheme="minorHAnsi"/>
                <w:b/>
                <w:bCs/>
                <w:sz w:val="21"/>
                <w:szCs w:val="21"/>
                <w:lang w:val="fr-BE"/>
              </w:rPr>
              <w:t>demande de participation</w:t>
            </w:r>
            <w:r w:rsidR="005A755A" w:rsidRPr="004F475B">
              <w:rPr>
                <w:rFonts w:cstheme="minorHAnsi"/>
                <w:sz w:val="21"/>
                <w:szCs w:val="21"/>
                <w:lang w:val="fr-BE"/>
              </w:rPr>
              <w:t xml:space="preserve">, vous déclarez sur l’honneur que : </w:t>
            </w:r>
          </w:p>
          <w:p w14:paraId="55399B83"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0FC93B"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5EA7B1B3" w14:textId="77777777" w:rsidR="005A755A" w:rsidRPr="004F475B" w:rsidRDefault="005A755A" w:rsidP="00E90179">
            <w:pPr>
              <w:pStyle w:val="Paragraphedeliste"/>
              <w:numPr>
                <w:ilvl w:val="0"/>
                <w:numId w:val="48"/>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625914FD"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E871C82"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705D5E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02F656" w14:textId="77777777" w:rsidR="005A755A" w:rsidRPr="00F160AF" w:rsidRDefault="003E01FF"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(en cas de marché à lots)</w:t>
            </w:r>
            <w:r w:rsidR="005A755A" w:rsidRPr="00F160AF">
              <w:rPr>
                <w:sz w:val="21"/>
                <w:szCs w:val="21"/>
                <w:lang w:val="fr-BE"/>
              </w:rPr>
              <w:t xml:space="preserve"> Si vous remettez une demande de participation pour plusieurs lots :</w:t>
            </w:r>
          </w:p>
          <w:p w14:paraId="11B12AAB" w14:textId="77777777" w:rsidR="005A755A" w:rsidRPr="00F160AF" w:rsidRDefault="003E01FF" w:rsidP="005A755A">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r w:rsidR="005A755A" w:rsidRPr="00F160AF">
              <w:rPr>
                <w:sz w:val="21"/>
                <w:szCs w:val="21"/>
                <w:lang w:val="fr-BE"/>
              </w:rPr>
              <w:t xml:space="preserve">vous devez joindre un DUME par </w:t>
            </w:r>
            <w:commentRangeStart w:id="51"/>
            <w:r w:rsidR="005A755A" w:rsidRPr="00F160AF">
              <w:rPr>
                <w:sz w:val="21"/>
                <w:szCs w:val="21"/>
                <w:lang w:val="fr-BE"/>
              </w:rPr>
              <w:t>lot</w:t>
            </w:r>
            <w:commentRangeEnd w:id="51"/>
            <w:r w:rsidR="005A755A" w:rsidRPr="00F160AF">
              <w:rPr>
                <w:rStyle w:val="Marquedecommentaire"/>
                <w:sz w:val="21"/>
                <w:szCs w:val="21"/>
                <w:lang w:val="fr-BE"/>
              </w:rPr>
              <w:commentReference w:id="51"/>
            </w:r>
            <w:r w:rsidR="005A755A" w:rsidRPr="00F160AF">
              <w:rPr>
                <w:sz w:val="21"/>
                <w:szCs w:val="21"/>
                <w:lang w:val="fr-BE"/>
              </w:rPr>
              <w:t>.</w:t>
            </w:r>
          </w:p>
          <w:p w14:paraId="54BEAB66" w14:textId="77777777" w:rsidR="005A755A" w:rsidRPr="00F160AF" w:rsidRDefault="003E01FF" w:rsidP="005A755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A755A" w:rsidRPr="00F160AF">
                  <w:rPr>
                    <w:rFonts w:ascii="MS Gothic" w:eastAsia="MS Gothic" w:hAnsi="MS Gothic" w:cstheme="minorHAnsi" w:hint="eastAsia"/>
                    <w:sz w:val="21"/>
                    <w:szCs w:val="21"/>
                    <w:lang w:val="fr-BE"/>
                  </w:rPr>
                  <w:t>☐</w:t>
                </w:r>
              </w:sdtContent>
            </w:sdt>
            <w:r w:rsidR="005A755A" w:rsidRPr="00F160AF">
              <w:rPr>
                <w:rFonts w:cstheme="minorHAnsi"/>
                <w:sz w:val="21"/>
                <w:szCs w:val="21"/>
                <w:lang w:val="fr-BE"/>
              </w:rPr>
              <w:t xml:space="preserve"> vous devez joindre un seul DUME pour l’ensemble des lots soumissionnés.</w:t>
            </w:r>
          </w:p>
          <w:p w14:paraId="31C25A9F" w14:textId="77777777" w:rsidR="005A755A" w:rsidRPr="00F160AF" w:rsidRDefault="003E01FF" w:rsidP="005A755A">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A755A" w:rsidRPr="00F160AF">
                  <w:rPr>
                    <w:rFonts w:ascii="Segoe UI Symbol" w:eastAsia="MS Gothic" w:hAnsi="Segoe UI Symbol" w:cs="Segoe UI Symbol"/>
                    <w:sz w:val="21"/>
                    <w:szCs w:val="21"/>
                    <w:lang w:val="fr-BE"/>
                  </w:rPr>
                  <w:t>☐</w:t>
                </w:r>
              </w:sdtContent>
            </w:sdt>
            <w:r w:rsidR="005A755A" w:rsidRPr="00F160AF">
              <w:rPr>
                <w:rFonts w:cstheme="minorHAnsi"/>
                <w:sz w:val="21"/>
                <w:szCs w:val="21"/>
                <w:lang w:val="fr-BE"/>
              </w:rPr>
              <w:t xml:space="preserve"> </w:t>
            </w:r>
            <w:r w:rsidR="005A755A" w:rsidRPr="00F160AF">
              <w:rPr>
                <w:sz w:val="21"/>
                <w:szCs w:val="21"/>
                <w:highlight w:val="lightGray"/>
                <w:lang w:val="fr-BE"/>
              </w:rPr>
              <w:t>(en cas de marché à un seul lot)</w:t>
            </w:r>
            <w:r w:rsidR="005A755A" w:rsidRPr="00F160AF">
              <w:rPr>
                <w:sz w:val="21"/>
                <w:szCs w:val="21"/>
                <w:lang w:val="fr-BE"/>
              </w:rPr>
              <w:t xml:space="preserve"> Vous devez joindre un DUME à votre demande de participation</w:t>
            </w:r>
          </w:p>
          <w:p w14:paraId="081B5530"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9FDA99"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5E91CFFC"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E4DD6D" w14:textId="77777777" w:rsidR="005A755A"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2"/>
            <w:commentRangeEnd w:id="52"/>
            <w:r w:rsidRPr="006B1089">
              <w:rPr>
                <w:rStyle w:val="Marquedecommentaire"/>
                <w:lang w:val="fr-BE"/>
              </w:rPr>
              <w:commentReference w:id="52"/>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90F6122" w14:textId="77777777" w:rsidR="005A755A" w:rsidRPr="006B1089"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E0E3A95" w14:textId="77777777" w:rsidR="005A755A" w:rsidRPr="004F475B" w:rsidRDefault="005A755A" w:rsidP="005A755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EA28D1" w14:textId="3E1DB0FD"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w:t>
            </w:r>
            <w:r w:rsidRPr="0050409D">
              <w:rPr>
                <w:rFonts w:cstheme="minorHAnsi"/>
                <w:sz w:val="21"/>
                <w:szCs w:val="21"/>
                <w:lang w:val="fr-BE"/>
              </w:rPr>
              <w:t xml:space="preserve">t en </w:t>
            </w:r>
            <w:r w:rsidR="0050409D" w:rsidRPr="0050409D">
              <w:rPr>
                <w:rFonts w:cstheme="minorHAnsi"/>
                <w:b/>
                <w:bCs/>
                <w:sz w:val="21"/>
                <w:szCs w:val="21"/>
                <w:lang w:val="fr-BE"/>
              </w:rPr>
              <w:fldChar w:fldCharType="begin"/>
            </w:r>
            <w:r w:rsidR="0050409D" w:rsidRPr="0050409D">
              <w:rPr>
                <w:rFonts w:cstheme="minorHAnsi"/>
                <w:sz w:val="21"/>
                <w:szCs w:val="21"/>
                <w:lang w:val="fr-BE"/>
              </w:rPr>
              <w:instrText xml:space="preserve"> REF _Ref124413010 \h </w:instrText>
            </w:r>
            <w:r w:rsidR="0050409D">
              <w:rPr>
                <w:rFonts w:cstheme="minorHAnsi"/>
                <w:b/>
                <w:bCs/>
                <w:sz w:val="21"/>
                <w:szCs w:val="21"/>
                <w:lang w:val="fr-BE"/>
              </w:rPr>
              <w:instrText xml:space="preserve"> \* MERGEFORMAT </w:instrText>
            </w:r>
            <w:r w:rsidR="0050409D" w:rsidRPr="0050409D">
              <w:rPr>
                <w:rFonts w:cstheme="minorHAnsi"/>
                <w:b/>
                <w:bCs/>
                <w:sz w:val="21"/>
                <w:szCs w:val="21"/>
                <w:lang w:val="fr-BE"/>
              </w:rPr>
            </w:r>
            <w:r w:rsidR="0050409D" w:rsidRPr="0050409D">
              <w:rPr>
                <w:rFonts w:cstheme="minorHAnsi"/>
                <w:b/>
                <w:bCs/>
                <w:sz w:val="21"/>
                <w:szCs w:val="21"/>
                <w:lang w:val="fr-BE"/>
              </w:rPr>
              <w:fldChar w:fldCharType="separate"/>
            </w:r>
            <w:r w:rsidR="0050409D" w:rsidRPr="0050409D">
              <w:rPr>
                <w:sz w:val="21"/>
                <w:szCs w:val="21"/>
              </w:rPr>
              <w:t>ANNEXE 13 : DUME</w:t>
            </w:r>
            <w:r w:rsidR="0050409D" w:rsidRPr="0050409D">
              <w:rPr>
                <w:rFonts w:cstheme="minorHAnsi"/>
                <w:b/>
                <w:bCs/>
                <w:sz w:val="21"/>
                <w:szCs w:val="21"/>
                <w:lang w:val="fr-BE"/>
              </w:rPr>
              <w:fldChar w:fldCharType="end"/>
            </w:r>
          </w:p>
          <w:p w14:paraId="703AA39D" w14:textId="2C2CA6BB" w:rsidR="005A755A" w:rsidRPr="004F475B" w:rsidRDefault="003E01FF"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 Par le simple fait de déposer un</w:t>
            </w:r>
            <w:r w:rsidR="005A755A">
              <w:rPr>
                <w:rFonts w:cstheme="minorHAnsi"/>
                <w:sz w:val="21"/>
                <w:szCs w:val="21"/>
                <w:lang w:val="fr-BE"/>
              </w:rPr>
              <w:t>e demande de participation</w:t>
            </w:r>
            <w:r w:rsidR="005A755A" w:rsidRPr="004F475B">
              <w:rPr>
                <w:rFonts w:cstheme="minorHAnsi"/>
                <w:sz w:val="21"/>
                <w:szCs w:val="21"/>
                <w:lang w:val="fr-BE"/>
              </w:rPr>
              <w:t>, vous attestez sur l’honneur, que vous ne vous trouvez dans aucun motif d’exclusion (obligatoire et facultative).</w:t>
            </w:r>
          </w:p>
        </w:tc>
      </w:tr>
      <w:tr w:rsidR="005A755A"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5A755A" w:rsidRPr="004F475B" w:rsidRDefault="005A755A" w:rsidP="005A755A">
            <w:pPr>
              <w:pStyle w:val="Titre2"/>
              <w:spacing w:before="240" w:after="160"/>
              <w:rPr>
                <w:rFonts w:asciiTheme="minorHAnsi" w:hAnsiTheme="minorHAnsi" w:cstheme="minorHAnsi"/>
                <w:sz w:val="21"/>
                <w:szCs w:val="21"/>
                <w:lang w:val="fr-BE"/>
              </w:rPr>
            </w:pPr>
            <w:bookmarkStart w:id="53" w:name="_Toc103238236"/>
            <w:bookmarkStart w:id="54" w:name="_Toc196378228"/>
            <w:r w:rsidRPr="004F475B">
              <w:rPr>
                <w:rFonts w:asciiTheme="minorHAnsi" w:hAnsiTheme="minorHAnsi" w:cstheme="minorHAnsi"/>
                <w:b/>
                <w:bCs w:val="0"/>
                <w:sz w:val="21"/>
                <w:szCs w:val="21"/>
                <w:lang w:val="fr-BE"/>
              </w:rPr>
              <w:lastRenderedPageBreak/>
              <w:t>Formalités préalables à la remise de l’offre</w:t>
            </w:r>
            <w:bookmarkEnd w:id="53"/>
            <w:bookmarkEnd w:id="54"/>
          </w:p>
        </w:tc>
        <w:tc>
          <w:tcPr>
            <w:tcW w:w="8240" w:type="dxa"/>
          </w:tcPr>
          <w:p w14:paraId="1EC38217" w14:textId="723DCD48"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01D61BF475D44F5AB99DC8ED649B600F"/>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302306742"/>
                <w:placeholder>
                  <w:docPart w:val="6FBF96820267401281795281BA18CD99"/>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22E7C4AB" w14:textId="498ACE0F"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séance d’information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C997E41A7CE14F6D9AFA03B90517A320"/>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47619583"/>
                <w:placeholder>
                  <w:docPart w:val="C0C79F02B33D485283D12670D14C77E1"/>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41716DFA" w14:textId="3814C315"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séance d’information n’est pas prévue.</w:t>
            </w:r>
          </w:p>
          <w:p w14:paraId="4FE458E5" w14:textId="57D0BB73"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w:t>
            </w:r>
            <w:r w:rsidR="005A755A" w:rsidRPr="004F475B">
              <w:rPr>
                <w:rFonts w:cstheme="minorHAnsi"/>
                <w:b/>
                <w:bCs/>
                <w:sz w:val="21"/>
                <w:szCs w:val="21"/>
                <w:lang w:val="fr-BE"/>
              </w:rPr>
              <w:t>obligatoire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0E7B2B17A4341159EEFF4CA6EEAFAC8"/>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1578889231"/>
                <w:placeholder>
                  <w:docPart w:val="7AC00EEABFD4410E9369BCD801D5B882"/>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896A373" w14:textId="37203000"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5A755A" w:rsidRPr="004F475B">
                  <w:rPr>
                    <w:rFonts w:ascii="MS Gothic" w:eastAsia="MS Gothic" w:hAnsi="MS Gothic" w:cstheme="minorHAnsi"/>
                    <w:sz w:val="21"/>
                    <w:szCs w:val="21"/>
                    <w:lang w:val="fr-BE"/>
                  </w:rPr>
                  <w:t>☐</w:t>
                </w:r>
              </w:sdtContent>
            </w:sdt>
            <w:r w:rsidR="005A755A" w:rsidRPr="004F475B">
              <w:rPr>
                <w:rFonts w:cstheme="minorHAnsi"/>
                <w:sz w:val="21"/>
                <w:szCs w:val="21"/>
                <w:lang w:val="fr-BE"/>
              </w:rPr>
              <w:t xml:space="preserve">Une visite des lieux </w:t>
            </w:r>
            <w:r w:rsidR="005A755A" w:rsidRPr="004F475B">
              <w:rPr>
                <w:rFonts w:cstheme="minorHAnsi"/>
                <w:b/>
                <w:bCs/>
                <w:sz w:val="21"/>
                <w:szCs w:val="21"/>
                <w:lang w:val="fr-BE"/>
              </w:rPr>
              <w:t>facultative</w:t>
            </w:r>
            <w:r w:rsidR="005A755A"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AC5374481DDF47A5B322AB79B356A969"/>
                </w:placeholder>
                <w:showingPlcHdr/>
              </w:sdtPr>
              <w:sdtEndPr/>
              <w:sdtContent>
                <w:r w:rsidR="005A755A" w:rsidRPr="004F475B">
                  <w:rPr>
                    <w:rFonts w:cstheme="minorHAnsi"/>
                    <w:sz w:val="21"/>
                    <w:szCs w:val="21"/>
                    <w:highlight w:val="lightGray"/>
                    <w:lang w:val="fr-BE"/>
                  </w:rPr>
                  <w:t>[à compléter - date]</w:t>
                </w:r>
              </w:sdtContent>
            </w:sdt>
            <w:r w:rsidR="005A755A" w:rsidRPr="004F475B">
              <w:rPr>
                <w:rFonts w:cstheme="minorHAnsi"/>
                <w:sz w:val="21"/>
                <w:szCs w:val="21"/>
                <w:lang w:val="fr-BE"/>
              </w:rPr>
              <w:t xml:space="preserve"> à </w:t>
            </w:r>
            <w:sdt>
              <w:sdtPr>
                <w:rPr>
                  <w:rFonts w:cstheme="minorHAnsi"/>
                  <w:sz w:val="21"/>
                  <w:szCs w:val="21"/>
                  <w:lang w:val="fr-BE"/>
                </w:rPr>
                <w:id w:val="-959954472"/>
                <w:placeholder>
                  <w:docPart w:val="3EDFA6F4751B434BB397952D25C78970"/>
                </w:placeholder>
                <w:showingPlcHdr/>
              </w:sdtPr>
              <w:sdtEndPr/>
              <w:sdtContent>
                <w:r w:rsidR="005A755A" w:rsidRPr="004F475B">
                  <w:rPr>
                    <w:rFonts w:cstheme="minorHAnsi"/>
                    <w:sz w:val="21"/>
                    <w:szCs w:val="21"/>
                    <w:highlight w:val="lightGray"/>
                    <w:lang w:val="fr-BE"/>
                  </w:rPr>
                  <w:t>[à compléter - heure]</w:t>
                </w:r>
              </w:sdtContent>
            </w:sdt>
            <w:r w:rsidR="005A755A" w:rsidRPr="004F475B">
              <w:rPr>
                <w:rFonts w:cstheme="minorHAnsi"/>
                <w:sz w:val="21"/>
                <w:szCs w:val="21"/>
                <w:lang w:val="fr-BE"/>
              </w:rPr>
              <w:t>.</w:t>
            </w:r>
          </w:p>
          <w:p w14:paraId="75536A2B" w14:textId="14BF7533"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Une visite des lieux n’est pas prévue.</w:t>
            </w:r>
          </w:p>
          <w:p w14:paraId="74CAC4F1" w14:textId="31A145F2"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5"/>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0B8E4445DFD4E0585154C5FF1577A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55"/>
            <w:r w:rsidRPr="004F475B">
              <w:rPr>
                <w:rStyle w:val="Marquedecommentaire"/>
                <w:lang w:val="fr-BE"/>
              </w:rPr>
              <w:commentReference w:id="55"/>
            </w:r>
          </w:p>
        </w:tc>
      </w:tr>
      <w:tr w:rsidR="005A755A"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6" w:name="_Toc196378229"/>
            <w:r w:rsidRPr="004F475B">
              <w:rPr>
                <w:rFonts w:asciiTheme="minorHAnsi" w:hAnsiTheme="minorHAnsi" w:cstheme="minorHAnsi"/>
                <w:b/>
                <w:bCs w:val="0"/>
                <w:sz w:val="21"/>
                <w:szCs w:val="21"/>
                <w:lang w:val="fr-BE"/>
              </w:rPr>
              <w:t xml:space="preserve">Erreur(s) ou omission(s) dans le </w:t>
            </w:r>
            <w:commentRangeStart w:id="57"/>
            <w:r w:rsidRPr="004F475B">
              <w:rPr>
                <w:rFonts w:asciiTheme="minorHAnsi" w:hAnsiTheme="minorHAnsi" w:cstheme="minorHAnsi"/>
                <w:b/>
                <w:bCs w:val="0"/>
                <w:sz w:val="21"/>
                <w:szCs w:val="21"/>
                <w:lang w:val="fr-BE"/>
              </w:rPr>
              <w:t>métré</w:t>
            </w:r>
            <w:commentRangeEnd w:id="57"/>
            <w:r>
              <w:rPr>
                <w:rStyle w:val="Marquedecommentaire"/>
                <w:rFonts w:asciiTheme="minorHAnsi" w:eastAsiaTheme="minorHAnsi" w:hAnsiTheme="minorHAnsi" w:cstheme="minorBidi"/>
                <w:bCs w:val="0"/>
              </w:rPr>
              <w:commentReference w:id="57"/>
            </w:r>
            <w:bookmarkEnd w:id="56"/>
          </w:p>
        </w:tc>
        <w:tc>
          <w:tcPr>
            <w:tcW w:w="8240" w:type="dxa"/>
          </w:tcPr>
          <w:p w14:paraId="7A8CC668" w14:textId="77777777"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5A755A" w:rsidRPr="004F475B" w:rsidRDefault="005A755A" w:rsidP="00E90179">
            <w:pPr>
              <w:pStyle w:val="Paragraphedeliste"/>
              <w:numPr>
                <w:ilvl w:val="0"/>
                <w:numId w:val="4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5A755A" w:rsidRPr="004F475B" w:rsidRDefault="005A755A" w:rsidP="00E90179">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correction que vous proposez atteigne, en plus ou en moins, au moins 10% du poste considéré.</w:t>
            </w:r>
          </w:p>
          <w:p w14:paraId="5CDBF858" w14:textId="2C6A2D00"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5A755A" w:rsidRPr="004F475B"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lastRenderedPageBreak/>
              <w:t>Dans ces deux cas, vous joignez à votre offre une note justifiant les corrections apportées.</w:t>
            </w:r>
          </w:p>
        </w:tc>
      </w:tr>
      <w:tr w:rsidR="005A755A"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5A755A" w:rsidRPr="004F475B" w:rsidRDefault="005A755A" w:rsidP="005A755A">
            <w:pPr>
              <w:pStyle w:val="Titre2"/>
              <w:spacing w:before="240" w:after="160"/>
              <w:rPr>
                <w:rFonts w:asciiTheme="minorHAnsi" w:hAnsiTheme="minorHAnsi" w:cstheme="minorHAnsi"/>
                <w:b/>
                <w:bCs w:val="0"/>
                <w:sz w:val="21"/>
                <w:szCs w:val="21"/>
                <w:lang w:val="fr-BE"/>
              </w:rPr>
            </w:pPr>
            <w:bookmarkStart w:id="58" w:name="_Toc196378230"/>
            <w:r w:rsidRPr="004F475B">
              <w:rPr>
                <w:rFonts w:asciiTheme="minorHAnsi" w:hAnsiTheme="minorHAnsi" w:cstheme="minorHAnsi"/>
                <w:b/>
                <w:bCs w:val="0"/>
                <w:sz w:val="21"/>
                <w:szCs w:val="21"/>
                <w:lang w:val="fr-BE"/>
              </w:rPr>
              <w:lastRenderedPageBreak/>
              <w:t>Erreur(s) ou omission(s) dans le cahier spécial des charges</w:t>
            </w:r>
            <w:bookmarkEnd w:id="58"/>
          </w:p>
        </w:tc>
        <w:tc>
          <w:tcPr>
            <w:tcW w:w="8240" w:type="dxa"/>
          </w:tcPr>
          <w:p w14:paraId="039104F2" w14:textId="08710C01" w:rsidR="005A755A" w:rsidRPr="004F475B" w:rsidRDefault="005A755A"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5A755A" w:rsidRPr="004F475B" w:rsidRDefault="003E01FF" w:rsidP="005A755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la personne de contact</w:t>
            </w:r>
          </w:p>
          <w:p w14:paraId="14C9109E" w14:textId="77777777" w:rsidR="005A755A" w:rsidRPr="004F475B" w:rsidRDefault="003E01FF" w:rsidP="005A755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5A755A" w:rsidRPr="004F475B">
                  <w:rPr>
                    <w:rFonts w:ascii="Segoe UI Symbol" w:eastAsia="MS Gothic" w:hAnsi="Segoe UI Symbol" w:cs="Segoe UI Symbol"/>
                    <w:sz w:val="21"/>
                    <w:szCs w:val="21"/>
                    <w:lang w:val="fr-BE"/>
                  </w:rPr>
                  <w:t>☐</w:t>
                </w:r>
              </w:sdtContent>
            </w:sdt>
            <w:r w:rsidR="005A755A" w:rsidRPr="004F475B">
              <w:rPr>
                <w:rFonts w:cstheme="minorHAnsi"/>
                <w:sz w:val="21"/>
                <w:szCs w:val="21"/>
                <w:lang w:val="fr-BE"/>
              </w:rPr>
              <w:t xml:space="preserve"> Via le forum</w:t>
            </w:r>
          </w:p>
          <w:p w14:paraId="3970893E" w14:textId="1F53DB18" w:rsidR="005A755A" w:rsidRPr="004F475B" w:rsidDel="00881315" w:rsidRDefault="005A755A" w:rsidP="005A75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59"/>
            <w:r w:rsidRPr="004F475B">
              <w:rPr>
                <w:rFonts w:cstheme="minorHAnsi"/>
                <w:sz w:val="21"/>
                <w:szCs w:val="21"/>
                <w:lang w:val="fr-BE"/>
              </w:rPr>
              <w:t>jours</w:t>
            </w:r>
            <w:commentRangeEnd w:id="59"/>
            <w:r w:rsidRPr="004F475B">
              <w:rPr>
                <w:rStyle w:val="Marquedecommentaire"/>
                <w:lang w:val="fr-BE"/>
              </w:rPr>
              <w:commentReference w:id="59"/>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5A755A"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D7B6062" w:rsidR="005A755A" w:rsidRPr="00F962FB" w:rsidRDefault="005A755A" w:rsidP="005A755A">
            <w:pPr>
              <w:pStyle w:val="Titre2"/>
              <w:spacing w:before="240" w:after="160"/>
              <w:rPr>
                <w:rFonts w:asciiTheme="minorHAnsi" w:hAnsiTheme="minorHAnsi" w:cstheme="minorHAnsi"/>
                <w:bCs w:val="0"/>
                <w:sz w:val="21"/>
                <w:szCs w:val="21"/>
                <w:lang w:val="fr-BE"/>
              </w:rPr>
            </w:pPr>
            <w:bookmarkStart w:id="60" w:name="_Toc165278288"/>
            <w:bookmarkStart w:id="61" w:name="_Toc196378231"/>
            <w:r w:rsidRPr="00F962FB">
              <w:rPr>
                <w:rFonts w:asciiTheme="minorHAnsi" w:hAnsiTheme="minorHAnsi" w:cstheme="minorHAnsi"/>
                <w:b/>
                <w:sz w:val="21"/>
                <w:szCs w:val="21"/>
                <w:lang w:val="fr-BE"/>
              </w:rPr>
              <w:t>Dépôt de l’offre/demande de participation et signature(s)</w:t>
            </w:r>
            <w:bookmarkEnd w:id="60"/>
            <w:bookmarkEnd w:id="61"/>
          </w:p>
        </w:tc>
        <w:tc>
          <w:tcPr>
            <w:tcW w:w="8240" w:type="dxa"/>
          </w:tcPr>
          <w:p w14:paraId="4BB6FFF7"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468696D3"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3454EC4D" w14:textId="77777777" w:rsidR="005A755A" w:rsidRPr="00F83300"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8FA2309"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B1AA4B9"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2"/>
            <w:r w:rsidRPr="00B648D2">
              <w:rPr>
                <w:rFonts w:cstheme="minorHAnsi"/>
                <w:kern w:val="2"/>
                <w:sz w:val="21"/>
                <w:szCs w:val="21"/>
                <w:lang w:val="fr-BE"/>
                <w14:ligatures w14:val="standardContextual"/>
              </w:rPr>
              <w:t>électronique</w:t>
            </w:r>
            <w:commentRangeEnd w:id="62"/>
            <w:r w:rsidRPr="00B648D2">
              <w:rPr>
                <w:kern w:val="2"/>
                <w:sz w:val="21"/>
                <w:szCs w:val="21"/>
                <w:lang w:val="fr-BE"/>
                <w14:ligatures w14:val="standardContextual"/>
              </w:rPr>
              <w:commentReference w:id="6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3"/>
            <w:r w:rsidRPr="00B648D2">
              <w:rPr>
                <w:rFonts w:ascii="Calibri" w:hAnsi="Calibri" w:cs="Calibri"/>
                <w:kern w:val="2"/>
                <w:sz w:val="21"/>
                <w:szCs w:val="21"/>
                <w:lang w:val="fr-BE"/>
                <w14:ligatures w14:val="standardContextual"/>
              </w:rPr>
              <w:t>marché</w:t>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4"/>
            <w:r w:rsidRPr="00B648D2">
              <w:rPr>
                <w:kern w:val="2"/>
                <w:sz w:val="21"/>
                <w:szCs w:val="21"/>
                <w:lang w:val="fr-BE"/>
                <w14:ligatures w14:val="standardContextual"/>
              </w:rPr>
              <w:commentReference w:id="6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382E19EF" w14:textId="77777777" w:rsidR="005A755A" w:rsidRPr="00B648D2" w:rsidRDefault="005A755A" w:rsidP="005A7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15936E8163BE4D72B9B8932F90A09AE3"/>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5"/>
            <w:commentRangeEnd w:id="65"/>
            <w:r w:rsidRPr="00B648D2">
              <w:rPr>
                <w:kern w:val="2"/>
                <w:sz w:val="16"/>
                <w:szCs w:val="16"/>
                <w:lang w:val="fr-BE"/>
                <w14:ligatures w14:val="standardContextual"/>
              </w:rPr>
              <w:commentReference w:id="6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22BD361"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6592461" w14:textId="77777777" w:rsidR="005A755A"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6"/>
            <w:r w:rsidRPr="006B1089">
              <w:rPr>
                <w:rFonts w:cstheme="minorHAnsi"/>
                <w:sz w:val="21"/>
                <w:szCs w:val="21"/>
                <w:lang w:val="fr-BE"/>
              </w:rPr>
              <w:t>DUME</w:t>
            </w:r>
            <w:commentRangeEnd w:id="66"/>
            <w:r w:rsidRPr="006B1089">
              <w:rPr>
                <w:rStyle w:val="Marquedecommentaire"/>
                <w:lang w:val="fr-BE"/>
              </w:rPr>
              <w:commentReference w:id="66"/>
            </w:r>
          </w:p>
          <w:p w14:paraId="64D5658B" w14:textId="77777777" w:rsidR="005A755A" w:rsidRPr="006B1089" w:rsidRDefault="005A755A" w:rsidP="005A755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69A56A33" w14:textId="77777777" w:rsidR="005A755A" w:rsidRPr="00776CA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lastRenderedPageBreak/>
              <w:t>Pour en savoir plus quant aux modalités pratiques de dépôt d’une offre/demande de participation électronique :</w:t>
            </w:r>
            <w:r w:rsidRPr="00776CA9">
              <w:rPr>
                <w:rFonts w:cstheme="minorHAnsi"/>
                <w:sz w:val="21"/>
                <w:szCs w:val="21"/>
                <w:lang w:val="fr-BE"/>
              </w:rPr>
              <w:t xml:space="preserve"> </w:t>
            </w:r>
          </w:p>
          <w:p w14:paraId="09E8052A"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251ADF8C" w14:textId="77777777" w:rsidR="005A755A"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656EF71" w14:textId="6BEE7233" w:rsidR="005A755A" w:rsidRPr="00755BF0"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12FEB5AF" w14:textId="77777777" w:rsidR="005A755A" w:rsidRPr="006B1089" w:rsidRDefault="005A755A" w:rsidP="00E9017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08CBA6A" w14:textId="77777777" w:rsidR="005A755A" w:rsidRPr="006B1089" w:rsidRDefault="005A755A" w:rsidP="005A755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41D8450E" w14:textId="77777777" w:rsidR="005A755A" w:rsidRPr="006B1089"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20DE0E0B" w14:textId="77777777" w:rsidR="005A755A" w:rsidRPr="00097E4E"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01CD7B51" w:rsidR="005A755A" w:rsidRPr="004F475B" w:rsidRDefault="005A755A" w:rsidP="005A75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5A755A"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5A755A" w:rsidRPr="004F475B" w:rsidRDefault="005A755A" w:rsidP="005A755A">
            <w:pPr>
              <w:pStyle w:val="Titre2"/>
              <w:spacing w:before="240" w:after="160"/>
              <w:rPr>
                <w:rFonts w:asciiTheme="minorHAnsi" w:hAnsiTheme="minorHAnsi" w:cstheme="minorHAnsi"/>
                <w:bCs w:val="0"/>
                <w:sz w:val="21"/>
                <w:szCs w:val="21"/>
                <w:lang w:val="fr-BE"/>
              </w:rPr>
            </w:pPr>
            <w:bookmarkStart w:id="67" w:name="_Toc196378232"/>
            <w:r w:rsidRPr="004F475B">
              <w:rPr>
                <w:rFonts w:asciiTheme="minorHAnsi" w:hAnsiTheme="minorHAnsi" w:cstheme="minorHAnsi"/>
                <w:b/>
                <w:sz w:val="21"/>
                <w:szCs w:val="21"/>
                <w:lang w:val="fr-BE"/>
              </w:rPr>
              <w:lastRenderedPageBreak/>
              <w:t>Délai de validité de l’offre</w:t>
            </w:r>
            <w:bookmarkEnd w:id="67"/>
          </w:p>
        </w:tc>
        <w:tc>
          <w:tcPr>
            <w:tcW w:w="8240" w:type="dxa"/>
          </w:tcPr>
          <w:p w14:paraId="25B58EAC" w14:textId="2434F65E" w:rsidR="005A755A" w:rsidRPr="004F475B" w:rsidRDefault="005A755A" w:rsidP="005A75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8"/>
            <w:sdt>
              <w:sdtPr>
                <w:rPr>
                  <w:rFonts w:cstheme="minorHAnsi"/>
                  <w:sz w:val="21"/>
                  <w:szCs w:val="21"/>
                  <w:lang w:val="fr-BE"/>
                </w:rPr>
                <w:id w:val="-2108577864"/>
                <w:placeholder>
                  <w:docPart w:val="EB728C6CB7ED4F63A10C22DC8C92550E"/>
                </w:placeholder>
                <w:showingPlcHdr/>
              </w:sdtPr>
              <w:sdtEndPr/>
              <w:sdtContent>
                <w:r w:rsidRPr="004F475B">
                  <w:rPr>
                    <w:rFonts w:cstheme="minorHAnsi"/>
                    <w:sz w:val="21"/>
                    <w:szCs w:val="21"/>
                    <w:highlight w:val="lightGray"/>
                    <w:lang w:val="fr-BE"/>
                  </w:rPr>
                  <w:t>[à compléter]</w:t>
                </w:r>
              </w:sdtContent>
            </w:sdt>
            <w:commentRangeEnd w:id="68"/>
            <w:r>
              <w:rPr>
                <w:rStyle w:val="Marquedecommentaire"/>
              </w:rPr>
              <w:commentReference w:id="68"/>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5415A" w:rsidRPr="004F475B" w14:paraId="03B9FEFA"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CB9B47D" w14:textId="35DACBCF" w:rsidR="0045415A" w:rsidRPr="0045415A" w:rsidRDefault="0045415A" w:rsidP="0045415A">
            <w:pPr>
              <w:pStyle w:val="Titre2"/>
              <w:spacing w:before="240" w:after="160"/>
              <w:rPr>
                <w:rFonts w:asciiTheme="minorHAnsi" w:hAnsiTheme="minorHAnsi" w:cstheme="minorHAnsi"/>
                <w:b/>
                <w:bCs w:val="0"/>
                <w:sz w:val="21"/>
                <w:szCs w:val="21"/>
                <w:lang w:val="fr-BE"/>
              </w:rPr>
            </w:pPr>
            <w:bookmarkStart w:id="69" w:name="_Toc196378233"/>
            <w:r w:rsidRPr="0045415A">
              <w:rPr>
                <w:rFonts w:asciiTheme="minorHAnsi" w:hAnsiTheme="minorHAnsi" w:cstheme="minorHAnsi"/>
                <w:b/>
                <w:bCs w:val="0"/>
                <w:sz w:val="21"/>
                <w:szCs w:val="21"/>
              </w:rPr>
              <w:t>Confidentialité de l’offre</w:t>
            </w:r>
            <w:bookmarkEnd w:id="69"/>
          </w:p>
        </w:tc>
        <w:tc>
          <w:tcPr>
            <w:tcW w:w="8240" w:type="dxa"/>
          </w:tcPr>
          <w:p w14:paraId="25C9944D" w14:textId="77777777"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5415A">
              <w:rPr>
                <w:sz w:val="21"/>
                <w:szCs w:val="21"/>
              </w:rPr>
              <w:t xml:space="preserve">Le </w:t>
            </w:r>
            <w:r w:rsidRPr="0045415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B4DD38F" w14:textId="414B081E" w:rsidR="0045415A" w:rsidRPr="0045415A"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5415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45415A"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0" w:name="_Toc196378234"/>
            <w:r w:rsidRPr="004F475B">
              <w:rPr>
                <w:rFonts w:asciiTheme="minorHAnsi" w:hAnsiTheme="minorHAnsi" w:cstheme="minorHAnsi"/>
                <w:b/>
                <w:sz w:val="21"/>
                <w:szCs w:val="21"/>
                <w:lang w:val="fr-BE"/>
              </w:rPr>
              <w:t>Annexes à l’offre</w:t>
            </w:r>
            <w:bookmarkEnd w:id="70"/>
          </w:p>
        </w:tc>
        <w:tc>
          <w:tcPr>
            <w:tcW w:w="8240" w:type="dxa"/>
          </w:tcPr>
          <w:p w14:paraId="6EBE3708" w14:textId="32F002C4" w:rsidR="0045415A" w:rsidRPr="00FA0BE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12522485" w14:textId="77777777" w:rsidR="0045415A" w:rsidRPr="004F475B" w:rsidRDefault="0045415A"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5186996365844AAF9CCDEDD3EE208D2C"/>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45415A" w:rsidRPr="004F475B" w:rsidRDefault="0045415A" w:rsidP="0045415A">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45415A" w:rsidRPr="004F475B" w:rsidRDefault="0045415A" w:rsidP="00E90179">
            <w:pPr>
              <w:numPr>
                <w:ilvl w:val="0"/>
                <w:numId w:val="5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45415A" w:rsidRPr="004F475B" w:rsidRDefault="0045415A" w:rsidP="00E90179">
            <w:pPr>
              <w:pStyle w:val="Paragraphedeliste"/>
              <w:numPr>
                <w:ilvl w:val="0"/>
                <w:numId w:val="5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votre offre est signée par un mandataire, une copie de l’acte authentique ou sous seing privé ou de la procuration qui lui accorde ses pouvoirs ;</w:t>
            </w:r>
          </w:p>
          <w:p w14:paraId="50616C34" w14:textId="77777777" w:rsidR="0045415A" w:rsidRPr="004F475B" w:rsidRDefault="0045415A" w:rsidP="0045415A">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80D843" w14:textId="70035222" w:rsidR="0045415A"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51376ED3" w14:textId="77777777" w:rsidR="00AB0000" w:rsidRPr="00AB0000" w:rsidRDefault="00AB0000" w:rsidP="00AB000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3F6CA3" w14:textId="61B9BEA7" w:rsidR="00AB0000" w:rsidRPr="00AB0000" w:rsidRDefault="00AB0000"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AB0000">
              <w:rPr>
                <w:sz w:val="21"/>
                <w:szCs w:val="21"/>
                <w:lang w:val="fr-BE"/>
              </w:rPr>
              <w:t xml:space="preserve">les documents identifiés à l’annexe « traitement des données à caractère personnel » du présent cahier spécial des </w:t>
            </w:r>
            <w:commentRangeStart w:id="71"/>
            <w:r w:rsidRPr="00AB0000">
              <w:rPr>
                <w:sz w:val="21"/>
                <w:szCs w:val="21"/>
                <w:lang w:val="fr-BE"/>
              </w:rPr>
              <w:t>charges</w:t>
            </w:r>
            <w:commentRangeEnd w:id="71"/>
            <w:r w:rsidRPr="00AB0000">
              <w:rPr>
                <w:rStyle w:val="Marquedecommentaire"/>
              </w:rPr>
              <w:commentReference w:id="71"/>
            </w:r>
            <w:r w:rsidRPr="00AB0000">
              <w:rPr>
                <w:sz w:val="21"/>
                <w:szCs w:val="21"/>
                <w:lang w:val="fr-BE"/>
              </w:rPr>
              <w:t>.</w:t>
            </w:r>
          </w:p>
          <w:p w14:paraId="1368959E"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45415A" w:rsidRPr="004F475B" w:rsidRDefault="0045415A"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45415A" w:rsidRPr="004F475B" w:rsidRDefault="003E01FF"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une visite de site obligatoire étant prévue, l’attestation de visite de ce site ;</w:t>
            </w:r>
          </w:p>
          <w:p w14:paraId="65B55057" w14:textId="77777777" w:rsidR="0045415A" w:rsidRPr="004F475B" w:rsidRDefault="0045415A" w:rsidP="0045415A">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45415A" w:rsidRPr="004F475B" w:rsidRDefault="003E01FF" w:rsidP="00E90179">
            <w:pPr>
              <w:pStyle w:val="Paragraphedeliste"/>
              <w:numPr>
                <w:ilvl w:val="0"/>
                <w:numId w:val="5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5415A" w:rsidRPr="004F475B">
                  <w:rPr>
                    <w:rFonts w:ascii="MS Gothic" w:eastAsia="MS Gothic" w:hAnsi="MS Gothic" w:cstheme="minorHAnsi"/>
                    <w:sz w:val="21"/>
                    <w:szCs w:val="21"/>
                    <w:lang w:val="fr-BE"/>
                  </w:rPr>
                  <w:t>☐</w:t>
                </w:r>
              </w:sdtContent>
            </w:sdt>
            <w:r w:rsidR="0045415A" w:rsidRPr="004F475B">
              <w:rPr>
                <w:rFonts w:cstheme="minorHAnsi"/>
                <w:sz w:val="21"/>
                <w:szCs w:val="21"/>
                <w:lang w:val="fr-BE"/>
              </w:rPr>
              <w:t xml:space="preserve"> une séance d’information obligatoire étant prévue, l’attestation de participation à cette séance ;</w:t>
            </w:r>
            <w:r w:rsidR="0045415A" w:rsidRPr="004F475B">
              <w:rPr>
                <w:rFonts w:cstheme="minorHAnsi"/>
                <w:sz w:val="21"/>
                <w:szCs w:val="21"/>
                <w:lang w:val="fr-BE"/>
              </w:rPr>
              <w:br/>
            </w:r>
          </w:p>
          <w:p w14:paraId="132C1B97" w14:textId="77777777" w:rsidR="0045415A" w:rsidRPr="004F475B" w:rsidRDefault="003E01FF" w:rsidP="00E90179">
            <w:pPr>
              <w:pStyle w:val="Paragraphedeliste"/>
              <w:numPr>
                <w:ilvl w:val="0"/>
                <w:numId w:val="5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83A8DB94C8734D1EBF99662CA9981EA5"/>
                </w:placeholder>
                <w:showingPlcHdr/>
              </w:sdtPr>
              <w:sdtEndPr/>
              <w:sdtContent>
                <w:r w:rsidR="0045415A" w:rsidRPr="004F475B">
                  <w:rPr>
                    <w:rFonts w:cstheme="minorHAnsi"/>
                    <w:sz w:val="21"/>
                    <w:szCs w:val="21"/>
                    <w:highlight w:val="lightGray"/>
                    <w:lang w:val="fr-BE"/>
                  </w:rPr>
                  <w:t>[à compléter]</w:t>
                </w:r>
              </w:sdtContent>
            </w:sdt>
            <w:r w:rsidR="0045415A" w:rsidRPr="004F475B">
              <w:rPr>
                <w:rFonts w:cstheme="minorHAnsi"/>
                <w:sz w:val="21"/>
                <w:szCs w:val="21"/>
                <w:lang w:val="fr-BE"/>
              </w:rPr>
              <w:t>.</w:t>
            </w:r>
          </w:p>
          <w:p w14:paraId="7A3CC0E6"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26D12">
              <w:rPr>
                <w:rFonts w:cstheme="minorHAnsi"/>
                <w:sz w:val="21"/>
                <w:szCs w:val="21"/>
              </w:rPr>
              <w:t xml:space="preserve">Vous </w:t>
            </w:r>
            <w:r w:rsidRPr="00C26D12">
              <w:rPr>
                <w:rFonts w:cstheme="minorHAnsi"/>
                <w:b/>
                <w:bCs/>
                <w:sz w:val="21"/>
                <w:szCs w:val="21"/>
              </w:rPr>
              <w:t xml:space="preserve">pouvez </w:t>
            </w:r>
            <w:r w:rsidRPr="00C26D12">
              <w:rPr>
                <w:rFonts w:cstheme="minorHAnsi"/>
                <w:sz w:val="21"/>
                <w:szCs w:val="21"/>
              </w:rPr>
              <w:t>joindre à votre offre :</w:t>
            </w:r>
          </w:p>
          <w:p w14:paraId="07C1398F" w14:textId="77777777" w:rsidR="00C26D12" w:rsidRPr="00C26D12" w:rsidRDefault="00C26D12" w:rsidP="00C26D1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AC9DC1F" w14:textId="77777777" w:rsidR="00C26D12" w:rsidRPr="00C26D12" w:rsidRDefault="00C26D12" w:rsidP="00E90179">
            <w:pPr>
              <w:numPr>
                <w:ilvl w:val="0"/>
                <w:numId w:val="5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26D12">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3D492C2" w:rsidR="0045415A" w:rsidRPr="004F475B" w:rsidRDefault="0045415A" w:rsidP="00E90179">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26D12">
              <w:rPr>
                <w:rStyle w:val="ui-provider"/>
                <w:lang w:val="fr-BE"/>
              </w:rPr>
              <w:t>Si c’est votre cas, la preuve que</w:t>
            </w:r>
            <w:r w:rsidRPr="004F475B">
              <w:rPr>
                <w:rStyle w:val="ui-provider"/>
                <w:lang w:val="fr-BE"/>
              </w:rPr>
              <w:t xml:space="preserve"> vous recourez à la capacité d’autres opérateurs économiques pour démontrer votre capacité à exécuter le marché (voir critères de sélection). </w:t>
            </w:r>
          </w:p>
        </w:tc>
      </w:tr>
      <w:tr w:rsidR="0045415A"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45415A" w:rsidRPr="004F475B" w:rsidRDefault="0045415A" w:rsidP="0045415A">
            <w:pPr>
              <w:pStyle w:val="Titre2"/>
              <w:spacing w:before="240" w:after="160"/>
              <w:rPr>
                <w:rFonts w:asciiTheme="minorHAnsi" w:hAnsiTheme="minorHAnsi" w:cstheme="minorHAnsi"/>
                <w:bCs w:val="0"/>
                <w:sz w:val="21"/>
                <w:szCs w:val="21"/>
                <w:lang w:val="fr-BE"/>
              </w:rPr>
            </w:pPr>
            <w:bookmarkStart w:id="72" w:name="_Toc196378235"/>
            <w:r w:rsidRPr="004F475B">
              <w:rPr>
                <w:rFonts w:asciiTheme="minorHAnsi" w:hAnsiTheme="minorHAnsi" w:cstheme="minorHAnsi"/>
                <w:b/>
                <w:sz w:val="21"/>
                <w:szCs w:val="21"/>
                <w:lang w:val="fr-BE"/>
              </w:rPr>
              <w:lastRenderedPageBreak/>
              <w:t>Critères d’attribution</w:t>
            </w:r>
            <w:bookmarkEnd w:id="72"/>
            <w:r w:rsidRPr="004F475B">
              <w:rPr>
                <w:rFonts w:asciiTheme="minorHAnsi" w:hAnsiTheme="minorHAnsi" w:cstheme="minorHAnsi"/>
                <w:b/>
                <w:sz w:val="21"/>
                <w:szCs w:val="21"/>
                <w:lang w:val="fr-BE"/>
              </w:rPr>
              <w:t xml:space="preserve"> </w:t>
            </w:r>
          </w:p>
        </w:tc>
        <w:tc>
          <w:tcPr>
            <w:tcW w:w="8240" w:type="dxa"/>
          </w:tcPr>
          <w:p w14:paraId="2AAD6089" w14:textId="77777777" w:rsidR="0045415A" w:rsidRPr="006B1089"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45415A" w:rsidRPr="006B1089"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Prix</w:t>
            </w:r>
          </w:p>
          <w:p w14:paraId="0D180A6F"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45415A" w:rsidRPr="006B1089"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Coût</w:t>
            </w:r>
          </w:p>
          <w:p w14:paraId="4C294B5A" w14:textId="77777777" w:rsidR="0045415A" w:rsidRPr="006B1089"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75A53E027984BC191994F9098052C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45415A"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5415A" w:rsidRPr="006B1089">
                  <w:rPr>
                    <w:rFonts w:ascii="Segoe UI Symbol" w:eastAsia="MS Gothic" w:hAnsi="Segoe UI Symbol" w:cs="Segoe UI Symbol"/>
                    <w:sz w:val="21"/>
                    <w:szCs w:val="21"/>
                    <w:lang w:val="fr-BE"/>
                  </w:rPr>
                  <w:t>☐</w:t>
                </w:r>
              </w:sdtContent>
            </w:sdt>
            <w:r w:rsidR="0045415A" w:rsidRPr="006B1089">
              <w:rPr>
                <w:rFonts w:cstheme="minorHAnsi"/>
                <w:sz w:val="21"/>
                <w:szCs w:val="21"/>
                <w:lang w:val="fr-BE"/>
              </w:rPr>
              <w:t xml:space="preserve"> Meilleur rapport qualité/prix sur base des critères suivants :</w:t>
            </w:r>
          </w:p>
          <w:p w14:paraId="2A010385" w14:textId="77777777"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45415A"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45415A" w:rsidRPr="00185B0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691054A38DD41CC900846F83B81342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45415A" w:rsidRDefault="003E01FF"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C44539365F044E6A13EF655DBB08175"/>
                </w:placeholder>
              </w:sdtPr>
              <w:sdtEndPr/>
              <w:sdtContent>
                <w:sdt>
                  <w:sdtPr>
                    <w:rPr>
                      <w:rFonts w:cstheme="minorHAnsi"/>
                      <w:sz w:val="21"/>
                      <w:szCs w:val="21"/>
                      <w:lang w:val="fr-BE"/>
                    </w:rPr>
                    <w:id w:val="2115163013"/>
                    <w:placeholder>
                      <w:docPart w:val="766E0ECBD5E44A8EAB707FA2EFA30F48"/>
                    </w:placeholder>
                    <w:showingPlcHdr/>
                  </w:sdtPr>
                  <w:sdtEndPr/>
                  <w:sdtContent>
                    <w:r w:rsidR="0045415A" w:rsidRPr="006B1089">
                      <w:rPr>
                        <w:rFonts w:cstheme="minorHAnsi"/>
                        <w:sz w:val="21"/>
                        <w:szCs w:val="21"/>
                        <w:highlight w:val="lightGray"/>
                        <w:lang w:val="fr-BE"/>
                      </w:rPr>
                      <w:t>[à compléter]</w:t>
                    </w:r>
                  </w:sdtContent>
                </w:sdt>
              </w:sdtContent>
            </w:sdt>
            <w:r w:rsidR="0045415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45415A" w:rsidRPr="00185B0B"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44BD1B9D47F04686B24574C0C372161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3"/>
            <w:commentRangeEnd w:id="73"/>
            <w:r w:rsidRPr="006B1089">
              <w:rPr>
                <w:rStyle w:val="Marquedecommentaire"/>
                <w:lang w:val="fr-BE"/>
              </w:rPr>
              <w:commentReference w:id="73"/>
            </w:r>
          </w:p>
          <w:p w14:paraId="0E547298" w14:textId="77777777" w:rsidR="0045415A" w:rsidRDefault="0045415A" w:rsidP="0045415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94D1B2D85D74358A1C53CF4B4E5B36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45415A" w:rsidRPr="003C1582" w:rsidRDefault="0045415A" w:rsidP="0045415A">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41D2B917B4004AEF91A0A85CD29C44CC"/>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p>
        </w:tc>
      </w:tr>
      <w:tr w:rsidR="0045415A"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45415A" w:rsidRPr="004F475B" w:rsidRDefault="0045415A" w:rsidP="00221E98">
            <w:pPr>
              <w:pStyle w:val="Titre1"/>
              <w:rPr>
                <w:b/>
              </w:rPr>
            </w:pPr>
            <w:bookmarkStart w:id="74" w:name="_Toc196378236"/>
            <w:r w:rsidRPr="004F475B">
              <w:rPr>
                <w:b/>
              </w:rPr>
              <w:t>PRIX</w:t>
            </w:r>
            <w:bookmarkEnd w:id="74"/>
          </w:p>
        </w:tc>
      </w:tr>
      <w:tr w:rsidR="0045415A"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45415A" w:rsidRPr="004F475B" w:rsidRDefault="0045415A" w:rsidP="0045415A">
            <w:pPr>
              <w:pStyle w:val="Titre2"/>
              <w:spacing w:before="240" w:after="160"/>
              <w:rPr>
                <w:rFonts w:asciiTheme="minorHAnsi" w:hAnsiTheme="minorHAnsi" w:cstheme="minorHAnsi"/>
                <w:bCs w:val="0"/>
                <w:sz w:val="21"/>
                <w:szCs w:val="21"/>
                <w:lang w:val="fr-BE"/>
              </w:rPr>
            </w:pPr>
            <w:bookmarkStart w:id="75" w:name="_Toc196378237"/>
            <w:r w:rsidRPr="004F475B">
              <w:rPr>
                <w:rFonts w:asciiTheme="minorHAnsi" w:hAnsiTheme="minorHAnsi" w:cstheme="minorHAnsi"/>
                <w:b/>
                <w:sz w:val="21"/>
                <w:szCs w:val="21"/>
                <w:lang w:val="fr-BE"/>
              </w:rPr>
              <w:t>Mode de détermination du prix</w:t>
            </w:r>
            <w:bookmarkEnd w:id="75"/>
          </w:p>
        </w:tc>
        <w:tc>
          <w:tcPr>
            <w:tcW w:w="8240" w:type="dxa"/>
          </w:tcPr>
          <w:p w14:paraId="0485AF7F" w14:textId="306F9C0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0B971DCD9BFB4F3694FC5824F95AD34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45415A"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45415A" w:rsidRPr="004F475B" w:rsidRDefault="0045415A" w:rsidP="0045415A">
            <w:pPr>
              <w:pStyle w:val="Titre2"/>
              <w:spacing w:before="240" w:after="160"/>
              <w:rPr>
                <w:rFonts w:asciiTheme="minorHAnsi" w:hAnsiTheme="minorHAnsi" w:cstheme="minorHAnsi"/>
                <w:bCs w:val="0"/>
                <w:sz w:val="21"/>
                <w:szCs w:val="21"/>
                <w:lang w:val="fr-BE"/>
              </w:rPr>
            </w:pPr>
            <w:bookmarkStart w:id="76" w:name="_Toc196378238"/>
            <w:r w:rsidRPr="004F475B">
              <w:rPr>
                <w:rFonts w:asciiTheme="minorHAnsi" w:hAnsiTheme="minorHAnsi" w:cstheme="minorHAnsi"/>
                <w:b/>
                <w:sz w:val="21"/>
                <w:szCs w:val="21"/>
                <w:lang w:val="fr-BE"/>
              </w:rPr>
              <w:lastRenderedPageBreak/>
              <w:t>Composantes du prix</w:t>
            </w:r>
            <w:bookmarkEnd w:id="76"/>
            <w:r w:rsidRPr="004F475B">
              <w:rPr>
                <w:rFonts w:asciiTheme="minorHAnsi" w:hAnsiTheme="minorHAnsi" w:cstheme="minorHAnsi"/>
                <w:b/>
                <w:sz w:val="21"/>
                <w:szCs w:val="21"/>
                <w:lang w:val="fr-BE"/>
              </w:rPr>
              <w:t> </w:t>
            </w:r>
          </w:p>
        </w:tc>
        <w:tc>
          <w:tcPr>
            <w:tcW w:w="8240" w:type="dxa"/>
          </w:tcPr>
          <w:p w14:paraId="0D0C800A" w14:textId="77191369"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45415A" w:rsidRPr="004F475B" w:rsidRDefault="0045415A" w:rsidP="0045415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45415A" w:rsidRPr="004F475B" w:rsidRDefault="0045415A" w:rsidP="0045415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45415A" w:rsidRPr="004F475B" w:rsidRDefault="0045415A" w:rsidP="0045415A">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45415A" w:rsidRPr="004F475B" w:rsidRDefault="0045415A" w:rsidP="0045415A">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45415A" w:rsidRPr="004F475B" w:rsidRDefault="0045415A" w:rsidP="0045415A">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B3903B58DBCD44FCAC331CE316EA9D82"/>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45415A" w:rsidRPr="004F475B" w:rsidRDefault="0045415A" w:rsidP="0045415A">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45415A" w:rsidRPr="004F475B" w:rsidRDefault="0045415A" w:rsidP="004541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29"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45415A" w:rsidRPr="004F475B" w:rsidDel="00F03227" w:rsidRDefault="0045415A" w:rsidP="0045415A">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5415A"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45415A" w:rsidRPr="004F475B" w:rsidRDefault="0045415A" w:rsidP="0045415A">
            <w:pPr>
              <w:pStyle w:val="Titre2"/>
              <w:spacing w:before="240" w:after="160"/>
              <w:rPr>
                <w:rFonts w:asciiTheme="minorHAnsi" w:hAnsiTheme="minorHAnsi" w:cstheme="minorHAnsi"/>
                <w:bCs w:val="0"/>
                <w:sz w:val="21"/>
                <w:szCs w:val="21"/>
                <w:lang w:val="fr-BE"/>
              </w:rPr>
            </w:pPr>
            <w:bookmarkStart w:id="77" w:name="_Toc196378239"/>
            <w:r w:rsidRPr="004F475B">
              <w:rPr>
                <w:rFonts w:asciiTheme="minorHAnsi" w:hAnsiTheme="minorHAnsi" w:cstheme="minorHAnsi"/>
                <w:b/>
                <w:sz w:val="21"/>
                <w:szCs w:val="21"/>
                <w:lang w:val="fr-BE"/>
              </w:rPr>
              <w:t>Clause de révision du prix</w:t>
            </w:r>
            <w:bookmarkEnd w:id="77"/>
            <w:r w:rsidRPr="004F475B">
              <w:rPr>
                <w:rFonts w:asciiTheme="minorHAnsi" w:hAnsiTheme="minorHAnsi" w:cstheme="minorHAnsi"/>
                <w:b/>
                <w:sz w:val="21"/>
                <w:szCs w:val="21"/>
                <w:lang w:val="fr-BE"/>
              </w:rPr>
              <w:t> </w:t>
            </w:r>
          </w:p>
        </w:tc>
        <w:tc>
          <w:tcPr>
            <w:tcW w:w="8240" w:type="dxa"/>
          </w:tcPr>
          <w:p w14:paraId="241E742F" w14:textId="1B67691F" w:rsidR="0045415A" w:rsidRPr="004F475B"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E2B4AF5CF284CFBAF7F0018EE0E69DD"/>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45415A" w:rsidRPr="004F475B"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présent marché ne comprend pas de formule de révision des </w:t>
            </w:r>
            <w:commentRangeStart w:id="78"/>
            <w:r w:rsidR="0045415A" w:rsidRPr="004F475B">
              <w:rPr>
                <w:rFonts w:cstheme="minorHAnsi"/>
                <w:sz w:val="21"/>
                <w:szCs w:val="21"/>
                <w:lang w:val="fr-BE"/>
              </w:rPr>
              <w:t>prix</w:t>
            </w:r>
            <w:commentRangeEnd w:id="78"/>
            <w:r w:rsidR="0045415A" w:rsidRPr="004F475B">
              <w:rPr>
                <w:rStyle w:val="Marquedecommentaire"/>
                <w:lang w:val="fr-BE"/>
              </w:rPr>
              <w:commentReference w:id="78"/>
            </w:r>
            <w:r w:rsidR="0045415A" w:rsidRPr="004F475B">
              <w:rPr>
                <w:rFonts w:cstheme="minorHAnsi"/>
                <w:sz w:val="21"/>
                <w:szCs w:val="21"/>
                <w:lang w:val="fr-BE"/>
              </w:rPr>
              <w:t>.</w:t>
            </w:r>
          </w:p>
        </w:tc>
      </w:tr>
      <w:tr w:rsidR="0045415A"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45415A" w:rsidRPr="004F475B" w:rsidRDefault="0045415A" w:rsidP="00221E98">
            <w:pPr>
              <w:pStyle w:val="Titre1"/>
              <w:rPr>
                <w:b/>
              </w:rPr>
            </w:pPr>
            <w:bookmarkStart w:id="79" w:name="_Toc196378240"/>
            <w:r w:rsidRPr="004F475B">
              <w:rPr>
                <w:b/>
              </w:rPr>
              <w:t>EXECUTION DU MARCHE</w:t>
            </w:r>
            <w:bookmarkEnd w:id="79"/>
          </w:p>
        </w:tc>
      </w:tr>
      <w:tr w:rsidR="0045415A"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45415A" w:rsidRPr="004F475B" w:rsidRDefault="0045415A" w:rsidP="0045415A">
            <w:pPr>
              <w:pStyle w:val="Titre2"/>
              <w:spacing w:before="240" w:after="160"/>
              <w:rPr>
                <w:rFonts w:asciiTheme="minorHAnsi" w:hAnsiTheme="minorHAnsi" w:cstheme="minorHAnsi"/>
                <w:bCs w:val="0"/>
                <w:sz w:val="21"/>
                <w:szCs w:val="21"/>
                <w:lang w:val="fr-BE"/>
              </w:rPr>
            </w:pPr>
            <w:bookmarkStart w:id="80" w:name="_Toc196378241"/>
            <w:r w:rsidRPr="004F475B">
              <w:rPr>
                <w:rFonts w:asciiTheme="minorHAnsi" w:hAnsiTheme="minorHAnsi" w:cstheme="minorHAnsi"/>
                <w:b/>
                <w:sz w:val="21"/>
                <w:szCs w:val="21"/>
                <w:lang w:val="fr-BE"/>
              </w:rPr>
              <w:t>Fonctionnaire dirigeant</w:t>
            </w:r>
            <w:bookmarkEnd w:id="80"/>
          </w:p>
        </w:tc>
        <w:tc>
          <w:tcPr>
            <w:tcW w:w="8240" w:type="dxa"/>
          </w:tcPr>
          <w:p w14:paraId="757417B4" w14:textId="77777777" w:rsidR="0045415A" w:rsidRPr="004F475B" w:rsidRDefault="003E01FF"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Le fonctionnaire dirigeant, désigné pour diriger et contrôler l’exécution du marché, </w:t>
            </w:r>
            <w:commentRangeStart w:id="81"/>
            <w:r w:rsidR="0045415A" w:rsidRPr="004F475B">
              <w:rPr>
                <w:rFonts w:cstheme="minorHAnsi"/>
                <w:sz w:val="21"/>
                <w:szCs w:val="21"/>
                <w:lang w:val="fr-BE"/>
              </w:rPr>
              <w:t>est</w:t>
            </w:r>
            <w:commentRangeEnd w:id="81"/>
            <w:r w:rsidR="0045415A" w:rsidRPr="004F475B">
              <w:rPr>
                <w:rStyle w:val="Marquedecommentaire"/>
                <w:lang w:val="fr-BE"/>
              </w:rPr>
              <w:commentReference w:id="81"/>
            </w:r>
            <w:r w:rsidR="0045415A" w:rsidRPr="004F475B">
              <w:rPr>
                <w:rFonts w:cstheme="minorHAnsi"/>
                <w:sz w:val="21"/>
                <w:szCs w:val="21"/>
                <w:lang w:val="fr-BE"/>
              </w:rPr>
              <w:t> :</w:t>
            </w:r>
          </w:p>
          <w:p w14:paraId="01BE5B7E"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Mme/M </w:t>
            </w:r>
            <w:sdt>
              <w:sdtPr>
                <w:rPr>
                  <w:rFonts w:cstheme="minorHAnsi"/>
                  <w:sz w:val="21"/>
                  <w:szCs w:val="21"/>
                  <w:lang w:val="fr-BE"/>
                </w:rPr>
                <w:id w:val="1562670857"/>
                <w:placeholder>
                  <w:docPart w:val="E00904A8D573477EBF9398535FC4A8B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EA08C9C7CC0945DD8E5E35BD13D140B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B571C60078CF49FCB4B61BF7425EE91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45415A" w:rsidRPr="004F475B" w:rsidRDefault="0045415A" w:rsidP="0045415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04E781C6EE6B4404BCD9A42A3EC66F4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45415A" w:rsidRPr="004F475B" w:rsidRDefault="003E01FF" w:rsidP="0045415A">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5415A" w:rsidRPr="004F475B">
                  <w:rPr>
                    <w:rFonts w:ascii="Segoe UI Symbol" w:eastAsia="MS Gothic" w:hAnsi="Segoe UI Symbol" w:cs="Segoe UI Symbol"/>
                    <w:sz w:val="21"/>
                    <w:szCs w:val="21"/>
                    <w:lang w:val="fr-BE"/>
                  </w:rPr>
                  <w:t>☐</w:t>
                </w:r>
              </w:sdtContent>
            </w:sdt>
            <w:r w:rsidR="0045415A" w:rsidRPr="004F475B">
              <w:rPr>
                <w:rFonts w:cstheme="minorHAnsi"/>
                <w:sz w:val="21"/>
                <w:szCs w:val="21"/>
                <w:lang w:val="fr-BE"/>
              </w:rPr>
              <w:t xml:space="preserve"> </w:t>
            </w:r>
            <w:r w:rsidR="0045415A"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41BC0A4" w:rsidR="0045415A" w:rsidRPr="004F475B" w:rsidRDefault="0045415A" w:rsidP="0045415A">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Pour davantage d’informations, veuillez consulter </w:t>
            </w:r>
            <w:r w:rsidRPr="0050409D">
              <w:rPr>
                <w:rFonts w:cstheme="minorHAnsi"/>
                <w:sz w:val="21"/>
                <w:szCs w:val="21"/>
                <w:lang w:val="fr-BE"/>
              </w:rPr>
              <w:t>l’</w:t>
            </w:r>
            <w:r w:rsidRPr="0050409D">
              <w:rPr>
                <w:rFonts w:cstheme="minorHAnsi"/>
                <w:b/>
                <w:bCs/>
                <w:sz w:val="21"/>
                <w:szCs w:val="21"/>
                <w:lang w:val="fr-BE"/>
              </w:rPr>
              <w:fldChar w:fldCharType="begin"/>
            </w:r>
            <w:r w:rsidRPr="0050409D">
              <w:rPr>
                <w:rFonts w:cstheme="minorHAnsi"/>
                <w:b/>
                <w:bCs/>
                <w:sz w:val="21"/>
                <w:szCs w:val="21"/>
                <w:lang w:val="fr-BE"/>
              </w:rPr>
              <w:instrText xml:space="preserve"> REF _Ref115773415 \h </w:instrText>
            </w:r>
            <w:r w:rsidR="0050409D">
              <w:rPr>
                <w:rFonts w:cstheme="minorHAnsi"/>
                <w:b/>
                <w:bCs/>
                <w:sz w:val="21"/>
                <w:szCs w:val="21"/>
                <w:lang w:val="fr-BE"/>
              </w:rPr>
              <w:instrText xml:space="preserve"> \* MERGEFORMAT </w:instrText>
            </w:r>
            <w:r w:rsidRPr="0050409D">
              <w:rPr>
                <w:rFonts w:cstheme="minorHAnsi"/>
                <w:b/>
                <w:bCs/>
                <w:sz w:val="21"/>
                <w:szCs w:val="21"/>
                <w:lang w:val="fr-BE"/>
              </w:rPr>
            </w:r>
            <w:r w:rsidRPr="0050409D">
              <w:rPr>
                <w:rFonts w:cstheme="minorHAnsi"/>
                <w:b/>
                <w:bCs/>
                <w:sz w:val="21"/>
                <w:szCs w:val="21"/>
                <w:lang w:val="fr-BE"/>
              </w:rPr>
              <w:fldChar w:fldCharType="separate"/>
            </w:r>
            <w:r w:rsidRPr="0050409D">
              <w:rPr>
                <w:sz w:val="21"/>
                <w:szCs w:val="21"/>
                <w:lang w:val="fr-BE"/>
              </w:rPr>
              <w:t>ANNEXE 7 : FONCTIONNAIRE DIRIGEANT ET COORDINATEUR SECURITE SANTE</w:t>
            </w:r>
            <w:r w:rsidRPr="0050409D">
              <w:rPr>
                <w:rFonts w:cstheme="minorHAnsi"/>
                <w:b/>
                <w:bCs/>
                <w:sz w:val="21"/>
                <w:szCs w:val="21"/>
                <w:lang w:val="fr-BE"/>
              </w:rPr>
              <w:fldChar w:fldCharType="end"/>
            </w:r>
            <w:r w:rsidRPr="0050409D">
              <w:rPr>
                <w:rFonts w:cstheme="minorHAnsi"/>
                <w:b/>
                <w:bCs/>
                <w:sz w:val="21"/>
                <w:szCs w:val="21"/>
                <w:lang w:val="fr-BE"/>
              </w:rPr>
              <w:t>.</w:t>
            </w:r>
          </w:p>
        </w:tc>
      </w:tr>
      <w:tr w:rsidR="00072196" w:rsidRPr="004F475B" w14:paraId="76209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19F5C7" w14:textId="255F9CE1" w:rsidR="00072196" w:rsidRPr="004F475B" w:rsidRDefault="00072196" w:rsidP="00072196">
            <w:pPr>
              <w:pStyle w:val="Titre2"/>
              <w:spacing w:before="240" w:after="160"/>
              <w:rPr>
                <w:rFonts w:asciiTheme="minorHAnsi" w:hAnsiTheme="minorHAnsi" w:cstheme="minorHAnsi"/>
                <w:sz w:val="21"/>
                <w:szCs w:val="21"/>
                <w:lang w:val="fr-BE"/>
              </w:rPr>
            </w:pPr>
            <w:bookmarkStart w:id="82" w:name="_Toc196378242"/>
            <w:r w:rsidRPr="004F475B">
              <w:rPr>
                <w:rFonts w:asciiTheme="minorHAnsi" w:hAnsiTheme="minorHAnsi" w:cstheme="minorHAnsi"/>
                <w:b/>
                <w:sz w:val="21"/>
                <w:szCs w:val="21"/>
                <w:lang w:val="fr-BE"/>
              </w:rPr>
              <w:lastRenderedPageBreak/>
              <w:t>Coordinateur sécurité et santé</w:t>
            </w:r>
            <w:bookmarkEnd w:id="82"/>
            <w:r w:rsidRPr="004F475B">
              <w:rPr>
                <w:rFonts w:asciiTheme="minorHAnsi" w:hAnsiTheme="minorHAnsi" w:cstheme="minorHAnsi"/>
                <w:b/>
                <w:sz w:val="21"/>
                <w:szCs w:val="21"/>
                <w:lang w:val="fr-BE"/>
              </w:rPr>
              <w:t xml:space="preserve"> </w:t>
            </w:r>
          </w:p>
        </w:tc>
        <w:tc>
          <w:tcPr>
            <w:tcW w:w="8240" w:type="dxa"/>
          </w:tcPr>
          <w:p w14:paraId="601238B5" w14:textId="77777777" w:rsidR="00072196" w:rsidRPr="004F475B" w:rsidRDefault="003E01FF"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coordinateur de sécurité et de santé est</w:t>
            </w:r>
          </w:p>
          <w:p w14:paraId="361650D8"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2F64C29BEF894396A3BDECE9C9BA66F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284730"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E2777D4710294375AB6BC71840B569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3FB24F"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C173E29D745D4BD5A9DAB9E947824A5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3A8718B" w14:textId="77777777" w:rsidR="00072196" w:rsidRPr="004F475B" w:rsidRDefault="003E01FF"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coordinateur de sécurité et de santé.</w:t>
            </w:r>
          </w:p>
          <w:p w14:paraId="29F6A4E4" w14:textId="4018AA1A" w:rsidR="00072196"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8613D7">
              <w:rPr>
                <w:rFonts w:cstheme="minorHAnsi"/>
                <w:b/>
                <w:bCs/>
                <w:sz w:val="21"/>
                <w:szCs w:val="21"/>
                <w:lang w:val="fr-BE"/>
              </w:rPr>
              <w:fldChar w:fldCharType="begin"/>
            </w:r>
            <w:r w:rsidRPr="008613D7">
              <w:rPr>
                <w:rFonts w:cstheme="minorHAnsi"/>
                <w:b/>
                <w:bCs/>
                <w:sz w:val="21"/>
                <w:szCs w:val="21"/>
                <w:lang w:val="fr-BE"/>
              </w:rPr>
              <w:instrText xml:space="preserve"> REF _Ref115773438 \h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7 : FONCTIONNAIRE DIRIGEANT ET COORDINATEUR SECURITE SANTE</w:t>
            </w:r>
            <w:r w:rsidRPr="008613D7">
              <w:rPr>
                <w:rFonts w:cstheme="minorHAnsi"/>
                <w:b/>
                <w:bCs/>
                <w:sz w:val="21"/>
                <w:szCs w:val="21"/>
                <w:lang w:val="fr-BE"/>
              </w:rPr>
              <w:fldChar w:fldCharType="end"/>
            </w:r>
            <w:r w:rsidRPr="008613D7">
              <w:rPr>
                <w:rFonts w:cstheme="minorHAnsi"/>
                <w:sz w:val="21"/>
                <w:szCs w:val="21"/>
                <w:lang w:val="fr-BE"/>
              </w:rPr>
              <w:t>.</w:t>
            </w:r>
          </w:p>
        </w:tc>
      </w:tr>
      <w:tr w:rsidR="00072196" w:rsidRPr="004F475B" w14:paraId="76C2204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FC66812" w14:textId="5A201CE5" w:rsidR="00072196" w:rsidRPr="00283DEE" w:rsidRDefault="00072196" w:rsidP="00072196">
            <w:pPr>
              <w:pStyle w:val="Titre2"/>
              <w:spacing w:before="240" w:after="160"/>
              <w:rPr>
                <w:rFonts w:asciiTheme="minorHAnsi" w:hAnsiTheme="minorHAnsi" w:cstheme="minorHAnsi"/>
                <w:b/>
                <w:bCs w:val="0"/>
                <w:sz w:val="21"/>
                <w:szCs w:val="21"/>
                <w:lang w:val="fr-BE"/>
              </w:rPr>
            </w:pPr>
            <w:bookmarkStart w:id="83" w:name="_Toc196378243"/>
            <w:r w:rsidRPr="00283DEE">
              <w:rPr>
                <w:rFonts w:asciiTheme="minorHAnsi" w:hAnsiTheme="minorHAnsi" w:cstheme="minorHAnsi"/>
                <w:b/>
                <w:bCs w:val="0"/>
                <w:sz w:val="21"/>
                <w:szCs w:val="21"/>
              </w:rPr>
              <w:t>Communication</w:t>
            </w:r>
            <w:bookmarkEnd w:id="83"/>
          </w:p>
        </w:tc>
        <w:tc>
          <w:tcPr>
            <w:tcW w:w="8240" w:type="dxa"/>
          </w:tcPr>
          <w:p w14:paraId="1D016CFD"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Vous communiquez avec le pouvoir adjudicateur de la manière suivante : </w:t>
            </w:r>
            <w:sdt>
              <w:sdtPr>
                <w:rPr>
                  <w:rFonts w:cstheme="minorHAnsi"/>
                  <w:sz w:val="21"/>
                  <w:szCs w:val="21"/>
                </w:rPr>
                <w:id w:val="-367680702"/>
                <w:placeholder>
                  <w:docPart w:val="7B09235E15B940B59E5C1672DF534125"/>
                </w:placeholder>
                <w:showingPlcHdr/>
              </w:sdtPr>
              <w:sdtEndPr/>
              <w:sdtContent>
                <w:r w:rsidRPr="00283DEE">
                  <w:rPr>
                    <w:rFonts w:cstheme="minorHAnsi"/>
                    <w:sz w:val="21"/>
                    <w:szCs w:val="21"/>
                  </w:rPr>
                  <w:t>[à compléter]</w:t>
                </w:r>
              </w:sdtContent>
            </w:sdt>
            <w:r w:rsidRPr="00283DEE">
              <w:rPr>
                <w:rFonts w:cstheme="minorHAnsi"/>
                <w:sz w:val="21"/>
                <w:szCs w:val="21"/>
              </w:rPr>
              <w:t>.</w:t>
            </w:r>
          </w:p>
          <w:p w14:paraId="5ABED9AF"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4"/>
            <w:r w:rsidRPr="00283DEE">
              <w:rPr>
                <w:rFonts w:cstheme="minorHAnsi"/>
                <w:sz w:val="21"/>
                <w:szCs w:val="21"/>
              </w:rPr>
              <w:t xml:space="preserve">Dès la conclusion du marché, toutes les communications entre vous et le pouvoir adjudicateur sont effectuées exclusivement via le </w:t>
            </w:r>
            <w:hyperlink r:id="rId30" w:history="1">
              <w:r w:rsidRPr="00283DEE">
                <w:rPr>
                  <w:rFonts w:cstheme="minorHAnsi"/>
                  <w:color w:val="0563C1" w:themeColor="hyperlink"/>
                  <w:sz w:val="21"/>
                  <w:szCs w:val="21"/>
                  <w:u w:val="single"/>
                </w:rPr>
                <w:t>portail Expressum</w:t>
              </w:r>
            </w:hyperlink>
            <w:r w:rsidRPr="00283DEE">
              <w:rPr>
                <w:rFonts w:cstheme="minorHAnsi"/>
                <w:sz w:val="21"/>
                <w:szCs w:val="21"/>
              </w:rPr>
              <w:t xml:space="preserve"> accessible par internet. </w:t>
            </w:r>
          </w:p>
          <w:p w14:paraId="66B1FC1E"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Cela concerne toutes les informations et documents relatifs à l’exécution du marché, qu'ils soient transmis à votre initiative ou à celle du pouvoir adjudicateur.</w:t>
            </w:r>
          </w:p>
          <w:p w14:paraId="5521FA2A" w14:textId="77777777"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Par exception :</w:t>
            </w:r>
          </w:p>
          <w:p w14:paraId="13871359"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FFDFB00" w14:textId="77777777" w:rsidR="00072196" w:rsidRPr="00283DEE" w:rsidRDefault="00072196" w:rsidP="00E9017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83DEE">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09936624" w14:textId="1C236B0E" w:rsidR="00072196" w:rsidRPr="00283DEE"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83DEE">
              <w:rPr>
                <w:rFonts w:cstheme="minorHAnsi"/>
                <w:sz w:val="21"/>
                <w:szCs w:val="21"/>
              </w:rPr>
              <w:t>Les supports didactiques relatifs à l’utilisation du portail Expressum sont accessibles sur la page d’acceuil et dans le menu lié à votre compte.</w:t>
            </w:r>
            <w:commentRangeEnd w:id="84"/>
            <w:r w:rsidRPr="00283DEE">
              <w:rPr>
                <w:sz w:val="21"/>
                <w:szCs w:val="21"/>
              </w:rPr>
              <w:commentReference w:id="84"/>
            </w:r>
            <w:r>
              <w:rPr>
                <w:rFonts w:cstheme="minorHAnsi"/>
                <w:sz w:val="21"/>
                <w:szCs w:val="21"/>
              </w:rPr>
              <w:t xml:space="preserve">  </w:t>
            </w:r>
          </w:p>
        </w:tc>
      </w:tr>
      <w:tr w:rsidR="00072196" w:rsidRPr="004F475B" w14:paraId="5E6701F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78588CC" w14:textId="3F1E439C" w:rsidR="00072196" w:rsidRPr="00601C92" w:rsidRDefault="00072196" w:rsidP="00072196">
            <w:pPr>
              <w:pStyle w:val="Titre2"/>
              <w:spacing w:before="240" w:after="160"/>
              <w:rPr>
                <w:rFonts w:asciiTheme="minorHAnsi" w:hAnsiTheme="minorHAnsi" w:cstheme="minorHAnsi"/>
                <w:b/>
                <w:bCs w:val="0"/>
                <w:sz w:val="21"/>
                <w:szCs w:val="21"/>
              </w:rPr>
            </w:pPr>
            <w:bookmarkStart w:id="85" w:name="_Toc196378244"/>
            <w:r w:rsidRPr="00601C92">
              <w:rPr>
                <w:rFonts w:asciiTheme="minorHAnsi" w:hAnsiTheme="minorHAnsi" w:cstheme="minorHAnsi"/>
                <w:b/>
                <w:bCs w:val="0"/>
                <w:sz w:val="21"/>
                <w:szCs w:val="21"/>
              </w:rPr>
              <w:t>Données à caractère personnel</w:t>
            </w:r>
            <w:bookmarkEnd w:id="85"/>
          </w:p>
        </w:tc>
        <w:tc>
          <w:tcPr>
            <w:tcW w:w="8240" w:type="dxa"/>
          </w:tcPr>
          <w:p w14:paraId="07148A3F"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Traitement des données</w:t>
            </w:r>
          </w:p>
          <w:p w14:paraId="3A084CCF" w14:textId="77777777" w:rsidR="00072196" w:rsidRPr="00601C92" w:rsidRDefault="003E01FF"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93669463"/>
                <w14:checkbox>
                  <w14:checked w14:val="0"/>
                  <w14:checkedState w14:val="2612" w14:font="MS Gothic"/>
                  <w14:uncheckedState w14:val="2610" w14:font="MS Gothic"/>
                </w14:checkbox>
              </w:sdtPr>
              <w:sdtEndPr/>
              <w:sdtContent>
                <w:r w:rsidR="00072196" w:rsidRPr="00601C92">
                  <w:rPr>
                    <w:rFonts w:ascii="Segoe UI Symbol" w:eastAsia="MS Gothic" w:hAnsi="Segoe UI Symbol" w:cs="Segoe UI Symbol"/>
                    <w:bCs/>
                    <w:sz w:val="21"/>
                    <w:szCs w:val="21"/>
                  </w:rPr>
                  <w:t>☐</w:t>
                </w:r>
              </w:sdtContent>
            </w:sdt>
            <w:r w:rsidR="00072196" w:rsidRPr="00601C92">
              <w:rPr>
                <w:rFonts w:cstheme="minorHAnsi"/>
                <w:bCs/>
                <w:sz w:val="21"/>
                <w:szCs w:val="21"/>
              </w:rPr>
              <w:t xml:space="preserve"> Vous et vos éventuels sous-traitants n’êtes amenés à traiter aucune donnée à caractère personnel pour le compte du pouvoir adjudicateur.</w:t>
            </w:r>
          </w:p>
          <w:p w14:paraId="6B776455" w14:textId="77777777" w:rsidR="00072196" w:rsidRPr="00601C92" w:rsidRDefault="003E01FF"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196583843"/>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Vous êtes responsables de traitement de données à caractère personnel que vous allez devoir traiter pour l’exécution du </w:t>
            </w:r>
            <w:commentRangeStart w:id="86"/>
            <w:r w:rsidR="00072196" w:rsidRPr="00601C92">
              <w:rPr>
                <w:rFonts w:cstheme="minorHAnsi"/>
                <w:bCs/>
                <w:sz w:val="21"/>
                <w:szCs w:val="21"/>
              </w:rPr>
              <w:t xml:space="preserve">marché. </w:t>
            </w:r>
            <w:commentRangeEnd w:id="86"/>
            <w:r w:rsidR="00072196" w:rsidRPr="00601C92">
              <w:rPr>
                <w:rFonts w:cstheme="minorHAnsi"/>
                <w:bCs/>
                <w:sz w:val="21"/>
                <w:szCs w:val="21"/>
              </w:rPr>
              <w:commentReference w:id="86"/>
            </w:r>
          </w:p>
          <w:p w14:paraId="5E51077D" w14:textId="77777777" w:rsidR="00072196" w:rsidRPr="00601C92" w:rsidRDefault="003E01FF"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752884147"/>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responsable de traitement de données à caractère personnel conjointement avec le pouvoir adjudicateur</w:t>
            </w:r>
          </w:p>
          <w:p w14:paraId="659934ED" w14:textId="77777777" w:rsidR="00072196" w:rsidRPr="00601C92" w:rsidRDefault="003E01FF"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1488087168"/>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et vos éventuels sous-traitants êtes amenés à traiter des données à caractère personnel pour le compte du pouvoir adjudicateur.</w:t>
            </w:r>
            <w:ins w:id="87" w:author="France Laurent" w:date="2024-09-19T17:03:00Z">
              <w:r w:rsidR="00072196" w:rsidRPr="00601C92">
                <w:rPr>
                  <w:rFonts w:cstheme="minorHAnsi"/>
                  <w:bCs/>
                  <w:sz w:val="21"/>
                  <w:szCs w:val="21"/>
                </w:rPr>
                <w:t xml:space="preserve"> </w:t>
              </w:r>
            </w:ins>
          </w:p>
          <w:p w14:paraId="4190653A"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sz w:val="21"/>
                <w:szCs w:val="21"/>
                <w:u w:val="single"/>
              </w:rPr>
            </w:pPr>
            <w:r w:rsidRPr="00601C92">
              <w:rPr>
                <w:rFonts w:cstheme="minorHAnsi"/>
                <w:b/>
                <w:sz w:val="21"/>
                <w:szCs w:val="21"/>
                <w:u w:val="single"/>
              </w:rPr>
              <w:t>Transfert des données</w:t>
            </w:r>
          </w:p>
          <w:p w14:paraId="5B8848F2"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t xml:space="preserve">Dans le cadre de ce </w:t>
            </w:r>
            <w:commentRangeStart w:id="88"/>
            <w:r w:rsidRPr="00601C92">
              <w:rPr>
                <w:rFonts w:cstheme="minorHAnsi"/>
                <w:bCs/>
                <w:sz w:val="21"/>
                <w:szCs w:val="21"/>
              </w:rPr>
              <w:t>marché</w:t>
            </w:r>
            <w:commentRangeEnd w:id="88"/>
            <w:r w:rsidRPr="00601C92">
              <w:rPr>
                <w:rFonts w:cstheme="minorHAnsi"/>
                <w:bCs/>
                <w:sz w:val="21"/>
                <w:szCs w:val="21"/>
              </w:rPr>
              <w:commentReference w:id="88"/>
            </w:r>
            <w:r w:rsidRPr="00601C92">
              <w:rPr>
                <w:rFonts w:cstheme="minorHAnsi"/>
                <w:bCs/>
                <w:sz w:val="21"/>
                <w:szCs w:val="21"/>
              </w:rPr>
              <w:t xml:space="preserve"> : </w:t>
            </w:r>
          </w:p>
          <w:p w14:paraId="166354D1" w14:textId="77777777" w:rsidR="00072196" w:rsidRPr="00601C92" w:rsidRDefault="003E01FF"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sdt>
              <w:sdtPr>
                <w:rPr>
                  <w:rFonts w:cstheme="minorHAnsi"/>
                  <w:bCs/>
                  <w:sz w:val="21"/>
                  <w:szCs w:val="21"/>
                </w:rPr>
                <w:id w:val="-83699937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n’êtes pas autorisé à transférer les données à caractère personnel que vous recevez vers un pays tiers (= pays non membre de l’</w:t>
            </w:r>
            <w:hyperlink r:id="rId31"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w:t>
            </w:r>
            <w:r w:rsidR="00072196" w:rsidRPr="00601C92">
              <w:rPr>
                <w:rFonts w:eastAsia="Calibri" w:cstheme="minorHAnsi"/>
                <w:bCs/>
                <w:iCs/>
                <w:sz w:val="21"/>
                <w:szCs w:val="21"/>
              </w:rPr>
              <w:t>à moins que ce transfert ne réponde à une exigence spécifique du droit de l’Union ou du droit de l’État membre à laquelle vous êtes soumis et s’effectue conformément au chapitre V du RGPD</w:t>
            </w:r>
            <w:r w:rsidR="00072196" w:rsidRPr="00601C92">
              <w:rPr>
                <w:rFonts w:cstheme="minorHAnsi"/>
                <w:bCs/>
                <w:iCs/>
                <w:sz w:val="21"/>
                <w:szCs w:val="21"/>
              </w:rPr>
              <w:t>.</w:t>
            </w:r>
          </w:p>
          <w:p w14:paraId="7BB994CA" w14:textId="77777777" w:rsidR="00072196" w:rsidRPr="00601C92" w:rsidRDefault="003E01FF"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sdt>
              <w:sdtPr>
                <w:rPr>
                  <w:rFonts w:cstheme="minorHAnsi"/>
                  <w:bCs/>
                  <w:sz w:val="21"/>
                  <w:szCs w:val="21"/>
                </w:rPr>
                <w:id w:val="-1206943654"/>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êtes autorisés à transférer des données à caractère personnel vers un pays tiers (= pays non membre de l’</w:t>
            </w:r>
            <w:hyperlink r:id="rId32" w:history="1">
              <w:r w:rsidR="00072196" w:rsidRPr="00601C92">
                <w:rPr>
                  <w:rFonts w:cstheme="minorHAnsi"/>
                  <w:bCs/>
                  <w:color w:val="0563C1" w:themeColor="hyperlink"/>
                  <w:sz w:val="21"/>
                  <w:szCs w:val="21"/>
                  <w:u w:val="single"/>
                </w:rPr>
                <w:t>EEE</w:t>
              </w:r>
            </w:hyperlink>
            <w:r w:rsidR="00072196" w:rsidRPr="00601C92">
              <w:rPr>
                <w:rFonts w:cstheme="minorHAnsi"/>
                <w:bCs/>
                <w:sz w:val="21"/>
                <w:szCs w:val="21"/>
              </w:rPr>
              <w:t>),</w:t>
            </w:r>
            <w:r w:rsidR="00072196" w:rsidRPr="00601C92">
              <w:rPr>
                <w:rFonts w:cstheme="minorHAnsi"/>
                <w:bCs/>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72196" w:rsidRPr="00601C92">
              <w:rPr>
                <w:rFonts w:eastAsia="Calibri" w:cstheme="minorHAnsi"/>
                <w:bCs/>
                <w:sz w:val="21"/>
                <w:szCs w:val="21"/>
              </w:rPr>
              <w:t>publiée par la Commission européenne au Journal officiel de l’Union européenne, conformément à l’article 45 du RGPD</w:t>
            </w:r>
            <w:r w:rsidR="00072196" w:rsidRPr="00601C92">
              <w:rPr>
                <w:rFonts w:cstheme="minorHAnsi"/>
                <w:bCs/>
                <w:color w:val="000000"/>
                <w:sz w:val="21"/>
                <w:szCs w:val="21"/>
                <w:shd w:val="clear" w:color="auto" w:fill="FFFFFF"/>
              </w:rPr>
              <w:t>.</w:t>
            </w:r>
          </w:p>
          <w:p w14:paraId="198DF26F" w14:textId="77777777" w:rsidR="00072196" w:rsidRPr="00601C92" w:rsidRDefault="00072196" w:rsidP="00072196">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cstheme="minorHAnsi"/>
                <w:bCs/>
                <w:color w:val="000000"/>
                <w:sz w:val="21"/>
                <w:szCs w:val="21"/>
                <w:shd w:val="clear" w:color="auto" w:fill="FFFFFF"/>
              </w:rPr>
              <w:t xml:space="preserve">En l’absence de décision d’adéquation, </w:t>
            </w:r>
            <w:r w:rsidRPr="00601C92">
              <w:rPr>
                <w:rFonts w:cstheme="minorHAnsi"/>
                <w:bCs/>
                <w:sz w:val="21"/>
                <w:szCs w:val="21"/>
              </w:rPr>
              <w:t>vous ne pouvez transférer les</w:t>
            </w:r>
            <w:r w:rsidRPr="00601C92">
              <w:rPr>
                <w:rFonts w:eastAsia="Calibri" w:cstheme="minorHAnsi"/>
                <w:bCs/>
                <w:sz w:val="21"/>
                <w:szCs w:val="21"/>
              </w:rPr>
              <w:t xml:space="preserve"> données à caractère personnel en dehors de l’EEE qu’à la double condition d’avoir obtenu le consentement écrit et préalable du responsable du traitement et démontré que :</w:t>
            </w:r>
          </w:p>
          <w:p w14:paraId="759A5946"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 xml:space="preserve">vous avez mis en œuvre des garanties appropriées conformément à l’article 46 du RGPD, et </w:t>
            </w:r>
          </w:p>
          <w:p w14:paraId="3D5FC12D"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les personnes concernées disposent de droits opposables et de voies de recours effectives dans le pays tiers</w:t>
            </w:r>
          </w:p>
          <w:p w14:paraId="1D82A0CF" w14:textId="77777777" w:rsidR="00072196" w:rsidRPr="00601C92" w:rsidRDefault="00072196" w:rsidP="00072196">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rFonts w:cstheme="minorHAnsi"/>
                <w:bCs/>
                <w:color w:val="000000"/>
                <w:sz w:val="21"/>
                <w:szCs w:val="21"/>
                <w:shd w:val="clear" w:color="auto" w:fill="FFFFFF"/>
              </w:rPr>
            </w:pPr>
          </w:p>
          <w:p w14:paraId="375FE749" w14:textId="77777777" w:rsidR="00072196" w:rsidRPr="00601C92" w:rsidRDefault="003E01FF" w:rsidP="00072196">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sdt>
              <w:sdtPr>
                <w:rPr>
                  <w:rFonts w:cstheme="minorHAnsi"/>
                  <w:bCs/>
                  <w:sz w:val="21"/>
                  <w:szCs w:val="21"/>
                </w:rPr>
                <w:id w:val="1061060141"/>
                <w14:checkbox>
                  <w14:checked w14:val="0"/>
                  <w14:checkedState w14:val="2612" w14:font="MS Gothic"/>
                  <w14:uncheckedState w14:val="2610" w14:font="MS Gothic"/>
                </w14:checkbox>
              </w:sdtPr>
              <w:sdtEndPr/>
              <w:sdtContent>
                <w:r w:rsidR="00072196" w:rsidRPr="00601C92">
                  <w:rPr>
                    <w:rFonts w:ascii="Segoe UI Symbol" w:hAnsi="Segoe UI Symbol" w:cs="Segoe UI Symbol"/>
                    <w:bCs/>
                    <w:sz w:val="21"/>
                    <w:szCs w:val="21"/>
                  </w:rPr>
                  <w:t>☐</w:t>
                </w:r>
              </w:sdtContent>
            </w:sdt>
            <w:r w:rsidR="00072196" w:rsidRPr="00601C92">
              <w:rPr>
                <w:rFonts w:cstheme="minorHAnsi"/>
                <w:bCs/>
                <w:sz w:val="21"/>
                <w:szCs w:val="21"/>
              </w:rPr>
              <w:t xml:space="preserve"> Vous ne pouvez transférer les</w:t>
            </w:r>
            <w:r w:rsidR="00072196" w:rsidRPr="00601C92">
              <w:rPr>
                <w:rFonts w:eastAsia="Calibri" w:cstheme="minorHAnsi"/>
                <w:bCs/>
                <w:sz w:val="21"/>
                <w:szCs w:val="21"/>
              </w:rPr>
              <w:t xml:space="preserve"> données à caractère personnel que vous recevez à</w:t>
            </w:r>
            <w:r w:rsidR="00072196" w:rsidRPr="00601C92">
              <w:rPr>
                <w:rFonts w:cstheme="minorHAnsi"/>
                <w:bCs/>
                <w:sz w:val="21"/>
                <w:szCs w:val="21"/>
              </w:rPr>
              <w:t xml:space="preserve"> un pays tiers,</w:t>
            </w:r>
            <w:r w:rsidR="00072196" w:rsidRPr="00601C92">
              <w:rPr>
                <w:rFonts w:cstheme="minorHAnsi"/>
                <w:bCs/>
                <w:color w:val="000000"/>
                <w:sz w:val="21"/>
                <w:szCs w:val="21"/>
                <w:shd w:val="clear" w:color="auto" w:fill="FFFFFF"/>
              </w:rPr>
              <w:t xml:space="preserve"> un territoire ou un ou plusieurs secteurs déterminés dans ce pays tiers</w:t>
            </w:r>
            <w:r w:rsidR="00072196" w:rsidRPr="00601C92">
              <w:rPr>
                <w:rFonts w:eastAsia="Calibri" w:cstheme="minorHAnsi"/>
                <w:bCs/>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538BD4C"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bénéficiez d’une décision d’adéquation publiée par la Commission européenne au Journal officiel de l’Union européenne, conformément à l’article 45 du RGPD ;</w:t>
            </w:r>
          </w:p>
          <w:p w14:paraId="1CC30E63" w14:textId="77777777" w:rsidR="00072196" w:rsidRPr="00601C92" w:rsidRDefault="00072196" w:rsidP="0007219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bCs/>
                <w:sz w:val="21"/>
                <w:szCs w:val="21"/>
              </w:rPr>
            </w:pPr>
            <w:r w:rsidRPr="00601C92">
              <w:rPr>
                <w:rFonts w:eastAsia="Calibri" w:cstheme="minorHAnsi"/>
                <w:bCs/>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20BB686"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r w:rsidRPr="00601C92">
              <w:rPr>
                <w:rFonts w:cstheme="minorHAnsi"/>
                <w:bCs/>
                <w:sz w:val="21"/>
                <w:szCs w:val="21"/>
              </w:rPr>
              <w:lastRenderedPageBreak/>
              <w:t>Lesdits transferts et documents attestant de l’existence de garanties appropriées doivent être documentés dans votre registre.</w:t>
            </w:r>
          </w:p>
          <w:p w14:paraId="1665DBE5" w14:textId="281070B3"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shd w:val="clear" w:color="auto" w:fill="FFFFFF"/>
              </w:rPr>
            </w:pPr>
            <w:r w:rsidRPr="00601C92">
              <w:rPr>
                <w:rFonts w:cstheme="minorHAnsi"/>
                <w:bCs/>
                <w:sz w:val="21"/>
                <w:szCs w:val="21"/>
              </w:rPr>
              <w:t xml:space="preserve">Vous trouverez en </w:t>
            </w:r>
            <w:r>
              <w:rPr>
                <w:rFonts w:cstheme="minorHAnsi"/>
                <w:bCs/>
                <w:sz w:val="21"/>
                <w:szCs w:val="21"/>
              </w:rPr>
              <w:fldChar w:fldCharType="begin"/>
            </w:r>
            <w:r>
              <w:rPr>
                <w:rFonts w:cstheme="minorHAnsi"/>
                <w:bCs/>
                <w:sz w:val="21"/>
                <w:szCs w:val="21"/>
              </w:rPr>
              <w:instrText xml:space="preserve"> REF _Ref190253512 \h  \* MERGEFORMAT </w:instrText>
            </w:r>
            <w:r>
              <w:rPr>
                <w:rFonts w:cstheme="minorHAnsi"/>
                <w:bCs/>
                <w:sz w:val="21"/>
                <w:szCs w:val="21"/>
              </w:rPr>
            </w:r>
            <w:r>
              <w:rPr>
                <w:rFonts w:cstheme="minorHAnsi"/>
                <w:bCs/>
                <w:sz w:val="21"/>
                <w:szCs w:val="21"/>
              </w:rPr>
              <w:fldChar w:fldCharType="separate"/>
            </w:r>
            <w:r w:rsidRPr="004C4A29">
              <w:rPr>
                <w:rFonts w:cstheme="minorHAnsi"/>
              </w:rPr>
              <w:t>ANNEXE 8</w:t>
            </w:r>
            <w:r>
              <w:rPr>
                <w:rFonts w:cstheme="minorHAnsi"/>
              </w:rPr>
              <w:t xml:space="preserve"> </w:t>
            </w:r>
            <w:r w:rsidRPr="004C4A29">
              <w:rPr>
                <w:rFonts w:cstheme="minorHAnsi"/>
              </w:rPr>
              <w:t xml:space="preserve">: </w:t>
            </w:r>
            <w:r w:rsidRPr="0050409D">
              <w:rPr>
                <w:rFonts w:cstheme="minorHAnsi"/>
                <w:sz w:val="21"/>
                <w:szCs w:val="21"/>
              </w:rPr>
              <w:t>TRAITEMENT</w:t>
            </w:r>
            <w:r w:rsidRPr="004C4A29">
              <w:rPr>
                <w:rFonts w:cstheme="minorHAnsi"/>
              </w:rPr>
              <w:t xml:space="preserve"> DES DONNÉES À CARACTÈRE PERSONNEL</w:t>
            </w:r>
            <w:r>
              <w:rPr>
                <w:rFonts w:cstheme="minorHAnsi"/>
                <w:bCs/>
                <w:sz w:val="21"/>
                <w:szCs w:val="21"/>
              </w:rPr>
              <w:fldChar w:fldCharType="end"/>
            </w:r>
            <w:r>
              <w:rPr>
                <w:rFonts w:cstheme="minorHAnsi"/>
                <w:bCs/>
                <w:sz w:val="21"/>
                <w:szCs w:val="21"/>
              </w:rPr>
              <w:t xml:space="preserve">, </w:t>
            </w:r>
            <w:r w:rsidRPr="00601C92">
              <w:rPr>
                <w:rFonts w:cstheme="minorHAnsi"/>
                <w:bCs/>
                <w:sz w:val="21"/>
                <w:szCs w:val="21"/>
              </w:rPr>
              <w:t xml:space="preserve"> les documents que vous devez produire au moment de la remise de votre offre. Si vous ne les remettez pas, votre offre pourrait être considérée comme irrégulière.</w:t>
            </w:r>
          </w:p>
          <w:p w14:paraId="28DDC1F8" w14:textId="77777777" w:rsidR="00072196" w:rsidRPr="00601C92" w:rsidRDefault="00072196" w:rsidP="00072196">
            <w:pPr>
              <w:spacing w:before="240"/>
              <w:jc w:val="both"/>
              <w:cnfStyle w:val="000000100000" w:firstRow="0" w:lastRow="0" w:firstColumn="0" w:lastColumn="0" w:oddVBand="0" w:evenVBand="0" w:oddHBand="1" w:evenHBand="0" w:firstRowFirstColumn="0" w:firstRowLastColumn="0" w:lastRowFirstColumn="0" w:lastRowLastColumn="0"/>
              <w:rPr>
                <w:rFonts w:cstheme="minorHAnsi"/>
                <w:bCs/>
                <w:sz w:val="21"/>
                <w:szCs w:val="21"/>
              </w:rPr>
            </w:pPr>
          </w:p>
        </w:tc>
      </w:tr>
      <w:tr w:rsidR="00072196" w:rsidRPr="006C4D08" w14:paraId="693D45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E8E240" w14:textId="61AFD559" w:rsidR="00072196" w:rsidRPr="006C4D08" w:rsidRDefault="00072196" w:rsidP="00072196">
            <w:pPr>
              <w:pStyle w:val="Titre2"/>
              <w:spacing w:before="240" w:after="160"/>
              <w:rPr>
                <w:rFonts w:asciiTheme="minorHAnsi" w:hAnsiTheme="minorHAnsi" w:cstheme="minorHAnsi"/>
                <w:b/>
                <w:bCs w:val="0"/>
                <w:sz w:val="21"/>
                <w:szCs w:val="21"/>
              </w:rPr>
            </w:pPr>
            <w:bookmarkStart w:id="89" w:name="_Toc196378245"/>
            <w:r w:rsidRPr="006C4D08">
              <w:rPr>
                <w:rFonts w:asciiTheme="minorHAnsi" w:hAnsiTheme="minorHAnsi" w:cstheme="minorHAnsi"/>
                <w:b/>
                <w:bCs w:val="0"/>
                <w:sz w:val="21"/>
                <w:szCs w:val="21"/>
              </w:rPr>
              <w:lastRenderedPageBreak/>
              <w:t>Confidentialité</w:t>
            </w:r>
            <w:bookmarkEnd w:id="89"/>
          </w:p>
        </w:tc>
        <w:tc>
          <w:tcPr>
            <w:tcW w:w="8240" w:type="dxa"/>
          </w:tcPr>
          <w:p w14:paraId="46874554" w14:textId="77777777"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0"/>
            <w:r w:rsidRPr="006C4D0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E7B71C5"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70C86CA1" w14:textId="77777777" w:rsidR="00072196" w:rsidRPr="006C4D08" w:rsidRDefault="00072196" w:rsidP="000721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6C4D0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3C9C1A" w14:textId="53FC4310" w:rsidR="00072196" w:rsidRPr="006C4D08" w:rsidRDefault="00072196"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sz w:val="21"/>
                <w:szCs w:val="21"/>
                <w:u w:val="single"/>
              </w:rPr>
            </w:pPr>
            <w:r w:rsidRPr="006C4D08">
              <w:rPr>
                <w:rFonts w:eastAsiaTheme="minorEastAsia"/>
                <w:sz w:val="21"/>
                <w:szCs w:val="21"/>
              </w:rPr>
              <w:t>Vous reprenez dans vos contrats avec les sous-traitants, les obligations de confidentialité que vous êtes tenu de respecter pour l'exécution du marché.</w:t>
            </w:r>
            <w:r w:rsidRPr="006C4D08">
              <w:br/>
            </w:r>
            <w:commentRangeEnd w:id="90"/>
            <w:r w:rsidRPr="006C4D08">
              <w:rPr>
                <w:sz w:val="16"/>
                <w:szCs w:val="16"/>
              </w:rPr>
              <w:commentReference w:id="90"/>
            </w:r>
          </w:p>
        </w:tc>
      </w:tr>
      <w:tr w:rsidR="00072196"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1" w:name="_Toc196378246"/>
            <w:r w:rsidRPr="004F475B">
              <w:rPr>
                <w:rFonts w:asciiTheme="minorHAnsi" w:hAnsiTheme="minorHAnsi" w:cstheme="minorHAnsi"/>
                <w:b/>
                <w:bCs w:val="0"/>
                <w:sz w:val="21"/>
                <w:szCs w:val="21"/>
                <w:lang w:val="fr-BE"/>
              </w:rPr>
              <w:t>Auteur de projet</w:t>
            </w:r>
            <w:bookmarkEnd w:id="91"/>
          </w:p>
        </w:tc>
        <w:tc>
          <w:tcPr>
            <w:tcW w:w="8240" w:type="dxa"/>
          </w:tcPr>
          <w:p w14:paraId="5C3E7A96" w14:textId="540B8E8F" w:rsidR="00072196" w:rsidRPr="004F475B" w:rsidRDefault="003E01FF"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L’auteur de projet est :</w:t>
            </w:r>
          </w:p>
          <w:p w14:paraId="3298A464" w14:textId="4DDE4113"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3F902BA55404452B9891414FEF97A0E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E6EB721E0ECA475883434F758B5ADA6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08CBABEA42C407786951CB4D529AB9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121A720C578B47A18AAB9B44EFE4765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072196" w:rsidRPr="004F475B" w:rsidRDefault="003E01FF" w:rsidP="0007219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d’auteur de projet.</w:t>
            </w:r>
          </w:p>
        </w:tc>
      </w:tr>
      <w:tr w:rsidR="00072196"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2" w:name="_Toc196378247"/>
            <w:r w:rsidRPr="004F475B">
              <w:rPr>
                <w:rFonts w:asciiTheme="minorHAnsi" w:hAnsiTheme="minorHAnsi" w:cstheme="minorHAnsi"/>
                <w:b/>
                <w:bCs w:val="0"/>
                <w:sz w:val="21"/>
                <w:szCs w:val="21"/>
                <w:lang w:val="fr-BE"/>
              </w:rPr>
              <w:lastRenderedPageBreak/>
              <w:t>Responsable PEB</w:t>
            </w:r>
            <w:bookmarkEnd w:id="92"/>
          </w:p>
        </w:tc>
        <w:tc>
          <w:tcPr>
            <w:tcW w:w="8240" w:type="dxa"/>
          </w:tcPr>
          <w:p w14:paraId="7B2DC9F2" w14:textId="0C478C4F" w:rsidR="00072196" w:rsidRPr="004F475B" w:rsidRDefault="003E01FF"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Le responsable PEB est :</w:t>
            </w:r>
          </w:p>
          <w:p w14:paraId="53DE88AF" w14:textId="206163F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E9DFFA27F725425C8C732B0CDA4164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F32DAF147F7C435196031ECAC61B7C4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DEA9B550D20D4BCE8BC9B9AAF96B248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133AE894EE5F434D9AAE1EDFA8F597F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072196" w:rsidRPr="004F475B" w:rsidRDefault="003E01FF"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Il n’y a pas de responsable PEB.</w:t>
            </w:r>
          </w:p>
        </w:tc>
      </w:tr>
      <w:tr w:rsidR="00072196"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072196" w:rsidRPr="004F475B" w:rsidRDefault="00072196" w:rsidP="00072196">
            <w:pPr>
              <w:pStyle w:val="Titre2"/>
              <w:spacing w:before="240" w:after="160"/>
              <w:rPr>
                <w:rFonts w:asciiTheme="minorHAnsi" w:hAnsiTheme="minorHAnsi" w:cstheme="minorHAnsi"/>
                <w:bCs w:val="0"/>
                <w:sz w:val="21"/>
                <w:szCs w:val="21"/>
                <w:lang w:val="fr-BE"/>
              </w:rPr>
            </w:pPr>
            <w:bookmarkStart w:id="93" w:name="_Toc124954275"/>
            <w:bookmarkStart w:id="94" w:name="_Toc196378248"/>
            <w:r w:rsidRPr="004F475B">
              <w:rPr>
                <w:rFonts w:asciiTheme="minorHAnsi" w:hAnsiTheme="minorHAnsi" w:cstheme="minorHAnsi"/>
                <w:b/>
                <w:sz w:val="21"/>
                <w:szCs w:val="21"/>
                <w:lang w:val="fr-BE"/>
              </w:rPr>
              <w:t>Garanties financières</w:t>
            </w:r>
            <w:bookmarkEnd w:id="93"/>
            <w:bookmarkEnd w:id="94"/>
            <w:r w:rsidRPr="004F475B">
              <w:rPr>
                <w:rFonts w:asciiTheme="minorHAnsi" w:hAnsiTheme="minorHAnsi" w:cstheme="minorHAnsi"/>
                <w:b/>
                <w:sz w:val="21"/>
                <w:szCs w:val="21"/>
                <w:lang w:val="fr-BE"/>
              </w:rPr>
              <w:t xml:space="preserve"> </w:t>
            </w:r>
          </w:p>
        </w:tc>
        <w:tc>
          <w:tcPr>
            <w:tcW w:w="8240" w:type="dxa"/>
          </w:tcPr>
          <w:p w14:paraId="1F560DED"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072196" w:rsidRPr="006B1089"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B7D9E78466124451A41F3FBB63592D9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072196" w:rsidRPr="00E53CBB"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0491A19675B940DFA6C654E64834428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072196" w:rsidRPr="006B1089" w:rsidRDefault="00072196" w:rsidP="0007219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072196" w:rsidRDefault="00072196" w:rsidP="00072196">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0CA06B1336D42D89BAE82849A4EDCE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F7D798" w14:textId="77777777" w:rsidR="00B539B1" w:rsidRDefault="00B539B1" w:rsidP="00B539B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67F2CE85" w14:textId="1B0362F3" w:rsidR="00B539B1" w:rsidRPr="00B666DD" w:rsidRDefault="00B539B1" w:rsidP="00B539B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w:t>
            </w:r>
            <w:r>
              <w:rPr>
                <w:rFonts w:eastAsia="Aptos" w:cstheme="minorHAnsi"/>
                <w:sz w:val="21"/>
                <w:szCs w:val="21"/>
              </w:rPr>
              <w:t>p</w:t>
            </w:r>
            <w:r w:rsidRPr="00B666DD">
              <w:rPr>
                <w:rFonts w:eastAsia="Aptos" w:cstheme="minorHAnsi"/>
                <w:sz w:val="21"/>
                <w:szCs w:val="21"/>
              </w:rPr>
              <w:t>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1A105A56" w14:textId="77777777" w:rsidR="00072196" w:rsidRPr="004F475B" w:rsidRDefault="00072196" w:rsidP="00072196">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5"/>
            <w:r w:rsidRPr="004F475B">
              <w:rPr>
                <w:rFonts w:cstheme="minorHAnsi"/>
                <w:b/>
                <w:bCs/>
                <w:sz w:val="21"/>
                <w:szCs w:val="21"/>
                <w:u w:val="single"/>
                <w:lang w:val="fr-BE"/>
              </w:rPr>
              <w:t>Cautionnement</w:t>
            </w:r>
            <w:commentRangeEnd w:id="95"/>
            <w:r>
              <w:rPr>
                <w:rStyle w:val="Marquedecommentaire"/>
              </w:rPr>
              <w:commentReference w:id="95"/>
            </w:r>
            <w:r w:rsidRPr="004F475B">
              <w:rPr>
                <w:rFonts w:cstheme="minorHAnsi"/>
                <w:b/>
                <w:bCs/>
                <w:sz w:val="21"/>
                <w:szCs w:val="21"/>
                <w:u w:val="single"/>
                <w:lang w:val="fr-BE"/>
              </w:rPr>
              <w:t> :</w:t>
            </w:r>
          </w:p>
          <w:p w14:paraId="6EAA5065"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072196" w:rsidRPr="004F475B" w:rsidRDefault="003E01FF"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lang w:val="fr-BE"/>
                  </w:rPr>
                  <w:t>☐</w:t>
                </w:r>
              </w:sdtContent>
            </w:sdt>
            <w:r w:rsidR="00072196" w:rsidRPr="004F475B">
              <w:rPr>
                <w:rFonts w:cstheme="minorHAnsi"/>
                <w:sz w:val="21"/>
                <w:szCs w:val="21"/>
                <w:lang w:val="fr-BE"/>
              </w:rPr>
              <w:t xml:space="preserve"> </w:t>
            </w:r>
            <w:commentRangeStart w:id="96"/>
            <w:r w:rsidR="00072196" w:rsidRPr="004F475B">
              <w:rPr>
                <w:rFonts w:cstheme="minorHAnsi"/>
                <w:sz w:val="21"/>
                <w:szCs w:val="21"/>
                <w:lang w:val="fr-BE"/>
              </w:rPr>
              <w:t>Vous ne devez pas constituer de cautionnement pour ce marché.</w:t>
            </w:r>
          </w:p>
          <w:p w14:paraId="6DB30F92" w14:textId="77777777" w:rsidR="00072196" w:rsidRPr="004F475B" w:rsidRDefault="003E01FF"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Vous devez constituer un cautionnement, dont le montant s’élève à </w:t>
            </w:r>
            <w:r w:rsidR="00072196" w:rsidRPr="004F475B">
              <w:rPr>
                <w:rFonts w:cstheme="minorHAnsi"/>
                <w:sz w:val="21"/>
                <w:szCs w:val="21"/>
                <w:highlight w:val="lightGray"/>
                <w:lang w:val="fr-BE"/>
              </w:rPr>
              <w:t>[à compléter</w:t>
            </w:r>
            <w:r w:rsidR="00072196" w:rsidRPr="004F475B">
              <w:rPr>
                <w:rFonts w:cstheme="minorHAnsi"/>
                <w:sz w:val="21"/>
                <w:szCs w:val="21"/>
                <w:lang w:val="fr-BE"/>
              </w:rPr>
              <w:t>] % du montant estimé du marché.</w:t>
            </w:r>
            <w:commentRangeEnd w:id="96"/>
            <w:r w:rsidR="00072196" w:rsidRPr="004F475B">
              <w:rPr>
                <w:rStyle w:val="Marquedecommentaire"/>
                <w:lang w:val="fr-BE"/>
              </w:rPr>
              <w:commentReference w:id="96"/>
            </w:r>
          </w:p>
          <w:p w14:paraId="09693EE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072196" w:rsidRPr="004F475B" w:rsidRDefault="00072196" w:rsidP="0007219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072196" w:rsidRPr="004F475B" w:rsidRDefault="00072196" w:rsidP="0007219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072196" w:rsidRPr="004F475B" w:rsidRDefault="00072196" w:rsidP="00072196">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07992A9" w:rsidR="00072196" w:rsidRPr="004F475B" w:rsidRDefault="00072196" w:rsidP="00072196">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 xml:space="preserve">ANNEXE </w:t>
            </w:r>
            <w:r>
              <w:rPr>
                <w:rFonts w:asciiTheme="minorHAnsi" w:hAnsiTheme="minorHAnsi" w:cstheme="minorHAnsi"/>
                <w:sz w:val="21"/>
                <w:szCs w:val="21"/>
              </w:rPr>
              <w:t>8</w:t>
            </w:r>
            <w:r w:rsidRPr="004F475B">
              <w:rPr>
                <w:rFonts w:asciiTheme="minorHAnsi" w:hAnsiTheme="minorHAnsi" w:cstheme="minorHAnsi"/>
                <w:sz w:val="21"/>
                <w:szCs w:val="21"/>
              </w:rPr>
              <w:t>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072196"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7" w:name="_Toc196378249"/>
            <w:r w:rsidRPr="004F475B">
              <w:rPr>
                <w:rFonts w:asciiTheme="minorHAnsi" w:hAnsiTheme="minorHAnsi" w:cstheme="minorHAnsi"/>
                <w:b/>
                <w:bCs w:val="0"/>
                <w:sz w:val="21"/>
                <w:szCs w:val="21"/>
                <w:lang w:val="fr-BE"/>
              </w:rPr>
              <w:lastRenderedPageBreak/>
              <w:t>Sous-traitance</w:t>
            </w:r>
            <w:bookmarkEnd w:id="97"/>
            <w:r w:rsidRPr="004F475B">
              <w:rPr>
                <w:rFonts w:asciiTheme="minorHAnsi" w:hAnsiTheme="minorHAnsi" w:cstheme="minorHAnsi"/>
                <w:b/>
                <w:bCs w:val="0"/>
                <w:sz w:val="21"/>
                <w:szCs w:val="21"/>
                <w:lang w:val="fr-BE"/>
              </w:rPr>
              <w:t xml:space="preserve"> </w:t>
            </w:r>
          </w:p>
        </w:tc>
        <w:tc>
          <w:tcPr>
            <w:tcW w:w="8240" w:type="dxa"/>
          </w:tcPr>
          <w:p w14:paraId="0039B50B" w14:textId="0F2DE23B"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072196" w:rsidRPr="004F475B" w:rsidRDefault="003E01FF"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w:t>
            </w:r>
            <w:commentRangeStart w:id="98"/>
            <w:r w:rsidR="00072196" w:rsidRPr="004F475B">
              <w:rPr>
                <w:rFonts w:cstheme="minorHAnsi"/>
                <w:sz w:val="21"/>
                <w:szCs w:val="21"/>
                <w:lang w:val="fr-BE"/>
              </w:rPr>
              <w:t>de deux niveaux</w:t>
            </w:r>
            <w:commentRangeEnd w:id="98"/>
            <w:r w:rsidR="00072196" w:rsidRPr="004F475B">
              <w:rPr>
                <w:rStyle w:val="Marquedecommentaire"/>
                <w:lang w:val="fr-BE"/>
              </w:rPr>
              <w:commentReference w:id="98"/>
            </w:r>
            <w:r w:rsidR="00072196"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BEABDB1354264817B34B3EB6E1210F3A"/>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747EACCD" w14:textId="4AF8DB76" w:rsidR="00072196" w:rsidRPr="004F475B" w:rsidRDefault="003E01FF"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CD086D405AE4B9CB0EC7C4BDBB46C03"/>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25DE619F" w14:textId="695CA30D" w:rsidR="00072196" w:rsidRPr="004F475B" w:rsidRDefault="003E01FF"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la chaîne de sous-traitance n’est pas limitée.</w:t>
            </w:r>
          </w:p>
          <w:p w14:paraId="3F6B6C55" w14:textId="3A6E7CF2"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072196" w:rsidRPr="004F475B" w:rsidRDefault="00072196" w:rsidP="0007219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E8782AA7A71D4659AB8B33F6355823A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072196" w:rsidRPr="004F475B" w:rsidRDefault="003E01FF" w:rsidP="000721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lang w:val="fr-BE"/>
                  </w:rPr>
                  <w:t>☐</w:t>
                </w:r>
              </w:sdtContent>
            </w:sdt>
            <w:r w:rsidR="00072196"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0BD036B96E046638D4C1AF3808C6832"/>
                </w:placeholder>
                <w:showingPlcHdr/>
              </w:sdtPr>
              <w:sdtEndPr/>
              <w:sdtContent>
                <w:r w:rsidR="00072196" w:rsidRPr="004F475B">
                  <w:rPr>
                    <w:rFonts w:cstheme="minorHAnsi"/>
                    <w:sz w:val="21"/>
                    <w:szCs w:val="21"/>
                    <w:highlight w:val="lightGray"/>
                    <w:lang w:val="fr-BE"/>
                  </w:rPr>
                  <w:t>[à compléter]</w:t>
                </w:r>
              </w:sdtContent>
            </w:sdt>
            <w:r w:rsidR="00072196" w:rsidRPr="004F475B">
              <w:rPr>
                <w:rFonts w:cstheme="minorHAnsi"/>
                <w:sz w:val="21"/>
                <w:szCs w:val="21"/>
                <w:lang w:val="fr-BE"/>
              </w:rPr>
              <w:t>.</w:t>
            </w:r>
          </w:p>
          <w:p w14:paraId="1CE8F025" w14:textId="5EC4EAFE" w:rsidR="00072196" w:rsidRPr="004F475B" w:rsidRDefault="00072196" w:rsidP="0007219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w:t>
            </w:r>
            <w:r w:rsidRPr="008613D7">
              <w:rPr>
                <w:rFonts w:cstheme="minorHAnsi"/>
                <w:sz w:val="21"/>
                <w:szCs w:val="21"/>
                <w:lang w:val="fr-BE"/>
              </w:rPr>
              <w:t>traitance à l’</w:t>
            </w:r>
            <w:r w:rsidRPr="008613D7">
              <w:rPr>
                <w:rFonts w:cstheme="minorHAnsi"/>
                <w:sz w:val="21"/>
                <w:szCs w:val="21"/>
                <w:lang w:val="fr-BE"/>
              </w:rPr>
              <w:fldChar w:fldCharType="begin"/>
            </w:r>
            <w:r w:rsidRPr="008613D7">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sz w:val="21"/>
                <w:szCs w:val="21"/>
                <w:lang w:val="fr-BE"/>
              </w:rPr>
              <w:t>ANNEXE 9 : SOUS-TRAITANCE</w:t>
            </w:r>
            <w:r w:rsidRPr="008613D7">
              <w:rPr>
                <w:rFonts w:cstheme="minorHAnsi"/>
                <w:sz w:val="21"/>
                <w:szCs w:val="21"/>
                <w:lang w:val="fr-BE"/>
              </w:rPr>
              <w:fldChar w:fldCharType="end"/>
            </w:r>
            <w:r w:rsidRPr="008613D7">
              <w:rPr>
                <w:rFonts w:cstheme="minorHAnsi"/>
                <w:b/>
                <w:bCs/>
                <w:sz w:val="21"/>
                <w:szCs w:val="21"/>
                <w:lang w:val="fr-BE"/>
              </w:rPr>
              <w:t>.</w:t>
            </w:r>
          </w:p>
        </w:tc>
      </w:tr>
      <w:tr w:rsidR="00072196"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072196" w:rsidRPr="004F475B" w:rsidRDefault="00072196" w:rsidP="00072196">
            <w:pPr>
              <w:pStyle w:val="Titre2"/>
              <w:spacing w:before="240" w:after="160"/>
              <w:rPr>
                <w:rFonts w:asciiTheme="minorHAnsi" w:hAnsiTheme="minorHAnsi" w:cstheme="minorHAnsi"/>
                <w:b/>
                <w:bCs w:val="0"/>
                <w:sz w:val="21"/>
                <w:szCs w:val="21"/>
                <w:lang w:val="fr-BE"/>
              </w:rPr>
            </w:pPr>
            <w:bookmarkStart w:id="99" w:name="_Toc196378250"/>
            <w:r w:rsidRPr="004F475B">
              <w:rPr>
                <w:rFonts w:asciiTheme="minorHAnsi" w:hAnsiTheme="minorHAnsi" w:cstheme="minorHAnsi"/>
                <w:b/>
                <w:bCs w:val="0"/>
                <w:sz w:val="21"/>
                <w:szCs w:val="21"/>
                <w:lang w:val="fr-BE"/>
              </w:rPr>
              <w:lastRenderedPageBreak/>
              <w:t xml:space="preserve">Clauses </w:t>
            </w:r>
            <w:commentRangeStart w:id="100"/>
            <w:r w:rsidRPr="004F475B">
              <w:rPr>
                <w:rFonts w:asciiTheme="minorHAnsi" w:hAnsiTheme="minorHAnsi" w:cstheme="minorHAnsi"/>
                <w:b/>
                <w:bCs w:val="0"/>
                <w:sz w:val="21"/>
                <w:szCs w:val="21"/>
                <w:lang w:val="fr-BE"/>
              </w:rPr>
              <w:t>sociales</w:t>
            </w:r>
            <w:commentRangeEnd w:id="100"/>
            <w:r w:rsidRPr="004F475B">
              <w:rPr>
                <w:rStyle w:val="Marquedecommentaire"/>
                <w:rFonts w:asciiTheme="minorHAnsi" w:eastAsiaTheme="minorHAnsi" w:hAnsiTheme="minorHAnsi" w:cstheme="minorBidi"/>
                <w:bCs w:val="0"/>
                <w:lang w:val="fr-BE"/>
              </w:rPr>
              <w:commentReference w:id="100"/>
            </w:r>
            <w:bookmarkEnd w:id="99"/>
          </w:p>
        </w:tc>
        <w:tc>
          <w:tcPr>
            <w:tcW w:w="8240" w:type="dxa"/>
          </w:tcPr>
          <w:p w14:paraId="5A470B2B" w14:textId="206305A5" w:rsidR="00072196" w:rsidRPr="004F475B" w:rsidRDefault="003E01FF"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ne contient pas de clause sociale.</w:t>
            </w:r>
          </w:p>
          <w:p w14:paraId="34CCD0C2" w14:textId="20D7E6C1" w:rsidR="00072196" w:rsidRPr="004F475B" w:rsidRDefault="003E01FF"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Ce marché contient la/les clause(s) sociale(s) suivante(s) :</w:t>
            </w:r>
          </w:p>
          <w:p w14:paraId="32DD5978" w14:textId="591AF519"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072196" w:rsidRPr="004F475B" w:rsidRDefault="003E01FF"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clause sociale de formation</w:t>
            </w:r>
          </w:p>
          <w:p w14:paraId="23CCBBFB" w14:textId="3BA1325D" w:rsidR="00072196" w:rsidRPr="004F475B" w:rsidRDefault="003E01FF"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072196" w:rsidRPr="004F475B">
                  <w:rPr>
                    <w:rFonts w:ascii="MS Gothic" w:eastAsia="MS Gothic" w:hAnsi="MS Gothic" w:cstheme="minorHAnsi"/>
                    <w:sz w:val="21"/>
                    <w:szCs w:val="21"/>
                  </w:rPr>
                  <w:t>☐</w:t>
                </w:r>
              </w:sdtContent>
            </w:sdt>
            <w:r w:rsidR="00072196" w:rsidRPr="004F475B">
              <w:rPr>
                <w:rFonts w:asciiTheme="minorHAnsi" w:hAnsiTheme="minorHAnsi" w:cstheme="minorHAnsi"/>
                <w:sz w:val="21"/>
                <w:szCs w:val="21"/>
              </w:rPr>
              <w:t xml:space="preserve"> clause sociale flexible</w:t>
            </w:r>
          </w:p>
          <w:p w14:paraId="1BB2D4F5" w14:textId="164FAC1E" w:rsidR="00072196" w:rsidRPr="004F475B" w:rsidRDefault="003E01FF"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072196" w:rsidRPr="004F475B">
                  <w:rPr>
                    <w:rFonts w:ascii="Segoe UI Symbol" w:hAnsi="Segoe UI Symbol" w:cs="Segoe UI Symbol"/>
                    <w:sz w:val="21"/>
                    <w:szCs w:val="21"/>
                  </w:rPr>
                  <w:t>☐</w:t>
                </w:r>
              </w:sdtContent>
            </w:sdt>
            <w:r w:rsidR="00072196" w:rsidRPr="004F475B">
              <w:rPr>
                <w:rFonts w:asciiTheme="minorHAnsi" w:hAnsiTheme="minorHAnsi" w:cstheme="minorHAnsi"/>
                <w:sz w:val="21"/>
                <w:szCs w:val="21"/>
              </w:rPr>
              <w:t xml:space="preserve"> clause sociale de réservation de marché</w:t>
            </w:r>
          </w:p>
          <w:p w14:paraId="5CD9DAB3" w14:textId="61680CDB"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4E4742142BEA484DAC2F2B331C8227F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A1AEF9BFCF0F4A19A0935493196A848A"/>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072196" w:rsidRPr="004F475B" w:rsidRDefault="00072196" w:rsidP="00072196">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F06A90EE55CC47B089203BB8FBB90473"/>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072196" w:rsidRPr="004F475B" w:rsidRDefault="003E01FF" w:rsidP="00072196">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072196" w:rsidRPr="004F475B">
                  <w:rPr>
                    <w:rFonts w:ascii="Segoe UI Symbol" w:eastAsia="MS Gothic" w:hAnsi="Segoe UI Symbol" w:cs="Segoe UI Symbol"/>
                    <w:sz w:val="21"/>
                    <w:szCs w:val="21"/>
                  </w:rPr>
                  <w:t>☐</w:t>
                </w:r>
              </w:sdtContent>
            </w:sdt>
            <w:r w:rsidR="00072196"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BF8B9713A93646C487F6320AAFB3AB96"/>
                </w:placeholder>
                <w:showingPlcHdr/>
              </w:sdtPr>
              <w:sdtEndPr/>
              <w:sdtContent>
                <w:r w:rsidR="00072196" w:rsidRPr="004F475B">
                  <w:rPr>
                    <w:rFonts w:asciiTheme="minorHAnsi" w:hAnsiTheme="minorHAnsi" w:cstheme="minorHAnsi"/>
                    <w:sz w:val="21"/>
                    <w:szCs w:val="21"/>
                    <w:highlight w:val="lightGray"/>
                  </w:rPr>
                  <w:t>[à compléter par l’objet principal de cette/ces clause(s)]</w:t>
                </w:r>
              </w:sdtContent>
            </w:sdt>
            <w:r w:rsidR="00072196" w:rsidRPr="004F475B">
              <w:rPr>
                <w:rFonts w:asciiTheme="minorHAnsi" w:hAnsiTheme="minorHAnsi" w:cstheme="minorHAnsi"/>
                <w:sz w:val="21"/>
                <w:szCs w:val="21"/>
              </w:rPr>
              <w:t>: : le détail est développé dans la partie</w:t>
            </w:r>
            <w:r w:rsidR="00072196"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5E48A4B5B6D4F7D8729ADFDD9EB949F"/>
                </w:placeholder>
                <w:showingPlcHdr/>
              </w:sdtPr>
              <w:sdtEndPr/>
              <w:sdtContent>
                <w:r w:rsidR="00072196" w:rsidRPr="004F475B">
                  <w:rPr>
                    <w:rFonts w:asciiTheme="minorHAnsi" w:hAnsiTheme="minorHAnsi" w:cstheme="minorHAnsi"/>
                    <w:sz w:val="21"/>
                    <w:szCs w:val="21"/>
                    <w:highlight w:val="lightGray"/>
                  </w:rPr>
                  <w:t>[à compléter]</w:t>
                </w:r>
              </w:sdtContent>
            </w:sdt>
            <w:r w:rsidR="00072196" w:rsidRPr="004F475B" w:rsidDel="00A213C5">
              <w:rPr>
                <w:rFonts w:asciiTheme="minorHAnsi" w:hAnsiTheme="minorHAnsi" w:cstheme="minorHAnsi"/>
                <w:sz w:val="21"/>
                <w:szCs w:val="21"/>
              </w:rPr>
              <w:t xml:space="preserve"> </w:t>
            </w:r>
            <w:r w:rsidR="00072196" w:rsidRPr="004F475B">
              <w:rPr>
                <w:rFonts w:asciiTheme="minorHAnsi" w:hAnsiTheme="minorHAnsi" w:cstheme="minorHAnsi"/>
                <w:sz w:val="21"/>
                <w:szCs w:val="21"/>
              </w:rPr>
              <w:t xml:space="preserve">du cahier spécial des </w:t>
            </w:r>
            <w:commentRangeStart w:id="101"/>
            <w:r w:rsidR="00072196" w:rsidRPr="004F475B">
              <w:rPr>
                <w:rFonts w:asciiTheme="minorHAnsi" w:hAnsiTheme="minorHAnsi" w:cstheme="minorHAnsi"/>
                <w:sz w:val="21"/>
                <w:szCs w:val="21"/>
              </w:rPr>
              <w:t>charges</w:t>
            </w:r>
            <w:commentRangeEnd w:id="101"/>
            <w:r w:rsidR="00072196" w:rsidRPr="004F475B">
              <w:rPr>
                <w:rStyle w:val="Marquedecommentaire"/>
                <w:rFonts w:asciiTheme="minorHAnsi" w:eastAsiaTheme="minorHAnsi" w:hAnsiTheme="minorHAnsi" w:cstheme="minorBidi"/>
                <w:lang w:eastAsia="en-US"/>
              </w:rPr>
              <w:commentReference w:id="101"/>
            </w:r>
            <w:r w:rsidR="00072196" w:rsidRPr="004F475B">
              <w:rPr>
                <w:rFonts w:asciiTheme="minorHAnsi" w:hAnsiTheme="minorHAnsi" w:cstheme="minorHAnsi"/>
                <w:sz w:val="21"/>
                <w:szCs w:val="21"/>
              </w:rPr>
              <w:t>.</w:t>
            </w:r>
          </w:p>
          <w:p w14:paraId="2039EF23" w14:textId="6A7314A4" w:rsidR="00072196" w:rsidRPr="004F475B" w:rsidRDefault="00072196" w:rsidP="0007219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4F475B">
              <w:rPr>
                <w:rFonts w:asciiTheme="minorHAnsi" w:eastAsiaTheme="minorHAnsi" w:hAnsiTheme="minorHAnsi" w:cstheme="minorHAnsi"/>
                <w:sz w:val="21"/>
                <w:szCs w:val="21"/>
                <w:lang w:eastAsia="en-US"/>
              </w:rPr>
              <w:t>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01531E" w:rsidRPr="004F475B" w14:paraId="4BE457E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0A2BD26" w14:textId="6F9B313D" w:rsidR="0001531E" w:rsidRPr="004F475B" w:rsidRDefault="0001531E" w:rsidP="0001531E">
            <w:pPr>
              <w:pStyle w:val="Titre2"/>
              <w:spacing w:before="240" w:after="160"/>
              <w:rPr>
                <w:rFonts w:asciiTheme="minorHAnsi" w:hAnsiTheme="minorHAnsi" w:cstheme="minorHAnsi"/>
                <w:sz w:val="21"/>
                <w:szCs w:val="21"/>
                <w:lang w:val="fr-BE"/>
              </w:rPr>
            </w:pPr>
            <w:bookmarkStart w:id="102" w:name="_Toc196375000"/>
            <w:bookmarkStart w:id="103" w:name="_Toc196378251"/>
            <w:commentRangeStart w:id="104"/>
            <w:r w:rsidRPr="00D1171A">
              <w:rPr>
                <w:rFonts w:asciiTheme="minorHAnsi" w:hAnsiTheme="minorHAnsi" w:cstheme="minorHAnsi"/>
                <w:b/>
                <w:bCs w:val="0"/>
                <w:sz w:val="21"/>
                <w:szCs w:val="21"/>
              </w:rPr>
              <w:t>DNSH</w:t>
            </w:r>
            <w:commentRangeEnd w:id="104"/>
            <w:r w:rsidRPr="00D1171A">
              <w:rPr>
                <w:rFonts w:asciiTheme="minorHAnsi" w:hAnsiTheme="minorHAnsi" w:cstheme="minorHAnsi"/>
                <w:b/>
                <w:bCs w:val="0"/>
                <w:sz w:val="21"/>
                <w:szCs w:val="21"/>
              </w:rPr>
              <w:commentReference w:id="104"/>
            </w:r>
            <w:bookmarkEnd w:id="102"/>
            <w:bookmarkEnd w:id="103"/>
          </w:p>
        </w:tc>
        <w:tc>
          <w:tcPr>
            <w:tcW w:w="8240" w:type="dxa"/>
          </w:tcPr>
          <w:p w14:paraId="077CF90F" w14:textId="77777777" w:rsidR="0001531E" w:rsidRPr="00527DA9" w:rsidRDefault="0001531E"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5"/>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5"/>
            <w:r w:rsidR="004F246D">
              <w:rPr>
                <w:rStyle w:val="Marquedecommentaire"/>
              </w:rPr>
              <w:commentReference w:id="105"/>
            </w:r>
          </w:p>
          <w:p w14:paraId="606B6992" w14:textId="77777777" w:rsidR="0001531E" w:rsidRPr="00527DA9" w:rsidRDefault="0001531E"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13BDFDED" w14:textId="77777777" w:rsidR="0001531E" w:rsidRPr="00527DA9" w:rsidRDefault="0001531E"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7AC3388C" w14:textId="77777777" w:rsidR="0001531E" w:rsidRPr="00527DA9" w:rsidRDefault="0001531E"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3DA792223DCC4B94B7FE4AD479FBD495"/>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2E3F426F" w14:textId="60F09CC1" w:rsidR="0001531E"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001C1EF8" w:rsidRPr="001C1EF8">
              <w:rPr>
                <w:rFonts w:asciiTheme="minorHAnsi" w:hAnsiTheme="minorHAnsi" w:cstheme="minorHAnsi"/>
                <w:sz w:val="21"/>
                <w:szCs w:val="21"/>
              </w:rPr>
              <w:fldChar w:fldCharType="begin"/>
            </w:r>
            <w:r w:rsidR="001C1EF8" w:rsidRPr="001C1EF8">
              <w:rPr>
                <w:rFonts w:asciiTheme="minorHAnsi" w:hAnsiTheme="minorHAnsi" w:cstheme="minorHAnsi"/>
                <w:sz w:val="21"/>
                <w:szCs w:val="21"/>
              </w:rPr>
              <w:instrText xml:space="preserve"> REF _Ref196378148 \h  \* MERGEFORMAT </w:instrText>
            </w:r>
            <w:r w:rsidR="001C1EF8" w:rsidRPr="001C1EF8">
              <w:rPr>
                <w:rFonts w:asciiTheme="minorHAnsi" w:hAnsiTheme="minorHAnsi" w:cstheme="minorHAnsi"/>
                <w:sz w:val="21"/>
                <w:szCs w:val="21"/>
              </w:rPr>
            </w:r>
            <w:r w:rsidR="001C1EF8" w:rsidRPr="001C1EF8">
              <w:rPr>
                <w:rFonts w:asciiTheme="minorHAnsi" w:hAnsiTheme="minorHAnsi" w:cstheme="minorHAnsi"/>
                <w:sz w:val="21"/>
                <w:szCs w:val="21"/>
              </w:rPr>
              <w:fldChar w:fldCharType="separate"/>
            </w:r>
            <w:r w:rsidR="001C1EF8" w:rsidRPr="001C1EF8">
              <w:rPr>
                <w:rFonts w:asciiTheme="minorHAnsi" w:eastAsia="Calibri" w:hAnsiTheme="minorHAnsi" w:cstheme="minorHAnsi"/>
                <w:sz w:val="21"/>
                <w:szCs w:val="21"/>
              </w:rPr>
              <w:t>ANNEXE 14 : DNSH</w:t>
            </w:r>
            <w:r w:rsidR="001C1EF8" w:rsidRPr="001C1EF8">
              <w:rPr>
                <w:rFonts w:asciiTheme="minorHAnsi" w:hAnsiTheme="minorHAnsi" w:cstheme="minorHAnsi"/>
                <w:sz w:val="21"/>
                <w:szCs w:val="21"/>
              </w:rPr>
              <w:fldChar w:fldCharType="end"/>
            </w:r>
            <w:r w:rsidR="001C1EF8" w:rsidRPr="001C1EF8">
              <w:rPr>
                <w:rFonts w:asciiTheme="minorHAnsi" w:hAnsiTheme="minorHAnsi" w:cstheme="minorHAnsi"/>
                <w:sz w:val="21"/>
                <w:szCs w:val="21"/>
              </w:rPr>
              <w:t>.</w:t>
            </w:r>
          </w:p>
        </w:tc>
      </w:tr>
      <w:tr w:rsidR="0001531E" w:rsidRPr="004F475B"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01531E" w:rsidRPr="004F475B" w:rsidRDefault="0001531E" w:rsidP="0001531E">
            <w:pPr>
              <w:pStyle w:val="Titre2"/>
              <w:spacing w:before="240" w:after="160"/>
              <w:rPr>
                <w:rFonts w:asciiTheme="minorHAnsi" w:hAnsiTheme="minorHAnsi" w:cstheme="minorHAnsi"/>
                <w:sz w:val="21"/>
                <w:szCs w:val="21"/>
                <w:lang w:val="fr-BE"/>
              </w:rPr>
            </w:pPr>
            <w:bookmarkStart w:id="106" w:name="_Toc196378252"/>
            <w:r w:rsidRPr="004F475B">
              <w:rPr>
                <w:rFonts w:asciiTheme="minorHAnsi" w:hAnsiTheme="minorHAnsi" w:cstheme="minorHAnsi"/>
                <w:b/>
                <w:sz w:val="21"/>
                <w:szCs w:val="21"/>
                <w:lang w:val="fr-BE"/>
              </w:rPr>
              <w:t xml:space="preserve">Clauses </w:t>
            </w:r>
            <w:commentRangeStart w:id="107"/>
            <w:r w:rsidRPr="004F475B">
              <w:rPr>
                <w:rFonts w:asciiTheme="minorHAnsi" w:hAnsiTheme="minorHAnsi" w:cstheme="minorHAnsi"/>
                <w:b/>
                <w:sz w:val="21"/>
                <w:szCs w:val="21"/>
                <w:lang w:val="fr-BE"/>
              </w:rPr>
              <w:t>environnementales</w:t>
            </w:r>
            <w:commentRangeEnd w:id="107"/>
            <w:r w:rsidR="0082294B">
              <w:rPr>
                <w:rStyle w:val="Marquedecommentaire"/>
                <w:rFonts w:asciiTheme="minorHAnsi" w:eastAsiaTheme="minorHAnsi" w:hAnsiTheme="minorHAnsi" w:cstheme="minorBidi"/>
                <w:bCs w:val="0"/>
              </w:rPr>
              <w:commentReference w:id="107"/>
            </w:r>
            <w:bookmarkEnd w:id="106"/>
          </w:p>
        </w:tc>
        <w:tc>
          <w:tcPr>
            <w:tcW w:w="8240" w:type="dxa"/>
          </w:tcPr>
          <w:p w14:paraId="008C4F1E" w14:textId="77777777" w:rsidR="0001531E" w:rsidRPr="004F475B" w:rsidRDefault="003E01FF" w:rsidP="000153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1531E" w:rsidRPr="004F475B">
                  <w:rPr>
                    <w:rFonts w:ascii="Segoe UI Symbol" w:hAnsi="Segoe UI Symbol" w:cs="Segoe UI Symbol"/>
                    <w:sz w:val="21"/>
                    <w:szCs w:val="21"/>
                  </w:rPr>
                  <w:t>☐</w:t>
                </w:r>
              </w:sdtContent>
            </w:sdt>
            <w:r w:rsidR="0001531E" w:rsidRPr="004F475B">
              <w:rPr>
                <w:rFonts w:asciiTheme="minorHAnsi" w:hAnsiTheme="minorHAnsi" w:cstheme="minorHAnsi"/>
                <w:sz w:val="21"/>
                <w:szCs w:val="21"/>
              </w:rPr>
              <w:t xml:space="preserve"> Ce marché ne contient pas de clause environnementale.</w:t>
            </w:r>
          </w:p>
          <w:p w14:paraId="21C3E574" w14:textId="62FACB15" w:rsidR="0001531E" w:rsidRPr="004F475B" w:rsidRDefault="003E01FF" w:rsidP="000153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1531E" w:rsidRPr="004F475B">
                  <w:rPr>
                    <w:rFonts w:ascii="Segoe UI Symbol" w:hAnsi="Segoe UI Symbol" w:cs="Segoe UI Symbol"/>
                    <w:sz w:val="21"/>
                    <w:szCs w:val="21"/>
                  </w:rPr>
                  <w:t>☐</w:t>
                </w:r>
              </w:sdtContent>
            </w:sdt>
            <w:r w:rsidR="0001531E"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BE027C8460F1407F8026EBCE5B98E749"/>
                </w:placeholder>
                <w:showingPlcHdr/>
              </w:sdtPr>
              <w:sdtEndPr/>
              <w:sdtContent>
                <w:r w:rsidR="0001531E" w:rsidRPr="004F475B">
                  <w:rPr>
                    <w:rFonts w:asciiTheme="minorHAnsi" w:hAnsiTheme="minorHAnsi" w:cstheme="minorHAnsi"/>
                    <w:sz w:val="21"/>
                    <w:szCs w:val="21"/>
                    <w:highlight w:val="lightGray"/>
                  </w:rPr>
                  <w:t>[à compléter par l’objet principal de la clause]</w:t>
                </w:r>
              </w:sdtContent>
            </w:sdt>
            <w:r w:rsidR="0001531E" w:rsidRPr="004F475B">
              <w:rPr>
                <w:rFonts w:asciiTheme="minorHAnsi" w:hAnsiTheme="minorHAnsi" w:cstheme="minorHAnsi"/>
                <w:sz w:val="21"/>
                <w:szCs w:val="21"/>
              </w:rPr>
              <w:t xml:space="preserve">. </w:t>
            </w:r>
          </w:p>
          <w:p w14:paraId="30B75143" w14:textId="4AA8A79E" w:rsidR="0001531E" w:rsidRPr="004F475B" w:rsidRDefault="0001531E" w:rsidP="000153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B0B6C878702D4C958A97FE7B62FB7682"/>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08"/>
            <w:r w:rsidRPr="004F475B">
              <w:rPr>
                <w:rFonts w:cstheme="minorHAnsi"/>
                <w:sz w:val="21"/>
                <w:szCs w:val="21"/>
                <w:lang w:val="fr-BE"/>
              </w:rPr>
              <w:t>du</w:t>
            </w:r>
            <w:commentRangeEnd w:id="108"/>
            <w:r w:rsidRPr="004F475B">
              <w:rPr>
                <w:rStyle w:val="Marquedecommentaire"/>
                <w:lang w:val="fr-BE"/>
              </w:rPr>
              <w:commentReference w:id="108"/>
            </w:r>
            <w:r w:rsidRPr="004F475B">
              <w:rPr>
                <w:rFonts w:cstheme="minorHAnsi"/>
                <w:sz w:val="21"/>
                <w:szCs w:val="21"/>
                <w:lang w:val="fr-BE"/>
              </w:rPr>
              <w:t xml:space="preserve"> cahier spécial des charges.</w:t>
            </w:r>
          </w:p>
        </w:tc>
      </w:tr>
      <w:tr w:rsidR="0001531E" w:rsidRPr="004F475B"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01531E" w:rsidRPr="004F475B" w:rsidRDefault="0001531E" w:rsidP="0001531E">
            <w:pPr>
              <w:pStyle w:val="Titre2"/>
              <w:spacing w:before="240" w:after="160"/>
              <w:rPr>
                <w:rFonts w:asciiTheme="minorHAnsi" w:hAnsiTheme="minorHAnsi" w:cstheme="minorHAnsi"/>
                <w:sz w:val="21"/>
                <w:szCs w:val="21"/>
                <w:lang w:val="fr-BE"/>
              </w:rPr>
            </w:pPr>
            <w:bookmarkStart w:id="109" w:name="_Toc196378253"/>
            <w:r w:rsidRPr="004F475B">
              <w:rPr>
                <w:rFonts w:asciiTheme="minorHAnsi" w:hAnsiTheme="minorHAnsi" w:cstheme="minorHAnsi"/>
                <w:b/>
                <w:bCs w:val="0"/>
                <w:sz w:val="21"/>
                <w:szCs w:val="21"/>
                <w:lang w:val="fr-BE"/>
              </w:rPr>
              <w:t>Clauses éthiques</w:t>
            </w:r>
            <w:bookmarkEnd w:id="109"/>
          </w:p>
        </w:tc>
        <w:tc>
          <w:tcPr>
            <w:tcW w:w="8240" w:type="dxa"/>
          </w:tcPr>
          <w:p w14:paraId="0C145EB7" w14:textId="77777777" w:rsidR="0001531E" w:rsidRPr="004F475B" w:rsidRDefault="003E01FF"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1531E" w:rsidRPr="004F475B">
                  <w:rPr>
                    <w:rFonts w:ascii="Segoe UI Symbol" w:hAnsi="Segoe UI Symbol" w:cs="Segoe UI Symbol"/>
                    <w:sz w:val="21"/>
                    <w:szCs w:val="21"/>
                  </w:rPr>
                  <w:t>☐</w:t>
                </w:r>
              </w:sdtContent>
            </w:sdt>
            <w:r w:rsidR="0001531E" w:rsidRPr="004F475B">
              <w:rPr>
                <w:rFonts w:asciiTheme="minorHAnsi" w:hAnsiTheme="minorHAnsi" w:cstheme="minorHAnsi"/>
                <w:sz w:val="21"/>
                <w:szCs w:val="21"/>
              </w:rPr>
              <w:t xml:space="preserve"> Ce marché ne contient pas de clause éthique.</w:t>
            </w:r>
          </w:p>
          <w:p w14:paraId="04824DFA" w14:textId="77777777" w:rsidR="0001531E" w:rsidRPr="004F475B" w:rsidRDefault="003E01FF"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1531E" w:rsidRPr="004F475B">
                  <w:rPr>
                    <w:rFonts w:ascii="Segoe UI Symbol" w:hAnsi="Segoe UI Symbol" w:cs="Segoe UI Symbol"/>
                    <w:sz w:val="21"/>
                    <w:szCs w:val="21"/>
                  </w:rPr>
                  <w:t>☐</w:t>
                </w:r>
              </w:sdtContent>
            </w:sdt>
            <w:r w:rsidR="0001531E"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771F8F1C5A545F18A8BC039867C0F8A"/>
                </w:placeholder>
                <w:showingPlcHdr/>
              </w:sdtPr>
              <w:sdtEndPr/>
              <w:sdtContent>
                <w:r w:rsidR="0001531E" w:rsidRPr="004F475B">
                  <w:rPr>
                    <w:rFonts w:asciiTheme="minorHAnsi" w:hAnsiTheme="minorHAnsi" w:cstheme="minorHAnsi"/>
                    <w:sz w:val="21"/>
                    <w:szCs w:val="21"/>
                    <w:highlight w:val="lightGray"/>
                  </w:rPr>
                  <w:t>[à compléter par l’objet principal de cette/ces clause(s)]</w:t>
                </w:r>
              </w:sdtContent>
            </w:sdt>
            <w:r w:rsidR="0001531E" w:rsidRPr="004F475B">
              <w:rPr>
                <w:rFonts w:asciiTheme="minorHAnsi" w:hAnsiTheme="minorHAnsi" w:cstheme="minorHAnsi"/>
                <w:sz w:val="21"/>
                <w:szCs w:val="21"/>
              </w:rPr>
              <w:t xml:space="preserve">. </w:t>
            </w:r>
          </w:p>
          <w:p w14:paraId="7DFE9013" w14:textId="15F62BD7"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38DD9D656054D41A8FC91E28979A473"/>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10"/>
            <w:r w:rsidRPr="004F475B">
              <w:rPr>
                <w:rFonts w:asciiTheme="minorHAnsi" w:hAnsiTheme="minorHAnsi" w:cstheme="minorHAnsi"/>
                <w:sz w:val="21"/>
                <w:szCs w:val="21"/>
              </w:rPr>
              <w:t>du cahier spécial des charges.</w:t>
            </w:r>
            <w:commentRangeEnd w:id="110"/>
            <w:r w:rsidRPr="004F475B">
              <w:rPr>
                <w:rStyle w:val="Marquedecommentaire"/>
                <w:rFonts w:asciiTheme="minorHAnsi" w:eastAsiaTheme="minorHAnsi" w:hAnsiTheme="minorHAnsi" w:cstheme="minorBidi"/>
                <w:lang w:eastAsia="en-US"/>
              </w:rPr>
              <w:commentReference w:id="110"/>
            </w:r>
          </w:p>
        </w:tc>
      </w:tr>
      <w:tr w:rsidR="0001531E" w:rsidRPr="004F475B"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01531E" w:rsidRPr="004F475B" w:rsidRDefault="0001531E" w:rsidP="0001531E">
            <w:pPr>
              <w:pStyle w:val="Titre2"/>
              <w:spacing w:before="240" w:after="160"/>
              <w:rPr>
                <w:rFonts w:asciiTheme="minorHAnsi" w:hAnsiTheme="minorHAnsi" w:cstheme="minorHAnsi"/>
                <w:bCs w:val="0"/>
                <w:sz w:val="21"/>
                <w:szCs w:val="21"/>
                <w:lang w:val="fr-BE"/>
              </w:rPr>
            </w:pPr>
            <w:bookmarkStart w:id="111" w:name="_Toc196378254"/>
            <w:r w:rsidRPr="004F475B">
              <w:rPr>
                <w:rFonts w:asciiTheme="minorHAnsi" w:hAnsiTheme="minorHAnsi" w:cstheme="minorHAnsi"/>
                <w:b/>
                <w:sz w:val="21"/>
                <w:szCs w:val="21"/>
                <w:lang w:val="fr-BE"/>
              </w:rPr>
              <w:lastRenderedPageBreak/>
              <w:t>Modification du marché</w:t>
            </w:r>
            <w:bookmarkEnd w:id="111"/>
            <w:r w:rsidRPr="004F475B">
              <w:rPr>
                <w:rFonts w:asciiTheme="minorHAnsi" w:hAnsiTheme="minorHAnsi" w:cstheme="minorHAnsi"/>
                <w:b/>
                <w:sz w:val="21"/>
                <w:szCs w:val="21"/>
                <w:lang w:val="fr-BE"/>
              </w:rPr>
              <w:t xml:space="preserve"> </w:t>
            </w:r>
          </w:p>
        </w:tc>
        <w:tc>
          <w:tcPr>
            <w:tcW w:w="8240" w:type="dxa"/>
          </w:tcPr>
          <w:p w14:paraId="47B262CE" w14:textId="77777777" w:rsidR="0001531E" w:rsidRPr="004F475B"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2"/>
            <w:r w:rsidRPr="004F475B">
              <w:rPr>
                <w:rFonts w:cstheme="minorHAnsi"/>
                <w:sz w:val="21"/>
                <w:szCs w:val="21"/>
                <w:lang w:val="fr-BE"/>
              </w:rPr>
              <w:t>impositions ayant une incidence sur le montant du marché (art. 38/8 RGE) ;</w:t>
            </w:r>
          </w:p>
          <w:p w14:paraId="79F4E1B2"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112"/>
            <w:r w:rsidRPr="004F475B">
              <w:rPr>
                <w:rStyle w:val="Marquedecommentaire"/>
                <w:rFonts w:cstheme="minorHAnsi"/>
                <w:lang w:val="fr-BE"/>
              </w:rPr>
              <w:commentReference w:id="112"/>
            </w:r>
          </w:p>
          <w:p w14:paraId="2E333EEA" w14:textId="77777777" w:rsidR="0001531E" w:rsidRPr="004F475B"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01531E" w:rsidRPr="004F475B" w:rsidRDefault="0001531E" w:rsidP="000153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01531E" w:rsidRPr="004F475B" w:rsidRDefault="0001531E" w:rsidP="000153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77C45A" w14:textId="77777777" w:rsidR="0001531E" w:rsidRPr="004F475B" w:rsidRDefault="0001531E" w:rsidP="0001531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6F387BB5" w:rsidR="0001531E" w:rsidRPr="004F475B" w:rsidRDefault="0001531E" w:rsidP="0001531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détails et conditions </w:t>
            </w:r>
            <w:r w:rsidRPr="008613D7">
              <w:rPr>
                <w:rFonts w:cstheme="minorHAnsi"/>
                <w:sz w:val="21"/>
                <w:szCs w:val="21"/>
                <w:lang w:val="fr-BE"/>
              </w:rPr>
              <w:t>d’application de ces hypothèses de modification sont reprises à l’</w:t>
            </w:r>
            <w:r w:rsidRPr="008613D7">
              <w:rPr>
                <w:rFonts w:cstheme="minorHAnsi"/>
                <w:sz w:val="21"/>
                <w:szCs w:val="21"/>
                <w:lang w:val="fr-BE"/>
              </w:rPr>
              <w:fldChar w:fldCharType="begin"/>
            </w:r>
            <w:r w:rsidRPr="008613D7">
              <w:rPr>
                <w:rFonts w:cstheme="minorHAnsi"/>
                <w:sz w:val="21"/>
                <w:szCs w:val="21"/>
                <w:lang w:val="fr-BE"/>
              </w:rPr>
              <w:instrText xml:space="preserve"> REF _Ref115773170 \h  \* MERGEFORMAT </w:instrText>
            </w:r>
            <w:r w:rsidRPr="008613D7">
              <w:rPr>
                <w:rFonts w:cstheme="minorHAnsi"/>
                <w:sz w:val="21"/>
                <w:szCs w:val="21"/>
                <w:lang w:val="fr-BE"/>
              </w:rPr>
            </w:r>
            <w:r w:rsidRPr="008613D7">
              <w:rPr>
                <w:rFonts w:cstheme="minorHAnsi"/>
                <w:sz w:val="21"/>
                <w:szCs w:val="21"/>
                <w:lang w:val="fr-BE"/>
              </w:rPr>
              <w:fldChar w:fldCharType="separate"/>
            </w:r>
            <w:r w:rsidRPr="008613D7">
              <w:rPr>
                <w:rFonts w:cstheme="minorHAnsi"/>
                <w:sz w:val="21"/>
                <w:szCs w:val="21"/>
                <w:lang w:val="fr-BE"/>
              </w:rPr>
              <w:t>ANNEXE 10 : MODIFICATION DU MARCHÉ</w:t>
            </w:r>
            <w:r w:rsidRPr="008613D7">
              <w:rPr>
                <w:rFonts w:cstheme="minorHAnsi"/>
                <w:sz w:val="21"/>
                <w:szCs w:val="21"/>
                <w:lang w:val="fr-BE"/>
              </w:rPr>
              <w:fldChar w:fldCharType="end"/>
            </w:r>
            <w:r w:rsidRPr="008613D7">
              <w:rPr>
                <w:rFonts w:cstheme="minorHAnsi"/>
                <w:sz w:val="21"/>
                <w:szCs w:val="21"/>
                <w:lang w:val="fr-BE"/>
              </w:rPr>
              <w:t>.</w:t>
            </w:r>
          </w:p>
        </w:tc>
      </w:tr>
      <w:tr w:rsidR="0001531E" w:rsidRPr="004F475B"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01531E" w:rsidRPr="004F475B" w:rsidRDefault="0001531E" w:rsidP="0001531E">
            <w:pPr>
              <w:pStyle w:val="Titre2"/>
              <w:spacing w:before="240" w:after="160"/>
              <w:rPr>
                <w:rFonts w:asciiTheme="minorHAnsi" w:hAnsiTheme="minorHAnsi" w:cstheme="minorHAnsi"/>
                <w:bCs w:val="0"/>
                <w:sz w:val="21"/>
                <w:szCs w:val="21"/>
                <w:lang w:val="fr-BE"/>
              </w:rPr>
            </w:pPr>
            <w:bookmarkStart w:id="113" w:name="_Toc196378255"/>
            <w:r w:rsidRPr="004F475B">
              <w:rPr>
                <w:rFonts w:asciiTheme="minorHAnsi" w:hAnsiTheme="minorHAnsi" w:cstheme="minorHAnsi"/>
                <w:b/>
                <w:sz w:val="21"/>
                <w:szCs w:val="21"/>
                <w:lang w:val="fr-BE"/>
              </w:rPr>
              <w:t>Sanctions en cas d’inexécution</w:t>
            </w:r>
            <w:bookmarkEnd w:id="113"/>
            <w:r w:rsidRPr="004F475B">
              <w:rPr>
                <w:rFonts w:asciiTheme="minorHAnsi" w:hAnsiTheme="minorHAnsi" w:cstheme="minorHAnsi"/>
                <w:b/>
                <w:sz w:val="21"/>
                <w:szCs w:val="21"/>
                <w:lang w:val="fr-BE"/>
              </w:rPr>
              <w:t xml:space="preserve"> </w:t>
            </w:r>
          </w:p>
        </w:tc>
        <w:tc>
          <w:tcPr>
            <w:tcW w:w="8240" w:type="dxa"/>
          </w:tcPr>
          <w:p w14:paraId="63FB149E" w14:textId="31EAB52C" w:rsidR="0001531E" w:rsidRPr="004F475B" w:rsidRDefault="0001531E" w:rsidP="0001531E">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01531E" w:rsidRPr="004F475B" w:rsidRDefault="0001531E" w:rsidP="0001531E">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01531E" w:rsidRPr="004F475B" w:rsidRDefault="0001531E" w:rsidP="0001531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01531E" w:rsidRPr="006B1089" w:rsidRDefault="0001531E" w:rsidP="0001531E">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01531E" w:rsidRPr="00185B0B" w:rsidRDefault="0001531E" w:rsidP="0001531E">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01531E" w:rsidRPr="004F475B" w:rsidRDefault="003E01FF"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1531E" w:rsidRPr="004F475B">
                  <w:rPr>
                    <w:rFonts w:ascii="MS Gothic" w:eastAsia="MS Gothic" w:hAnsi="MS Gothic" w:cstheme="minorHAnsi"/>
                    <w:sz w:val="21"/>
                    <w:szCs w:val="21"/>
                    <w:lang w:val="fr-BE"/>
                  </w:rPr>
                  <w:t>☐</w:t>
                </w:r>
              </w:sdtContent>
            </w:sdt>
            <w:r w:rsidR="0001531E"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87CBA743684841EC817F1B7AF93149F1"/>
                </w:placeholder>
                <w:showingPlcHdr/>
              </w:sdtPr>
              <w:sdtEndPr/>
              <w:sdtContent>
                <w:r w:rsidR="0001531E" w:rsidRPr="004F475B">
                  <w:rPr>
                    <w:rFonts w:cstheme="minorHAnsi"/>
                    <w:sz w:val="21"/>
                    <w:szCs w:val="21"/>
                    <w:highlight w:val="lightGray"/>
                    <w:lang w:val="fr-BE"/>
                  </w:rPr>
                  <w:t>[à compléter]</w:t>
                </w:r>
              </w:sdtContent>
            </w:sdt>
            <w:r w:rsidR="0001531E" w:rsidRPr="004F475B">
              <w:rPr>
                <w:rFonts w:cstheme="minorHAnsi"/>
                <w:sz w:val="21"/>
                <w:szCs w:val="21"/>
                <w:lang w:val="fr-BE"/>
              </w:rPr>
              <w:t>.</w:t>
            </w:r>
          </w:p>
          <w:p w14:paraId="0BE637E5" w14:textId="3938CE3C" w:rsidR="0001531E" w:rsidRPr="004F475B" w:rsidRDefault="0001531E" w:rsidP="0001531E">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2CAAE514" w14:textId="2777A34D"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01531E" w:rsidRPr="004F475B" w:rsidRDefault="003E01FF"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1531E" w:rsidRPr="004F475B">
                  <w:rPr>
                    <w:rFonts w:ascii="Segoe UI Symbol" w:eastAsia="MS Gothic" w:hAnsi="Segoe UI Symbol" w:cs="Segoe UI Symbol"/>
                    <w:sz w:val="21"/>
                    <w:szCs w:val="21"/>
                    <w:lang w:val="fr-BE"/>
                  </w:rPr>
                  <w:t>☐</w:t>
                </w:r>
              </w:sdtContent>
            </w:sdt>
            <w:r w:rsidR="0001531E"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90BA7C77070B4E17A83F0FDA975E4316"/>
                </w:placeholder>
                <w:showingPlcHdr/>
              </w:sdtPr>
              <w:sdtEndPr/>
              <w:sdtContent>
                <w:r w:rsidR="0001531E" w:rsidRPr="004F475B">
                  <w:rPr>
                    <w:rFonts w:cstheme="minorHAnsi"/>
                    <w:sz w:val="21"/>
                    <w:szCs w:val="21"/>
                    <w:highlight w:val="lightGray"/>
                    <w:lang w:val="fr-BE"/>
                  </w:rPr>
                  <w:t>[à compléter]</w:t>
                </w:r>
              </w:sdtContent>
            </w:sdt>
            <w:r w:rsidR="0001531E" w:rsidRPr="004F475B">
              <w:rPr>
                <w:rFonts w:cstheme="minorHAnsi"/>
                <w:sz w:val="21"/>
                <w:szCs w:val="21"/>
                <w:lang w:val="fr-BE"/>
              </w:rPr>
              <w:t>.</w:t>
            </w:r>
          </w:p>
          <w:p w14:paraId="2D9C8B88" w14:textId="52755B9A" w:rsidR="0001531E" w:rsidRPr="004F475B" w:rsidRDefault="0001531E" w:rsidP="000153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DC1CE73ADCB3478A9E3851104F0F227D"/>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01531E" w:rsidRPr="004F475B" w:rsidRDefault="0001531E" w:rsidP="0001531E">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01531E" w:rsidRPr="004F475B" w:rsidRDefault="0001531E" w:rsidP="000153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01531E" w:rsidRPr="004F475B" w:rsidRDefault="0001531E" w:rsidP="000153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01531E" w:rsidRPr="004F475B" w:rsidRDefault="0001531E" w:rsidP="000153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01531E" w:rsidRPr="004F475B" w:rsidRDefault="0001531E" w:rsidP="0001531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01531E" w:rsidRPr="004F475B" w:rsidRDefault="0001531E" w:rsidP="0001531E">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01531E" w:rsidRPr="004F475B" w:rsidRDefault="0001531E" w:rsidP="0001531E">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1FBC1F02046C46038ADC7004E24C9739"/>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4378001E"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Vous trouverez le détail de l’ensem</w:t>
            </w:r>
            <w:r w:rsidRPr="008613D7">
              <w:rPr>
                <w:rFonts w:cstheme="minorHAnsi"/>
                <w:sz w:val="21"/>
                <w:szCs w:val="21"/>
                <w:lang w:val="fr-BE"/>
              </w:rPr>
              <w:t xml:space="preserve">ble des sanctions existantes en </w:t>
            </w:r>
            <w:r w:rsidRPr="008613D7">
              <w:rPr>
                <w:rFonts w:cstheme="minorHAnsi"/>
                <w:b/>
                <w:bCs/>
                <w:sz w:val="21"/>
                <w:szCs w:val="21"/>
                <w:lang w:val="fr-BE"/>
              </w:rPr>
              <w:fldChar w:fldCharType="begin"/>
            </w:r>
            <w:r w:rsidRPr="008613D7">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613D7">
              <w:rPr>
                <w:rFonts w:cstheme="minorHAnsi"/>
                <w:b/>
                <w:bCs/>
                <w:sz w:val="21"/>
                <w:szCs w:val="21"/>
                <w:lang w:val="fr-BE"/>
              </w:rPr>
            </w:r>
            <w:r w:rsidRPr="008613D7">
              <w:rPr>
                <w:rFonts w:cstheme="minorHAnsi"/>
                <w:b/>
                <w:bCs/>
                <w:sz w:val="21"/>
                <w:szCs w:val="21"/>
                <w:lang w:val="fr-BE"/>
              </w:rPr>
              <w:fldChar w:fldCharType="separate"/>
            </w:r>
            <w:r w:rsidRPr="008613D7">
              <w:rPr>
                <w:sz w:val="21"/>
                <w:szCs w:val="21"/>
                <w:lang w:val="fr-BE"/>
              </w:rPr>
              <w:t>ANNEXE 11 : SANCTIONS EN CAS D’INEXECUTION</w:t>
            </w:r>
            <w:r w:rsidRPr="008613D7">
              <w:rPr>
                <w:rFonts w:cstheme="minorHAnsi"/>
                <w:b/>
                <w:bCs/>
                <w:sz w:val="21"/>
                <w:szCs w:val="21"/>
                <w:lang w:val="fr-BE"/>
              </w:rPr>
              <w:fldChar w:fldCharType="end"/>
            </w:r>
            <w:r w:rsidRPr="008613D7">
              <w:rPr>
                <w:rFonts w:cstheme="minorHAnsi"/>
                <w:b/>
                <w:bCs/>
                <w:sz w:val="21"/>
                <w:szCs w:val="21"/>
                <w:lang w:val="fr-BE"/>
              </w:rPr>
              <w:t>.</w:t>
            </w:r>
          </w:p>
        </w:tc>
      </w:tr>
      <w:tr w:rsidR="0001531E" w:rsidRPr="004F475B"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01531E" w:rsidRPr="004F475B" w:rsidRDefault="0001531E" w:rsidP="0001531E">
            <w:pPr>
              <w:pStyle w:val="Titre2"/>
              <w:spacing w:before="240" w:after="160"/>
              <w:rPr>
                <w:rFonts w:asciiTheme="minorHAnsi" w:hAnsiTheme="minorHAnsi" w:cstheme="minorHAnsi"/>
                <w:bCs w:val="0"/>
                <w:sz w:val="21"/>
                <w:szCs w:val="21"/>
                <w:lang w:val="fr-BE"/>
              </w:rPr>
            </w:pPr>
            <w:bookmarkStart w:id="114" w:name="_Toc196378256"/>
            <w:r w:rsidRPr="004F475B">
              <w:rPr>
                <w:rFonts w:asciiTheme="minorHAnsi" w:hAnsiTheme="minorHAnsi" w:cstheme="minorHAnsi"/>
                <w:b/>
                <w:sz w:val="21"/>
                <w:szCs w:val="21"/>
                <w:lang w:val="fr-BE"/>
              </w:rPr>
              <w:lastRenderedPageBreak/>
              <w:t>Paiement</w:t>
            </w:r>
            <w:bookmarkEnd w:id="114"/>
            <w:r w:rsidRPr="004F475B">
              <w:rPr>
                <w:rFonts w:asciiTheme="minorHAnsi" w:hAnsiTheme="minorHAnsi" w:cstheme="minorHAnsi"/>
                <w:b/>
                <w:sz w:val="21"/>
                <w:szCs w:val="21"/>
                <w:lang w:val="fr-BE"/>
              </w:rPr>
              <w:t xml:space="preserve"> </w:t>
            </w:r>
          </w:p>
        </w:tc>
        <w:tc>
          <w:tcPr>
            <w:tcW w:w="8240" w:type="dxa"/>
          </w:tcPr>
          <w:p w14:paraId="5CC704B3" w14:textId="2133B049" w:rsidR="0001531E" w:rsidRPr="00580ED2"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01531E" w:rsidRPr="004F475B"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01531E" w:rsidRPr="004F475B" w:rsidRDefault="003E01FF"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01531E" w:rsidRPr="004F475B">
                  <w:rPr>
                    <w:rFonts w:ascii="MS Gothic" w:eastAsia="MS Gothic" w:hAnsi="MS Gothic" w:cstheme="minorHAnsi"/>
                    <w:sz w:val="21"/>
                    <w:szCs w:val="21"/>
                    <w:lang w:val="fr-BE"/>
                  </w:rPr>
                  <w:t>☐</w:t>
                </w:r>
              </w:sdtContent>
            </w:sdt>
            <w:r w:rsidR="0001531E" w:rsidRPr="004F475B">
              <w:rPr>
                <w:rFonts w:cstheme="minorHAnsi"/>
                <w:sz w:val="21"/>
                <w:szCs w:val="21"/>
                <w:lang w:val="fr-BE"/>
              </w:rPr>
              <w:t xml:space="preserve"> Le paiement sera effectué après exécution complète des travaux.</w:t>
            </w:r>
          </w:p>
          <w:p w14:paraId="78E943C0" w14:textId="380619F9" w:rsidR="0001531E" w:rsidRPr="004F475B" w:rsidRDefault="003E01FF"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01531E" w:rsidRPr="004F475B">
                  <w:rPr>
                    <w:rFonts w:ascii="Segoe UI Symbol" w:eastAsia="MS Gothic" w:hAnsi="Segoe UI Symbol" w:cs="Segoe UI Symbol"/>
                    <w:sz w:val="21"/>
                    <w:szCs w:val="21"/>
                    <w:lang w:val="fr-BE"/>
                  </w:rPr>
                  <w:t>☐</w:t>
                </w:r>
              </w:sdtContent>
            </w:sdt>
            <w:r w:rsidR="0001531E"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6F06FA21D93348179506EAFD857B0E56"/>
                </w:placeholder>
                <w:showingPlcHdr/>
              </w:sdtPr>
              <w:sdtEndPr/>
              <w:sdtContent>
                <w:r w:rsidR="0001531E" w:rsidRPr="004F475B">
                  <w:rPr>
                    <w:rFonts w:cstheme="minorHAnsi"/>
                    <w:sz w:val="21"/>
                    <w:szCs w:val="21"/>
                    <w:highlight w:val="lightGray"/>
                    <w:lang w:val="fr-BE"/>
                  </w:rPr>
                  <w:t>[à compléter]</w:t>
                </w:r>
              </w:sdtContent>
            </w:sdt>
            <w:r w:rsidR="0001531E" w:rsidRPr="004F475B">
              <w:rPr>
                <w:rFonts w:cstheme="minorHAnsi"/>
                <w:sz w:val="21"/>
                <w:szCs w:val="21"/>
                <w:lang w:val="fr-BE"/>
              </w:rPr>
              <w:t>.</w:t>
            </w:r>
          </w:p>
          <w:p w14:paraId="418E2159" w14:textId="498E540A" w:rsidR="0001531E" w:rsidRPr="004F475B"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9C507C7" w14:textId="77777777" w:rsidR="0001531E" w:rsidRPr="002D38D2" w:rsidRDefault="0001531E" w:rsidP="0001531E">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2D38D2">
              <w:rPr>
                <w:rFonts w:eastAsia="Times New Roman" w:cstheme="minorHAnsi"/>
                <w:kern w:val="2"/>
                <w:sz w:val="21"/>
                <w:szCs w:val="21"/>
                <w:lang w:val="fr-BE" w:eastAsia="de-DE"/>
                <w14:ligatures w14:val="standardContextual"/>
              </w:rPr>
              <w:t xml:space="preserve">30 jours maximum </w:t>
            </w:r>
            <w:commentRangeEnd w:id="115"/>
            <w:r w:rsidRPr="002D38D2">
              <w:rPr>
                <w:kern w:val="2"/>
                <w:sz w:val="21"/>
                <w:szCs w:val="21"/>
                <w:lang w:val="fr-BE"/>
                <w14:ligatures w14:val="standardContextual"/>
              </w:rPr>
              <w:commentReference w:id="115"/>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6"/>
            <w:r w:rsidRPr="002D38D2">
              <w:rPr>
                <w:kern w:val="2"/>
                <w:sz w:val="21"/>
                <w:szCs w:val="21"/>
                <w:lang w:val="fr-BE"/>
                <w14:ligatures w14:val="standardContextual"/>
              </w:rPr>
              <w:t>exigés</w:t>
            </w:r>
            <w:commentRangeEnd w:id="116"/>
            <w:r w:rsidRPr="002D38D2">
              <w:rPr>
                <w:kern w:val="2"/>
                <w:sz w:val="21"/>
                <w:szCs w:val="21"/>
                <w:lang w:val="fr-BE"/>
                <w14:ligatures w14:val="standardContextual"/>
              </w:rPr>
              <w:commentReference w:id="116"/>
            </w:r>
            <w:r w:rsidRPr="002D38D2">
              <w:rPr>
                <w:kern w:val="2"/>
                <w:sz w:val="21"/>
                <w:szCs w:val="21"/>
                <w:lang w:val="fr-BE"/>
                <w14:ligatures w14:val="standardContextual"/>
              </w:rPr>
              <w:t>.</w:t>
            </w:r>
          </w:p>
          <w:p w14:paraId="3E140594" w14:textId="1102B627" w:rsidR="0001531E" w:rsidRPr="00CD00E9" w:rsidRDefault="0001531E" w:rsidP="0001531E">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190A6010" w:rsidR="0001531E" w:rsidRPr="004F475B" w:rsidRDefault="0001531E" w:rsidP="0001531E">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01531E" w:rsidRPr="004F475B" w:rsidRDefault="003E01FF"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01531E" w:rsidRPr="004F475B">
                  <w:rPr>
                    <w:rFonts w:ascii="Segoe UI Symbol" w:eastAsia="MS Gothic" w:hAnsi="Segoe UI Symbol" w:cs="Segoe UI Symbol"/>
                    <w:sz w:val="21"/>
                    <w:szCs w:val="21"/>
                    <w:lang w:val="fr-BE"/>
                  </w:rPr>
                  <w:t>☐</w:t>
                </w:r>
              </w:sdtContent>
            </w:sdt>
            <w:r w:rsidR="0001531E"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56D387150ADE4D6A892180609436921A"/>
                </w:placeholder>
                <w:showingPlcHdr/>
              </w:sdtPr>
              <w:sdtEndPr/>
              <w:sdtContent>
                <w:r w:rsidR="0001531E" w:rsidRPr="004F475B">
                  <w:rPr>
                    <w:rFonts w:cstheme="minorHAnsi"/>
                    <w:sz w:val="21"/>
                    <w:szCs w:val="21"/>
                    <w:highlight w:val="lightGray"/>
                    <w:lang w:val="fr-BE"/>
                  </w:rPr>
                  <w:t>[à compléter]</w:t>
                </w:r>
              </w:sdtContent>
            </w:sdt>
            <w:r w:rsidR="0001531E" w:rsidRPr="004F475B">
              <w:rPr>
                <w:rFonts w:cstheme="minorHAnsi"/>
                <w:sz w:val="21"/>
                <w:szCs w:val="21"/>
                <w:lang w:val="fr-BE"/>
              </w:rPr>
              <w:t>.</w:t>
            </w:r>
          </w:p>
          <w:p w14:paraId="0977543A" w14:textId="77777777" w:rsidR="0001531E" w:rsidRPr="004F475B" w:rsidRDefault="0001531E" w:rsidP="000153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01531E" w:rsidRPr="004F475B" w:rsidRDefault="0001531E" w:rsidP="0001531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17"/>
            <w:r w:rsidRPr="004F475B">
              <w:rPr>
                <w:rFonts w:cstheme="minorHAnsi"/>
                <w:sz w:val="21"/>
                <w:szCs w:val="21"/>
                <w:lang w:val="fr-BE"/>
              </w:rPr>
              <w:t>électronique</w:t>
            </w:r>
            <w:commentRangeEnd w:id="117"/>
            <w:r w:rsidRPr="004F475B">
              <w:rPr>
                <w:rStyle w:val="Marquedecommentaire"/>
                <w:lang w:val="fr-BE"/>
              </w:rPr>
              <w:commentReference w:id="117"/>
            </w:r>
          </w:p>
          <w:p w14:paraId="1671C27B" w14:textId="05B7E260" w:rsidR="0001531E" w:rsidRPr="004F475B" w:rsidRDefault="0001531E" w:rsidP="0001531E">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54E9D94F86B54FAE81C638ACE0552B30"/>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18"/>
            <w:commentRangeEnd w:id="118"/>
            <w:r w:rsidRPr="004F475B">
              <w:rPr>
                <w:rStyle w:val="Marquedecommentaire"/>
                <w:lang w:val="fr-BE"/>
              </w:rPr>
              <w:commentReference w:id="118"/>
            </w:r>
          </w:p>
          <w:p w14:paraId="0FAFD3D3" w14:textId="77777777" w:rsidR="0001531E" w:rsidRPr="004F475B" w:rsidRDefault="0001531E" w:rsidP="0001531E">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1E42BDF" w14:textId="77777777" w:rsidR="0001531E" w:rsidRDefault="0001531E" w:rsidP="0001531E">
            <w:pPr>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4F475B">
              <w:rPr>
                <w:rFonts w:cstheme="minorHAnsi"/>
                <w:sz w:val="21"/>
                <w:szCs w:val="21"/>
                <w:lang w:val="fr-BE"/>
              </w:rPr>
              <w:t xml:space="preserve">Des informations utiles en matière de facturation électronique sont accessibles sur </w:t>
            </w:r>
            <w:hyperlink r:id="rId33" w:history="1">
              <w:r w:rsidRPr="004F475B">
                <w:rPr>
                  <w:rStyle w:val="Lienhypertexte"/>
                  <w:rFonts w:cstheme="minorHAnsi"/>
                  <w:sz w:val="21"/>
                  <w:szCs w:val="21"/>
                  <w:lang w:val="fr-BE"/>
                </w:rPr>
                <w:t>https://efacture.belgium.be/fr</w:t>
              </w:r>
            </w:hyperlink>
          </w:p>
          <w:p w14:paraId="309A5D9F" w14:textId="17AE8DC7" w:rsidR="0001531E" w:rsidRPr="004F475B" w:rsidRDefault="0001531E" w:rsidP="000153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p>
        </w:tc>
      </w:tr>
      <w:tr w:rsidR="0001531E" w:rsidRPr="004F475B" w14:paraId="2574A9E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5C05253" w14:textId="2A753E73" w:rsidR="0001531E" w:rsidRPr="004F475B" w:rsidRDefault="0001531E" w:rsidP="0001531E">
            <w:pPr>
              <w:pStyle w:val="Titre2"/>
              <w:spacing w:before="240" w:after="160"/>
              <w:rPr>
                <w:rFonts w:asciiTheme="minorHAnsi" w:hAnsiTheme="minorHAnsi" w:cstheme="minorHAnsi"/>
                <w:sz w:val="21"/>
                <w:szCs w:val="21"/>
                <w:lang w:val="fr-BE"/>
              </w:rPr>
            </w:pPr>
            <w:bookmarkStart w:id="119" w:name="_Toc190437226"/>
            <w:bookmarkStart w:id="120" w:name="_Toc196378257"/>
            <w:commentRangeStart w:id="121"/>
            <w:r w:rsidRPr="00E5278D">
              <w:rPr>
                <w:rFonts w:asciiTheme="minorHAnsi" w:hAnsiTheme="minorHAnsi" w:cstheme="minorHAnsi"/>
                <w:b/>
                <w:bCs w:val="0"/>
                <w:sz w:val="21"/>
                <w:szCs w:val="21"/>
              </w:rPr>
              <w:lastRenderedPageBreak/>
              <w:t>Avance</w:t>
            </w:r>
            <w:commentRangeEnd w:id="121"/>
            <w:r w:rsidRPr="00E5278D">
              <w:rPr>
                <w:rFonts w:asciiTheme="minorHAnsi" w:hAnsiTheme="minorHAnsi" w:cstheme="minorHAnsi"/>
                <w:b/>
                <w:bCs w:val="0"/>
                <w:sz w:val="16"/>
                <w:szCs w:val="16"/>
              </w:rPr>
              <w:commentReference w:id="121"/>
            </w:r>
            <w:r w:rsidRPr="00E5278D">
              <w:rPr>
                <w:rFonts w:asciiTheme="minorHAnsi" w:hAnsiTheme="minorHAnsi" w:cstheme="minorHAnsi"/>
                <w:b/>
                <w:bCs w:val="0"/>
                <w:sz w:val="21"/>
                <w:szCs w:val="21"/>
              </w:rPr>
              <w:t xml:space="preserve"> </w:t>
            </w:r>
            <w:commentRangeStart w:id="122"/>
            <w:r w:rsidRPr="00E5278D">
              <w:rPr>
                <w:rFonts w:asciiTheme="minorHAnsi" w:hAnsiTheme="minorHAnsi" w:cstheme="minorHAnsi"/>
                <w:b/>
                <w:bCs w:val="0"/>
                <w:sz w:val="21"/>
                <w:szCs w:val="21"/>
              </w:rPr>
              <w:t>obligatoire</w:t>
            </w:r>
            <w:commentRangeEnd w:id="122"/>
            <w:r w:rsidRPr="00E5278D">
              <w:rPr>
                <w:rFonts w:asciiTheme="minorHAnsi" w:hAnsiTheme="minorHAnsi" w:cstheme="minorHAnsi"/>
                <w:b/>
                <w:bCs w:val="0"/>
                <w:sz w:val="16"/>
                <w:szCs w:val="16"/>
              </w:rPr>
              <w:commentReference w:id="122"/>
            </w:r>
            <w:bookmarkEnd w:id="119"/>
            <w:bookmarkEnd w:id="12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6454B570" w14:textId="77777777" w:rsidR="0001531E" w:rsidRDefault="0001531E" w:rsidP="000153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16A1F"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710F856" w14:textId="77777777" w:rsidR="0001531E" w:rsidRPr="00925CDC" w:rsidRDefault="0001531E" w:rsidP="000153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D039230C5714AC38DDC2A7D66635EC3"/>
                </w:placeholder>
              </w:sdtPr>
              <w:sdtEndPr/>
              <w:sdtContent>
                <w:commentRangeStart w:id="123"/>
                <w:r w:rsidRPr="00FD179F">
                  <w:rPr>
                    <w:rFonts w:cstheme="minorHAnsi"/>
                    <w:sz w:val="21"/>
                    <w:szCs w:val="21"/>
                    <w:highlight w:val="lightGray"/>
                  </w:rPr>
                  <w:t>[à compléter]</w:t>
                </w:r>
                <w:commentRangeEnd w:id="123"/>
                <w:r w:rsidRPr="00FD179F">
                  <w:rPr>
                    <w:sz w:val="16"/>
                    <w:szCs w:val="16"/>
                  </w:rPr>
                  <w:commentReference w:id="12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113C340" w14:textId="77777777" w:rsidR="0001531E" w:rsidRPr="00FD179F" w:rsidRDefault="0001531E" w:rsidP="000153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E363715"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50EBE962"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5653CC1"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01531E" w:rsidRPr="00FD179F" w14:paraId="69A0BEC8" w14:textId="77777777" w:rsidTr="007E794E">
              <w:tc>
                <w:tcPr>
                  <w:tcW w:w="1480" w:type="dxa"/>
                </w:tcPr>
                <w:p w14:paraId="17D87E06" w14:textId="77777777" w:rsidR="0001531E" w:rsidRPr="00FD179F" w:rsidRDefault="0001531E" w:rsidP="003E01F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76771B6" w14:textId="77777777" w:rsidR="0001531E" w:rsidRPr="00FD179F" w:rsidRDefault="0001531E" w:rsidP="003E01F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682428A" w14:textId="77777777" w:rsidR="0001531E" w:rsidRPr="00FD179F" w:rsidRDefault="0001531E" w:rsidP="003E01F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3F5F6E" w14:textId="77777777" w:rsidR="0001531E" w:rsidRPr="00FD179F" w:rsidRDefault="0001531E" w:rsidP="003E01F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03CDABF" w14:textId="77777777" w:rsidR="0001531E" w:rsidRPr="00FD179F" w:rsidRDefault="0001531E" w:rsidP="003E01FF">
                  <w:pPr>
                    <w:framePr w:hSpace="141" w:wrap="around" w:vAnchor="page" w:hAnchor="margin" w:xAlign="center" w:y="1046"/>
                    <w:jc w:val="center"/>
                    <w:rPr>
                      <w:rFonts w:cstheme="minorHAnsi"/>
                      <w:b/>
                      <w:bCs/>
                      <w:sz w:val="21"/>
                      <w:szCs w:val="21"/>
                      <w:lang w:eastAsia="fr-BE"/>
                    </w:rPr>
                  </w:pPr>
                  <w:commentRangeStart w:id="124"/>
                  <w:r w:rsidRPr="00FD179F">
                    <w:rPr>
                      <w:rFonts w:cstheme="minorHAnsi"/>
                      <w:b/>
                      <w:bCs/>
                      <w:sz w:val="21"/>
                      <w:szCs w:val="21"/>
                    </w:rPr>
                    <w:t>Avance</w:t>
                  </w:r>
                  <w:commentRangeEnd w:id="124"/>
                  <w:r w:rsidRPr="00FD179F">
                    <w:rPr>
                      <w:rFonts w:cstheme="minorHAnsi"/>
                      <w:sz w:val="21"/>
                      <w:szCs w:val="21"/>
                    </w:rPr>
                    <w:commentReference w:id="124"/>
                  </w:r>
                </w:p>
              </w:tc>
            </w:tr>
            <w:tr w:rsidR="0001531E" w:rsidRPr="00FD179F" w14:paraId="30ECC939" w14:textId="77777777" w:rsidTr="007E794E">
              <w:tc>
                <w:tcPr>
                  <w:tcW w:w="1480" w:type="dxa"/>
                </w:tcPr>
                <w:p w14:paraId="56C3DFFD"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3374C4E1"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1B1A8A8"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7A0025C"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0874849"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01531E" w:rsidRPr="00FD179F" w14:paraId="3E2D5E6F" w14:textId="77777777" w:rsidTr="007E794E">
              <w:tc>
                <w:tcPr>
                  <w:tcW w:w="1480" w:type="dxa"/>
                </w:tcPr>
                <w:p w14:paraId="06F06C19"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6FAD22"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751D814"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9DB523A"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DEE6889"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01531E" w:rsidRPr="00FD179F" w14:paraId="58D4A5DA" w14:textId="77777777" w:rsidTr="007E794E">
              <w:tc>
                <w:tcPr>
                  <w:tcW w:w="1480" w:type="dxa"/>
                </w:tcPr>
                <w:p w14:paraId="6D8C9C2B"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6500147"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64DCAC0"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167E5F0" w14:textId="36E41274" w:rsidR="0001531E" w:rsidRPr="00985188" w:rsidRDefault="0001531E" w:rsidP="003E01FF">
                  <w:pPr>
                    <w:framePr w:hSpace="141" w:wrap="around" w:vAnchor="page" w:hAnchor="margin" w:xAlign="center" w:y="1046"/>
                    <w:rPr>
                      <w:rFonts w:cstheme="minorHAnsi"/>
                      <w:sz w:val="21"/>
                      <w:szCs w:val="21"/>
                    </w:rPr>
                  </w:pPr>
                  <w:r w:rsidRPr="00FD179F">
                    <w:rPr>
                      <w:rFonts w:cstheme="minorHAnsi"/>
                      <w:sz w:val="21"/>
                      <w:szCs w:val="21"/>
                    </w:rPr>
                    <w:t>≤ 43 millions €</w:t>
                  </w:r>
                </w:p>
              </w:tc>
              <w:tc>
                <w:tcPr>
                  <w:tcW w:w="1481" w:type="dxa"/>
                </w:tcPr>
                <w:p w14:paraId="39ED1F40" w14:textId="77777777" w:rsidR="0001531E" w:rsidRPr="00FD179F" w:rsidRDefault="0001531E" w:rsidP="003E01F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0EB8099"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5B156B6"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F583199"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5739E3E" w14:textId="77777777" w:rsidR="0001531E" w:rsidRPr="00FD179F" w:rsidRDefault="003E01FF" w:rsidP="000153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rPr>
                  <w:t>☐</w:t>
                </w:r>
              </w:sdtContent>
            </w:sdt>
            <w:r w:rsidR="0001531E" w:rsidRPr="00FD179F">
              <w:rPr>
                <w:rFonts w:eastAsia="Calibri" w:cstheme="minorHAnsi"/>
                <w:sz w:val="21"/>
                <w:szCs w:val="21"/>
              </w:rPr>
              <w:t xml:space="preserve"> </w:t>
            </w:r>
            <w:commentRangeStart w:id="125"/>
            <w:r w:rsidR="0001531E" w:rsidRPr="00FD179F">
              <w:rPr>
                <w:rFonts w:eastAsia="Calibri" w:cstheme="minorHAnsi"/>
                <w:sz w:val="21"/>
                <w:szCs w:val="21"/>
                <w:lang w:eastAsia="fr-BE"/>
              </w:rPr>
              <w:t>au</w:t>
            </w:r>
            <w:commentRangeEnd w:id="125"/>
            <w:r w:rsidR="0001531E" w:rsidRPr="00FD179F">
              <w:rPr>
                <w:rFonts w:eastAsia="Calibri" w:cstheme="minorHAnsi"/>
                <w:sz w:val="21"/>
                <w:szCs w:val="21"/>
              </w:rPr>
              <w:commentReference w:id="125"/>
            </w:r>
            <w:r w:rsidR="0001531E" w:rsidRPr="00FD179F">
              <w:rPr>
                <w:rFonts w:eastAsia="Calibri" w:cstheme="minorHAnsi"/>
                <w:sz w:val="21"/>
                <w:szCs w:val="21"/>
                <w:lang w:eastAsia="fr-BE"/>
              </w:rPr>
              <w:t xml:space="preserve"> montant de l’offre approuvée TVAC </w:t>
            </w:r>
          </w:p>
          <w:p w14:paraId="3F8A53F7" w14:textId="77777777" w:rsidR="0001531E" w:rsidRPr="00FD179F" w:rsidRDefault="003E01FF" w:rsidP="000153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rPr>
                  <w:t>☐</w:t>
                </w:r>
              </w:sdtContent>
            </w:sdt>
            <w:r w:rsidR="0001531E" w:rsidRPr="00FD179F">
              <w:rPr>
                <w:rFonts w:eastAsia="Calibri" w:cstheme="minorHAnsi"/>
                <w:sz w:val="21"/>
                <w:szCs w:val="21"/>
              </w:rPr>
              <w:t xml:space="preserve"> </w:t>
            </w:r>
            <w:commentRangeStart w:id="126"/>
            <w:r w:rsidR="0001531E" w:rsidRPr="00FD179F">
              <w:rPr>
                <w:rFonts w:eastAsia="Calibri" w:cstheme="minorHAnsi"/>
                <w:sz w:val="21"/>
                <w:szCs w:val="21"/>
                <w:lang w:eastAsia="fr-BE"/>
              </w:rPr>
              <w:t>au</w:t>
            </w:r>
            <w:commentRangeEnd w:id="126"/>
            <w:r w:rsidR="0001531E" w:rsidRPr="00FD179F">
              <w:rPr>
                <w:rFonts w:eastAsia="Calibri" w:cstheme="minorHAnsi"/>
                <w:sz w:val="21"/>
                <w:szCs w:val="21"/>
              </w:rPr>
              <w:commentReference w:id="126"/>
            </w:r>
            <w:r w:rsidR="0001531E" w:rsidRPr="00FD179F">
              <w:rPr>
                <w:rFonts w:eastAsia="Calibri" w:cstheme="minorHAnsi"/>
                <w:sz w:val="21"/>
                <w:szCs w:val="21"/>
                <w:lang w:eastAsia="fr-BE"/>
              </w:rPr>
              <w:t xml:space="preserve"> montant égal à 12 fois le montant de l’offre approuvée TVAC divisée par la durée du marché exprimée en mois</w:t>
            </w:r>
          </w:p>
          <w:p w14:paraId="38C40159" w14:textId="37E9BE2E" w:rsidR="0001531E" w:rsidRPr="00FD179F" w:rsidRDefault="003E01FF" w:rsidP="000153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lang w:eastAsia="fr-BE"/>
                  </w:rPr>
                  <w:t>☐</w:t>
                </w:r>
              </w:sdtContent>
            </w:sdt>
            <w:r w:rsidR="0001531E"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27"/>
            <w:r w:rsidRPr="009F1E5D">
              <w:rPr>
                <w:rFonts w:eastAsia="Aptos" w:cstheme="minorHAnsi"/>
                <w:sz w:val="21"/>
                <w:szCs w:val="21"/>
              </w:rPr>
              <w:t>à</w:t>
            </w:r>
            <w:commentRangeEnd w:id="127"/>
            <w:r w:rsidRPr="009F1E5D">
              <w:rPr>
                <w:rStyle w:val="Marquedecommentaire"/>
                <w:rFonts w:cstheme="minorHAnsi"/>
                <w:sz w:val="21"/>
                <w:szCs w:val="21"/>
              </w:rPr>
              <w:commentReference w:id="127"/>
            </w:r>
            <w:r w:rsidRPr="009F1E5D">
              <w:rPr>
                <w:rFonts w:eastAsia="Aptos" w:cstheme="minorHAnsi"/>
                <w:sz w:val="21"/>
                <w:szCs w:val="21"/>
              </w:rPr>
              <w:t xml:space="preserve"> la valeur par mois du marché multipliée par 12</w:t>
            </w:r>
          </w:p>
          <w:p w14:paraId="52748C45" w14:textId="77777777" w:rsidR="0001531E" w:rsidRPr="00703DD0"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C362435"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417E9BC" w14:textId="77777777" w:rsidR="0001531E" w:rsidRPr="00FD179F" w:rsidRDefault="0001531E" w:rsidP="000153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46E9B07" w14:textId="77777777" w:rsidR="0001531E" w:rsidRPr="00FD179F" w:rsidRDefault="0001531E" w:rsidP="0001531E">
            <w:pPr>
              <w:numPr>
                <w:ilvl w:val="0"/>
                <w:numId w:val="68"/>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23E2B31" w14:textId="77777777" w:rsidR="0001531E" w:rsidRPr="00FD179F" w:rsidRDefault="0001531E" w:rsidP="0001531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60BD3DE" w14:textId="77777777" w:rsidR="0001531E" w:rsidRPr="00FD179F" w:rsidRDefault="0001531E" w:rsidP="0001531E">
            <w:pPr>
              <w:numPr>
                <w:ilvl w:val="0"/>
                <w:numId w:val="68"/>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ECB8FB1"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2543AF0" w14:textId="77777777" w:rsidR="0001531E"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65E785"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46FCD75"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029C9CF"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E2FEEE8" w14:textId="77777777" w:rsidR="0001531E"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8"/>
            <w:r w:rsidRPr="00FD179F">
              <w:rPr>
                <w:rFonts w:eastAsia="Times New Roman" w:cstheme="minorHAnsi"/>
                <w:b/>
                <w:bCs/>
                <w:sz w:val="21"/>
                <w:szCs w:val="21"/>
                <w:u w:val="single"/>
              </w:rPr>
              <w:t>Imputation</w:t>
            </w:r>
            <w:commentRangeEnd w:id="128"/>
            <w:r w:rsidRPr="00FD179F">
              <w:rPr>
                <w:rFonts w:eastAsia="Calibri" w:cstheme="minorHAnsi"/>
                <w:b/>
                <w:bCs/>
                <w:sz w:val="21"/>
                <w:szCs w:val="21"/>
                <w:u w:val="single"/>
              </w:rPr>
              <w:commentReference w:id="12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ECF28E"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021F4DF" w14:textId="77777777" w:rsidR="0001531E" w:rsidRPr="00FD179F" w:rsidRDefault="0001531E" w:rsidP="000153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21BBED33" w14:textId="77777777" w:rsidR="0001531E" w:rsidRPr="00FD179F" w:rsidRDefault="0001531E" w:rsidP="0001531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1877D5E" w14:textId="77777777" w:rsidR="0001531E" w:rsidRPr="00FD179F" w:rsidRDefault="0001531E" w:rsidP="0001531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5E14FB3" w14:textId="77777777" w:rsidR="0001531E" w:rsidRPr="00FD179F" w:rsidRDefault="0001531E" w:rsidP="000153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FBB439F" w14:textId="77777777" w:rsidR="0001531E" w:rsidRPr="00FD179F" w:rsidRDefault="0001531E" w:rsidP="000153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E1DEA14" w14:textId="77777777" w:rsidR="0001531E" w:rsidRPr="00FD179F" w:rsidRDefault="0001531E" w:rsidP="000153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CA9C767" w14:textId="77777777" w:rsidR="0001531E" w:rsidRPr="00FD179F" w:rsidRDefault="0001531E" w:rsidP="000153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8536E7E" w14:textId="77777777" w:rsidR="0001531E" w:rsidRPr="00FD179F" w:rsidRDefault="0001531E" w:rsidP="0001531E">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3C2BAD3" w14:textId="77777777" w:rsidR="0001531E" w:rsidRPr="00FD179F" w:rsidRDefault="0001531E" w:rsidP="0001531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108635CE" w14:textId="77777777" w:rsidR="0001531E" w:rsidRPr="00FD179F" w:rsidRDefault="0001531E" w:rsidP="0001531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7CACAC6" w14:textId="77777777" w:rsidR="0001531E" w:rsidRPr="00FD179F" w:rsidRDefault="0001531E" w:rsidP="0001531E">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D1C47B" w14:textId="77777777" w:rsidR="0001531E" w:rsidRPr="00703DD0" w:rsidRDefault="0001531E" w:rsidP="000153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F4F926BD770B4512AD99385067410E83"/>
                </w:placeholder>
              </w:sdtPr>
              <w:sdtEndPr/>
              <w:sdtContent>
                <w:commentRangeStart w:id="129"/>
                <w:r w:rsidRPr="00FD179F">
                  <w:rPr>
                    <w:rFonts w:cstheme="minorHAnsi"/>
                    <w:b/>
                    <w:bCs/>
                    <w:sz w:val="21"/>
                    <w:szCs w:val="21"/>
                    <w:highlight w:val="lightGray"/>
                  </w:rPr>
                  <w:t>[à compléter]</w:t>
                </w:r>
                <w:commentRangeEnd w:id="129"/>
                <w:r w:rsidRPr="00FD179F">
                  <w:rPr>
                    <w:b/>
                    <w:bCs/>
                    <w:sz w:val="16"/>
                    <w:szCs w:val="16"/>
                  </w:rPr>
                  <w:commentReference w:id="12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E2325F8" w14:textId="77777777" w:rsidR="0001531E" w:rsidRPr="00580ED2" w:rsidRDefault="0001531E" w:rsidP="000153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01531E" w:rsidRPr="004F475B" w14:paraId="392A2FD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A198F68" w14:textId="7F7D9C10" w:rsidR="0001531E" w:rsidRPr="004F475B" w:rsidRDefault="0001531E" w:rsidP="0001531E">
            <w:pPr>
              <w:pStyle w:val="Titre2"/>
              <w:spacing w:before="240" w:after="160"/>
              <w:rPr>
                <w:rFonts w:asciiTheme="minorHAnsi" w:hAnsiTheme="minorHAnsi" w:cstheme="minorHAnsi"/>
                <w:sz w:val="21"/>
                <w:szCs w:val="21"/>
                <w:lang w:val="fr-BE"/>
              </w:rPr>
            </w:pPr>
            <w:bookmarkStart w:id="130" w:name="_Toc190437227"/>
            <w:bookmarkStart w:id="131" w:name="_Toc196378258"/>
            <w:commentRangeStart w:id="132"/>
            <w:r w:rsidRPr="00E24466">
              <w:rPr>
                <w:rFonts w:asciiTheme="minorHAnsi" w:hAnsiTheme="minorHAnsi" w:cstheme="minorHAnsi"/>
                <w:b/>
                <w:sz w:val="21"/>
                <w:szCs w:val="21"/>
              </w:rPr>
              <w:lastRenderedPageBreak/>
              <w:t>Avance autorisée</w:t>
            </w:r>
            <w:commentRangeEnd w:id="132"/>
            <w:r w:rsidRPr="00E24466">
              <w:rPr>
                <w:rFonts w:asciiTheme="minorHAnsi" w:hAnsiTheme="minorHAnsi" w:cstheme="minorHAnsi"/>
                <w:b/>
                <w:sz w:val="21"/>
                <w:szCs w:val="21"/>
              </w:rPr>
              <w:commentReference w:id="132"/>
            </w:r>
            <w:bookmarkEnd w:id="130"/>
            <w:bookmarkEnd w:id="131"/>
          </w:p>
        </w:tc>
        <w:tc>
          <w:tcPr>
            <w:tcW w:w="8240" w:type="dxa"/>
          </w:tcPr>
          <w:p w14:paraId="72C5D2EC" w14:textId="77777777" w:rsidR="0001531E" w:rsidRPr="00FD179F" w:rsidRDefault="0001531E" w:rsidP="000153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A39AE28" w14:textId="77777777" w:rsidR="0001531E" w:rsidRPr="00FD179F" w:rsidRDefault="0001531E" w:rsidP="0001531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3"/>
            <w:r w:rsidRPr="00FD179F">
              <w:rPr>
                <w:rFonts w:eastAsia="Calibri" w:cstheme="minorHAnsi"/>
                <w:sz w:val="21"/>
                <w:szCs w:val="21"/>
                <w:lang w:eastAsia="fr-BE"/>
              </w:rPr>
              <w:t xml:space="preserve"> % </w:t>
            </w:r>
            <w:commentRangeEnd w:id="133"/>
            <w:r w:rsidRPr="00FD179F">
              <w:rPr>
                <w:rFonts w:eastAsia="Calibri" w:cstheme="minorHAnsi"/>
                <w:sz w:val="21"/>
                <w:szCs w:val="21"/>
              </w:rPr>
              <w:commentReference w:id="133"/>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54274F505ED04C599D67A25DAACD649A"/>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DB0947" w14:textId="77777777" w:rsidR="0001531E" w:rsidRPr="00FD179F" w:rsidRDefault="0001531E" w:rsidP="000153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AFFACFA" w14:textId="77777777" w:rsidR="0001531E" w:rsidRPr="00FD179F" w:rsidRDefault="003E01FF" w:rsidP="000153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rPr>
                  <w:t>☐</w:t>
                </w:r>
              </w:sdtContent>
            </w:sdt>
            <w:r w:rsidR="0001531E" w:rsidRPr="00FD179F">
              <w:rPr>
                <w:rFonts w:eastAsia="Calibri" w:cstheme="minorHAnsi"/>
                <w:sz w:val="21"/>
                <w:szCs w:val="21"/>
              </w:rPr>
              <w:t xml:space="preserve">  </w:t>
            </w:r>
            <w:commentRangeStart w:id="135"/>
            <w:r w:rsidR="0001531E" w:rsidRPr="00FD179F">
              <w:rPr>
                <w:rFonts w:eastAsia="Calibri" w:cstheme="minorHAnsi"/>
                <w:sz w:val="21"/>
                <w:szCs w:val="21"/>
                <w:lang w:eastAsia="fr-BE"/>
              </w:rPr>
              <w:t>au</w:t>
            </w:r>
            <w:commentRangeEnd w:id="135"/>
            <w:r w:rsidR="0001531E" w:rsidRPr="00FD179F">
              <w:rPr>
                <w:rFonts w:eastAsia="Calibri" w:cstheme="minorHAnsi"/>
                <w:sz w:val="21"/>
                <w:szCs w:val="21"/>
              </w:rPr>
              <w:commentReference w:id="135"/>
            </w:r>
            <w:r w:rsidR="0001531E" w:rsidRPr="00FD179F">
              <w:rPr>
                <w:rFonts w:eastAsia="Calibri" w:cstheme="minorHAnsi"/>
                <w:sz w:val="21"/>
                <w:szCs w:val="21"/>
                <w:lang w:eastAsia="fr-BE"/>
              </w:rPr>
              <w:t xml:space="preserve"> montant de l’offre approuvée TVAC </w:t>
            </w:r>
          </w:p>
          <w:p w14:paraId="4D9BD7E7" w14:textId="77777777" w:rsidR="0001531E" w:rsidRPr="00FD179F" w:rsidRDefault="003E01FF" w:rsidP="000153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rPr>
                  <w:t>☐</w:t>
                </w:r>
              </w:sdtContent>
            </w:sdt>
            <w:r w:rsidR="0001531E" w:rsidRPr="00FD179F">
              <w:rPr>
                <w:rFonts w:eastAsia="Calibri" w:cstheme="minorHAnsi"/>
                <w:sz w:val="21"/>
                <w:szCs w:val="21"/>
              </w:rPr>
              <w:t xml:space="preserve">  </w:t>
            </w:r>
            <w:commentRangeStart w:id="136"/>
            <w:r w:rsidR="0001531E" w:rsidRPr="00FD179F">
              <w:rPr>
                <w:rFonts w:eastAsia="Calibri" w:cstheme="minorHAnsi"/>
                <w:sz w:val="21"/>
                <w:szCs w:val="21"/>
                <w:lang w:eastAsia="fr-BE"/>
              </w:rPr>
              <w:t>au</w:t>
            </w:r>
            <w:commentRangeEnd w:id="136"/>
            <w:r w:rsidR="0001531E" w:rsidRPr="00FD179F">
              <w:rPr>
                <w:rFonts w:eastAsia="Calibri" w:cstheme="minorHAnsi"/>
                <w:sz w:val="21"/>
                <w:szCs w:val="21"/>
              </w:rPr>
              <w:commentReference w:id="136"/>
            </w:r>
            <w:r w:rsidR="0001531E" w:rsidRPr="00FD179F">
              <w:rPr>
                <w:rFonts w:eastAsia="Calibri" w:cstheme="minorHAnsi"/>
                <w:sz w:val="21"/>
                <w:szCs w:val="21"/>
                <w:lang w:eastAsia="fr-BE"/>
              </w:rPr>
              <w:t xml:space="preserve"> montant égal à 12 fois le montant de l’offre approuvée TVAC divisée par la durée du marché exprimée en mois</w:t>
            </w:r>
          </w:p>
          <w:p w14:paraId="6EB684AB" w14:textId="66BFBFE4" w:rsidR="0001531E" w:rsidRPr="00FD179F" w:rsidRDefault="003E01FF" w:rsidP="000153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01531E" w:rsidRPr="00FD179F">
                  <w:rPr>
                    <w:rFonts w:ascii="Segoe UI Symbol" w:eastAsia="Calibri" w:hAnsi="Segoe UI Symbol" w:cs="Segoe UI Symbol"/>
                    <w:sz w:val="21"/>
                    <w:szCs w:val="21"/>
                  </w:rPr>
                  <w:t>☐</w:t>
                </w:r>
              </w:sdtContent>
            </w:sdt>
            <w:r w:rsidR="0001531E" w:rsidRPr="00FD179F">
              <w:rPr>
                <w:rFonts w:eastAsia="Calibri" w:cstheme="minorHAnsi"/>
                <w:sz w:val="21"/>
                <w:szCs w:val="21"/>
              </w:rPr>
              <w:t xml:space="preserve">  </w:t>
            </w:r>
            <w:r w:rsidRPr="009F1E5D">
              <w:rPr>
                <w:rFonts w:eastAsia="Aptos" w:cstheme="minorHAnsi"/>
                <w:sz w:val="21"/>
                <w:szCs w:val="21"/>
              </w:rPr>
              <w:t xml:space="preserve"> </w:t>
            </w:r>
            <w:commentRangeStart w:id="137"/>
            <w:r w:rsidRPr="009F1E5D">
              <w:rPr>
                <w:rFonts w:eastAsia="Aptos" w:cstheme="minorHAnsi"/>
                <w:sz w:val="21"/>
                <w:szCs w:val="21"/>
              </w:rPr>
              <w:t>à</w:t>
            </w:r>
            <w:commentRangeEnd w:id="137"/>
            <w:r w:rsidRPr="009F1E5D">
              <w:rPr>
                <w:rStyle w:val="Marquedecommentaire"/>
                <w:rFonts w:cstheme="minorHAnsi"/>
                <w:sz w:val="21"/>
                <w:szCs w:val="21"/>
              </w:rPr>
              <w:commentReference w:id="137"/>
            </w:r>
            <w:r w:rsidRPr="009F1E5D">
              <w:rPr>
                <w:rFonts w:eastAsia="Aptos" w:cstheme="minorHAnsi"/>
                <w:sz w:val="21"/>
                <w:szCs w:val="21"/>
              </w:rPr>
              <w:t xml:space="preserve"> la valeur par mois du marché multipliée par 12</w:t>
            </w:r>
          </w:p>
          <w:p w14:paraId="6B0C8676" w14:textId="77777777" w:rsidR="0001531E"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A8F3DE6" w14:textId="77777777" w:rsidR="0001531E" w:rsidRPr="00FD179F"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4468316" w14:textId="77777777" w:rsidR="0001531E"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01FB75C" w14:textId="77777777" w:rsidR="0001531E" w:rsidRPr="00FD179F"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BCA327E" w14:textId="77777777" w:rsidR="0001531E" w:rsidRPr="00FD179F"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FFDF18" w14:textId="77777777" w:rsidR="0001531E"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 : </w:t>
            </w:r>
          </w:p>
          <w:p w14:paraId="311E74F6" w14:textId="77777777" w:rsidR="0001531E" w:rsidRPr="00FD179F"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879C1A7" w14:textId="77777777" w:rsidR="0001531E" w:rsidRPr="00FD179F" w:rsidRDefault="0001531E" w:rsidP="0001531E">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2071E06" w14:textId="77777777" w:rsidR="0001531E" w:rsidRPr="00FD179F" w:rsidRDefault="0001531E" w:rsidP="0001531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617BDD9" w14:textId="77777777" w:rsidR="0001531E" w:rsidRPr="00FD179F" w:rsidRDefault="0001531E" w:rsidP="0001531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7DAF670" w14:textId="77777777" w:rsidR="0001531E" w:rsidRPr="00FD179F" w:rsidRDefault="0001531E" w:rsidP="000153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62D00E7" w14:textId="77777777" w:rsidR="0001531E" w:rsidRPr="00FD179F" w:rsidRDefault="0001531E" w:rsidP="000153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7886C11" w14:textId="77777777" w:rsidR="0001531E" w:rsidRPr="00FD179F" w:rsidRDefault="0001531E" w:rsidP="000153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7A6B353" w14:textId="77777777" w:rsidR="0001531E" w:rsidRPr="00FD179F" w:rsidRDefault="0001531E" w:rsidP="0001531E">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3A4740" w14:textId="77777777" w:rsidR="0001531E" w:rsidRPr="00FD179F" w:rsidRDefault="0001531E" w:rsidP="0001531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73CC42C1" w14:textId="77777777" w:rsidR="0001531E" w:rsidRPr="00FD179F" w:rsidRDefault="0001531E" w:rsidP="0001531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E29E484" w14:textId="77777777" w:rsidR="0001531E" w:rsidRPr="00FD179F" w:rsidRDefault="0001531E" w:rsidP="0001531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8308647" w14:textId="77777777" w:rsidR="0001531E" w:rsidRPr="00FD179F" w:rsidRDefault="0001531E" w:rsidP="0001531E">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9D65AF7B7D94509B1FBE2F2EAC5CC24"/>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19F591A" w14:textId="77777777" w:rsidR="0001531E" w:rsidRPr="00580ED2" w:rsidRDefault="0001531E" w:rsidP="0001531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01531E" w:rsidRPr="004F475B"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01531E" w:rsidRPr="004F475B" w:rsidRDefault="0001531E" w:rsidP="0001531E">
            <w:pPr>
              <w:pStyle w:val="Titre2"/>
              <w:spacing w:before="240" w:after="160"/>
              <w:rPr>
                <w:rFonts w:asciiTheme="minorHAnsi" w:hAnsiTheme="minorHAnsi" w:cstheme="minorHAnsi"/>
                <w:bCs w:val="0"/>
                <w:sz w:val="21"/>
                <w:szCs w:val="21"/>
                <w:lang w:val="fr-BE"/>
              </w:rPr>
            </w:pPr>
            <w:bookmarkStart w:id="140" w:name="_Toc196378259"/>
            <w:bookmarkStart w:id="141" w:name="_Toc102386144"/>
            <w:r w:rsidRPr="004F475B">
              <w:rPr>
                <w:rFonts w:asciiTheme="minorHAnsi" w:hAnsiTheme="minorHAnsi" w:cstheme="minorHAnsi"/>
                <w:b/>
                <w:sz w:val="21"/>
                <w:szCs w:val="21"/>
                <w:lang w:val="fr-BE"/>
              </w:rPr>
              <w:lastRenderedPageBreak/>
              <w:t>Fin du marché</w:t>
            </w:r>
            <w:bookmarkEnd w:id="140"/>
            <w:r w:rsidRPr="004F475B">
              <w:rPr>
                <w:rFonts w:asciiTheme="minorHAnsi" w:hAnsiTheme="minorHAnsi" w:cstheme="minorHAnsi"/>
                <w:b/>
                <w:sz w:val="21"/>
                <w:szCs w:val="21"/>
                <w:lang w:val="fr-BE"/>
              </w:rPr>
              <w:t xml:space="preserve"> </w:t>
            </w:r>
            <w:bookmarkEnd w:id="141"/>
          </w:p>
        </w:tc>
        <w:tc>
          <w:tcPr>
            <w:tcW w:w="8240" w:type="dxa"/>
          </w:tcPr>
          <w:p w14:paraId="6FAA87C0" w14:textId="6D9DCE0C"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A036521" w14:textId="77777777" w:rsidR="0001531E" w:rsidRPr="001C38A2" w:rsidRDefault="0001531E" w:rsidP="0001531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lastRenderedPageBreak/>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0F4B52B9" w14:textId="77777777" w:rsidR="0001531E" w:rsidRPr="001C38A2" w:rsidRDefault="0001531E" w:rsidP="0001531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01531E" w:rsidRPr="004F475B" w:rsidRDefault="003E01FF"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01531E" w:rsidRPr="004F475B">
                  <w:rPr>
                    <w:rFonts w:ascii="Segoe UI Symbol" w:eastAsia="MS Gothic" w:hAnsi="Segoe UI Symbol" w:cs="Segoe UI Symbol"/>
                    <w:sz w:val="21"/>
                    <w:szCs w:val="21"/>
                    <w:lang w:val="fr-BE"/>
                  </w:rPr>
                  <w:t>☐</w:t>
                </w:r>
              </w:sdtContent>
            </w:sdt>
            <w:r w:rsidR="0001531E"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D701734155EF4112AE8F98C8A7613DE0"/>
                </w:placeholder>
                <w:showingPlcHdr/>
              </w:sdtPr>
              <w:sdtEndPr/>
              <w:sdtContent>
                <w:r w:rsidR="0001531E" w:rsidRPr="004F475B">
                  <w:rPr>
                    <w:rFonts w:cstheme="minorHAnsi"/>
                    <w:sz w:val="21"/>
                    <w:szCs w:val="21"/>
                    <w:highlight w:val="lightGray"/>
                    <w:lang w:val="fr-BE"/>
                  </w:rPr>
                  <w:t>[à compléter]</w:t>
                </w:r>
              </w:sdtContent>
            </w:sdt>
            <w:r w:rsidR="0001531E" w:rsidRPr="004F475B">
              <w:rPr>
                <w:rFonts w:cstheme="minorHAnsi"/>
                <w:sz w:val="21"/>
                <w:szCs w:val="21"/>
                <w:lang w:val="fr-BE"/>
              </w:rPr>
              <w:t>.</w:t>
            </w:r>
          </w:p>
          <w:p w14:paraId="31F635E0" w14:textId="27EB7FEA" w:rsidR="0001531E" w:rsidRPr="004F475B" w:rsidRDefault="003E01FF"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01531E" w:rsidRPr="004F475B">
                  <w:rPr>
                    <w:rFonts w:ascii="Segoe UI Symbol" w:eastAsia="MS Gothic" w:hAnsi="Segoe UI Symbol" w:cs="Segoe UI Symbol"/>
                    <w:sz w:val="21"/>
                    <w:szCs w:val="21"/>
                    <w:lang w:val="fr-BE"/>
                  </w:rPr>
                  <w:t>☐</w:t>
                </w:r>
              </w:sdtContent>
            </w:sdt>
            <w:r w:rsidR="0001531E" w:rsidRPr="004F475B">
              <w:rPr>
                <w:rFonts w:cstheme="minorHAnsi"/>
                <w:sz w:val="21"/>
                <w:szCs w:val="21"/>
                <w:lang w:val="fr-BE"/>
              </w:rPr>
              <w:t xml:space="preserve"> Les frais de réception provisoire et définitive ne sont pas à votre charge.</w:t>
            </w:r>
          </w:p>
          <w:p w14:paraId="713360C3" w14:textId="0B79F83E" w:rsidR="0001531E" w:rsidRPr="004F475B" w:rsidRDefault="0001531E" w:rsidP="0001531E">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42" w:name="_Toc485717869"/>
            <w:r w:rsidRPr="004F475B">
              <w:rPr>
                <w:rFonts w:cstheme="minorHAnsi"/>
                <w:b/>
                <w:bCs/>
                <w:sz w:val="21"/>
                <w:szCs w:val="21"/>
                <w:u w:val="single"/>
                <w:lang w:val="fr-BE"/>
              </w:rPr>
              <w:t>Réception définitive</w:t>
            </w:r>
            <w:bookmarkEnd w:id="142"/>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01531E" w:rsidRPr="004F475B" w:rsidRDefault="0001531E" w:rsidP="000153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01531E" w:rsidRPr="004F475B"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01531E" w:rsidRPr="004F475B" w:rsidRDefault="0001531E" w:rsidP="0001531E">
            <w:pPr>
              <w:pStyle w:val="Titre2"/>
              <w:spacing w:before="240" w:after="160"/>
              <w:rPr>
                <w:rFonts w:asciiTheme="minorHAnsi" w:hAnsiTheme="minorHAnsi" w:cstheme="minorHAnsi"/>
                <w:bCs w:val="0"/>
                <w:sz w:val="21"/>
                <w:szCs w:val="21"/>
                <w:lang w:val="fr-BE"/>
              </w:rPr>
            </w:pPr>
            <w:bookmarkStart w:id="143" w:name="_Toc196378260"/>
            <w:r w:rsidRPr="004F475B">
              <w:rPr>
                <w:rFonts w:asciiTheme="minorHAnsi" w:hAnsiTheme="minorHAnsi" w:cstheme="minorHAnsi"/>
                <w:b/>
                <w:sz w:val="21"/>
                <w:szCs w:val="21"/>
                <w:lang w:val="fr-BE"/>
              </w:rPr>
              <w:lastRenderedPageBreak/>
              <w:t>Délai de garantie</w:t>
            </w:r>
            <w:bookmarkEnd w:id="143"/>
          </w:p>
        </w:tc>
        <w:tc>
          <w:tcPr>
            <w:tcW w:w="8240" w:type="dxa"/>
          </w:tcPr>
          <w:p w14:paraId="25A23F91" w14:textId="741972AB" w:rsidR="0001531E" w:rsidRPr="004F475B" w:rsidRDefault="0001531E" w:rsidP="0001531E">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01531E" w:rsidRPr="004F475B" w:rsidRDefault="0001531E" w:rsidP="0001531E">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E1AE072DD5554C358426D40C8A882659"/>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01531E" w:rsidRPr="004F475B" w:rsidDel="007F2D2D" w:rsidRDefault="0001531E" w:rsidP="0001531E">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8E572AA" w14:textId="77777777" w:rsidR="006068EB" w:rsidRPr="0023106A" w:rsidRDefault="006068EB" w:rsidP="006068EB">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556CA41F" w14:textId="77777777" w:rsidR="006068EB" w:rsidRPr="0023106A" w:rsidRDefault="006068EB" w:rsidP="006068EB">
      <w:pPr>
        <w:spacing w:before="120" w:after="120"/>
        <w:rPr>
          <w:rFonts w:cstheme="minorHAnsi"/>
          <w:sz w:val="21"/>
          <w:szCs w:val="21"/>
          <w:lang w:val="fr-BE"/>
        </w:rPr>
      </w:pPr>
    </w:p>
    <w:p w14:paraId="43E1143A" w14:textId="77777777" w:rsidR="006068EB" w:rsidRPr="0023106A" w:rsidRDefault="006068EB" w:rsidP="006068E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D7E2DB17DACC4EA6B042C0EF3262757B"/>
          </w:placeholder>
          <w:showingPlcHdr/>
        </w:sdtPr>
        <w:sdtEndPr/>
        <w:sdtContent>
          <w:r w:rsidRPr="00B80191">
            <w:rPr>
              <w:rFonts w:cstheme="minorHAnsi"/>
              <w:sz w:val="21"/>
              <w:szCs w:val="21"/>
              <w:highlight w:val="lightGray"/>
            </w:rPr>
            <w:t>[à compléter]</w:t>
          </w:r>
        </w:sdtContent>
      </w:sdt>
    </w:p>
    <w:p w14:paraId="2CD1BC2E" w14:textId="77777777" w:rsidR="006068EB" w:rsidRPr="0023106A" w:rsidRDefault="006068EB" w:rsidP="006068EB">
      <w:pPr>
        <w:spacing w:before="120" w:after="120"/>
        <w:rPr>
          <w:rFonts w:cstheme="minorHAnsi"/>
          <w:sz w:val="21"/>
          <w:szCs w:val="21"/>
        </w:rPr>
      </w:pPr>
    </w:p>
    <w:p w14:paraId="052CF2A7" w14:textId="77777777" w:rsidR="006068EB" w:rsidRPr="0023106A" w:rsidRDefault="006068EB" w:rsidP="006068EB">
      <w:pPr>
        <w:spacing w:before="120" w:after="120"/>
        <w:rPr>
          <w:rFonts w:cstheme="minorHAnsi"/>
          <w:sz w:val="21"/>
          <w:szCs w:val="21"/>
        </w:rPr>
      </w:pPr>
      <w:commentRangeStart w:id="144"/>
      <w:r w:rsidRPr="0023106A">
        <w:rPr>
          <w:rFonts w:cstheme="minorHAnsi"/>
          <w:sz w:val="21"/>
          <w:szCs w:val="21"/>
        </w:rPr>
        <w:t>Fonction</w:t>
      </w:r>
      <w:commentRangeEnd w:id="144"/>
      <w:r w:rsidRPr="0023106A">
        <w:rPr>
          <w:sz w:val="16"/>
          <w:szCs w:val="16"/>
        </w:rPr>
        <w:commentReference w:id="144"/>
      </w:r>
      <w:r w:rsidRPr="0023106A">
        <w:rPr>
          <w:rFonts w:cstheme="minorHAnsi"/>
          <w:sz w:val="21"/>
          <w:szCs w:val="21"/>
        </w:rPr>
        <w:t xml:space="preserve"> : </w:t>
      </w:r>
      <w:sdt>
        <w:sdtPr>
          <w:rPr>
            <w:rFonts w:cstheme="minorHAnsi"/>
            <w:sz w:val="21"/>
            <w:szCs w:val="21"/>
          </w:rPr>
          <w:id w:val="1479800397"/>
          <w:placeholder>
            <w:docPart w:val="95F347CA263242228D9ADE3D56ED76D3"/>
          </w:placeholder>
          <w:showingPlcHdr/>
        </w:sdtPr>
        <w:sdtEndPr/>
        <w:sdtContent>
          <w:r w:rsidRPr="00B80191">
            <w:rPr>
              <w:rFonts w:cstheme="minorHAnsi"/>
              <w:sz w:val="21"/>
              <w:szCs w:val="21"/>
              <w:highlight w:val="lightGray"/>
            </w:rPr>
            <w:t>[à compléter]</w:t>
          </w:r>
        </w:sdtContent>
      </w:sdt>
      <w:r w:rsidRPr="0023106A">
        <w:rPr>
          <w:rFonts w:cstheme="minorHAnsi"/>
          <w:sz w:val="21"/>
          <w:szCs w:val="21"/>
        </w:rPr>
        <w:t xml:space="preserve">  </w:t>
      </w:r>
    </w:p>
    <w:p w14:paraId="28659E27" w14:textId="77777777" w:rsidR="006068EB" w:rsidRPr="0023106A" w:rsidRDefault="006068EB" w:rsidP="006068EB">
      <w:pPr>
        <w:spacing w:before="120" w:after="120"/>
        <w:rPr>
          <w:rFonts w:cstheme="minorHAnsi"/>
          <w:sz w:val="21"/>
          <w:szCs w:val="21"/>
        </w:rPr>
      </w:pPr>
    </w:p>
    <w:p w14:paraId="5D70FB75" w14:textId="77777777" w:rsidR="006068EB" w:rsidRDefault="006068EB" w:rsidP="006068EB">
      <w:pPr>
        <w:spacing w:before="120" w:after="120"/>
        <w:rPr>
          <w:rFonts w:cstheme="minorHAnsi"/>
          <w:sz w:val="21"/>
          <w:szCs w:val="21"/>
        </w:rPr>
      </w:pPr>
      <w:commentRangeStart w:id="145"/>
      <w:r w:rsidRPr="0023106A">
        <w:rPr>
          <w:rFonts w:cstheme="minorHAnsi"/>
          <w:sz w:val="21"/>
          <w:szCs w:val="21"/>
        </w:rPr>
        <w:t>Signatur</w:t>
      </w:r>
      <w:r>
        <w:rPr>
          <w:rFonts w:cstheme="minorHAnsi"/>
          <w:sz w:val="21"/>
          <w:szCs w:val="21"/>
        </w:rPr>
        <w:t>e</w:t>
      </w:r>
      <w:commentRangeEnd w:id="145"/>
      <w:r w:rsidR="00855C36">
        <w:rPr>
          <w:rStyle w:val="Marquedecommentaire"/>
        </w:rPr>
        <w:commentReference w:id="145"/>
      </w:r>
    </w:p>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21E98" w14:paraId="4886F9EC" w14:textId="77777777" w:rsidTr="00AA1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F8410D8" w14:textId="2BA34432" w:rsidR="00221E98" w:rsidRPr="00AA156E" w:rsidRDefault="00221E98" w:rsidP="00221E98">
            <w:pPr>
              <w:pStyle w:val="Titre1"/>
              <w:rPr>
                <w:b/>
                <w:bCs w:val="0"/>
              </w:rPr>
            </w:pPr>
            <w:bookmarkStart w:id="146" w:name="_Toc196378261"/>
            <w:r w:rsidRPr="00AA156E">
              <w:rPr>
                <w:b/>
                <w:bCs w:val="0"/>
              </w:rPr>
              <w:lastRenderedPageBreak/>
              <w:t>PARTIE 2 – CLAUSES TECHNIQUES</w:t>
            </w:r>
            <w:bookmarkEnd w:id="146"/>
          </w:p>
        </w:tc>
      </w:tr>
      <w:tr w:rsidR="00842A55" w14:paraId="532EF649"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D2EA933"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1DFAE6"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A156E" w14:paraId="006450CF"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6969F727" w14:textId="77777777" w:rsidR="00AA156E" w:rsidRPr="00312382" w:rsidRDefault="00AA156E" w:rsidP="0007157A">
            <w:pPr>
              <w:spacing w:before="120" w:after="120"/>
              <w:jc w:val="center"/>
              <w:rPr>
                <w:rFonts w:cstheme="minorHAnsi"/>
                <w:color w:val="4472C4" w:themeColor="accent1"/>
                <w:sz w:val="21"/>
                <w:szCs w:val="21"/>
                <w:lang w:val="fr-BE"/>
              </w:rPr>
            </w:pPr>
          </w:p>
        </w:tc>
        <w:tc>
          <w:tcPr>
            <w:tcW w:w="8222" w:type="dxa"/>
          </w:tcPr>
          <w:p w14:paraId="213B70D5" w14:textId="77777777" w:rsidR="00AA156E" w:rsidRPr="00312382" w:rsidRDefault="00AA156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842A55" w14:paraId="73FCB2CD" w14:textId="77777777" w:rsidTr="00AA1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BAB3938"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02BEFD01" w14:textId="77777777" w:rsidR="00842A55" w:rsidRPr="00312382" w:rsidRDefault="00842A5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842A55" w14:paraId="7F344E92" w14:textId="77777777" w:rsidTr="00AA156E">
        <w:tc>
          <w:tcPr>
            <w:cnfStyle w:val="001000000000" w:firstRow="0" w:lastRow="0" w:firstColumn="1" w:lastColumn="0" w:oddVBand="0" w:evenVBand="0" w:oddHBand="0" w:evenHBand="0" w:firstRowFirstColumn="0" w:firstRowLastColumn="0" w:lastRowFirstColumn="0" w:lastRowLastColumn="0"/>
            <w:tcW w:w="2836" w:type="dxa"/>
          </w:tcPr>
          <w:p w14:paraId="40645F75" w14:textId="77777777" w:rsidR="00842A55" w:rsidRPr="00312382" w:rsidRDefault="00842A55" w:rsidP="0007157A">
            <w:pPr>
              <w:spacing w:before="120" w:after="120"/>
              <w:jc w:val="center"/>
              <w:rPr>
                <w:rFonts w:cstheme="minorHAnsi"/>
                <w:color w:val="4472C4" w:themeColor="accent1"/>
                <w:sz w:val="21"/>
                <w:szCs w:val="21"/>
                <w:lang w:val="fr-BE"/>
              </w:rPr>
            </w:pPr>
          </w:p>
        </w:tc>
        <w:tc>
          <w:tcPr>
            <w:tcW w:w="8222" w:type="dxa"/>
          </w:tcPr>
          <w:p w14:paraId="65AED528" w14:textId="77777777" w:rsidR="00842A55" w:rsidRPr="00312382" w:rsidRDefault="00842A5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221E98">
      <w:pPr>
        <w:pStyle w:val="Titre1"/>
      </w:pPr>
      <w:bookmarkStart w:id="147" w:name="_Toc196378262"/>
      <w:r w:rsidRPr="004F475B">
        <w:lastRenderedPageBreak/>
        <w:t>PARTIE 3</w:t>
      </w:r>
      <w:r w:rsidR="00841F7A" w:rsidRPr="004F475B">
        <w:t>-</w:t>
      </w:r>
      <w:r w:rsidRPr="004F475B">
        <w:t>ANNEXES</w:t>
      </w:r>
      <w:bookmarkEnd w:id="147"/>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67297230" w:rsidR="00BE25E6" w:rsidRPr="004F475B" w:rsidRDefault="00F06501" w:rsidP="00221E98">
            <w:pPr>
              <w:pStyle w:val="Titre1"/>
            </w:pPr>
            <w:bookmarkStart w:id="148" w:name="_Toc64462924"/>
            <w:bookmarkStart w:id="149" w:name="_Toc196378263"/>
            <w:r w:rsidRPr="004F475B">
              <w:t>ANNEXE 1 : FORMULAIRE D’OFFRE</w:t>
            </w:r>
            <w:bookmarkEnd w:id="148"/>
            <w:commentRangeStart w:id="150"/>
            <w:commentRangeEnd w:id="150"/>
            <w:r w:rsidR="00714537" w:rsidRPr="004F475B">
              <w:rPr>
                <w:rStyle w:val="Marquedecommentaire"/>
                <w:b w:val="0"/>
                <w:color w:val="auto"/>
              </w:rPr>
              <w:commentReference w:id="150"/>
            </w:r>
            <w:bookmarkEnd w:id="149"/>
            <w:r w:rsidRPr="004F475B">
              <w:t xml:space="preserve"> </w:t>
            </w:r>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63428BD2" w:rsidR="00BE25E6" w:rsidRPr="004F475B" w:rsidRDefault="003E01FF"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BDF53E255704E86AED3524A47EC7F0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596727D1" w14:textId="77777777" w:rsidR="00736E86" w:rsidRDefault="00736E86" w:rsidP="00736E86">
      <w:pPr>
        <w:autoSpaceDE w:val="0"/>
        <w:autoSpaceDN w:val="0"/>
        <w:adjustRightInd w:val="0"/>
        <w:spacing w:after="0" w:line="240" w:lineRule="auto"/>
        <w:jc w:val="both"/>
        <w:rPr>
          <w:rFonts w:eastAsia="Times New Roman" w:cstheme="minorHAnsi"/>
          <w:sz w:val="21"/>
          <w:szCs w:val="21"/>
          <w:lang w:val="fr-BE" w:eastAsia="de-DE"/>
        </w:rPr>
      </w:pPr>
    </w:p>
    <w:p w14:paraId="19453825" w14:textId="77777777" w:rsidR="00607ADC" w:rsidRPr="00607ADC" w:rsidRDefault="00607ADC" w:rsidP="00607ADC">
      <w:pPr>
        <w:autoSpaceDE w:val="0"/>
        <w:autoSpaceDN w:val="0"/>
        <w:adjustRightInd w:val="0"/>
        <w:spacing w:after="0" w:line="240" w:lineRule="auto"/>
        <w:jc w:val="both"/>
        <w:rPr>
          <w:rFonts w:eastAsia="Times New Roman" w:cstheme="minorHAnsi"/>
          <w:b/>
          <w:bCs/>
          <w:sz w:val="21"/>
          <w:szCs w:val="21"/>
          <w:lang w:val="fr-BE" w:eastAsia="de-DE"/>
        </w:rPr>
      </w:pPr>
      <w:commentRangeStart w:id="151"/>
      <w:r w:rsidRPr="00607ADC">
        <w:rPr>
          <w:rFonts w:eastAsia="Times New Roman" w:cstheme="minorHAnsi"/>
          <w:b/>
          <w:bCs/>
          <w:sz w:val="21"/>
          <w:szCs w:val="21"/>
          <w:lang w:val="fr-BE" w:eastAsia="de-DE"/>
        </w:rPr>
        <w:t>Statut PME</w:t>
      </w:r>
    </w:p>
    <w:p w14:paraId="0F879C04" w14:textId="77777777" w:rsidR="00607ADC" w:rsidRPr="00607ADC" w:rsidRDefault="00607ADC" w:rsidP="00607ADC">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07ADC" w:rsidRPr="00607ADC" w14:paraId="1CBEAAF4" w14:textId="77777777" w:rsidTr="00EF6572">
        <w:tc>
          <w:tcPr>
            <w:tcW w:w="8784" w:type="dxa"/>
          </w:tcPr>
          <w:p w14:paraId="6078FE3F"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Non applicable</w:t>
            </w:r>
          </w:p>
        </w:tc>
      </w:tr>
      <w:tr w:rsidR="00607ADC" w:rsidRPr="00607ADC" w14:paraId="3849BFD9" w14:textId="77777777" w:rsidTr="00EF6572">
        <w:tc>
          <w:tcPr>
            <w:tcW w:w="8784" w:type="dxa"/>
          </w:tcPr>
          <w:p w14:paraId="59B113FA"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Micro-entreprise </w:t>
            </w:r>
          </w:p>
          <w:p w14:paraId="795846A4"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10 employés</w:t>
            </w:r>
          </w:p>
          <w:p w14:paraId="4A9B0633"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 2 millions d’euros </w:t>
            </w:r>
          </w:p>
        </w:tc>
      </w:tr>
      <w:tr w:rsidR="00607ADC" w:rsidRPr="00607ADC" w14:paraId="7EEEA3C3" w14:textId="77777777" w:rsidTr="00EF6572">
        <w:tc>
          <w:tcPr>
            <w:tcW w:w="8784" w:type="dxa"/>
          </w:tcPr>
          <w:p w14:paraId="0051C233"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Petite entreprise </w:t>
            </w:r>
          </w:p>
          <w:p w14:paraId="5B93D440"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 xml:space="preserve">Moins de 50 employés </w:t>
            </w:r>
          </w:p>
          <w:p w14:paraId="51427E28"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ou total du bilan annuel : ≤10 millions d’euros</w:t>
            </w:r>
          </w:p>
        </w:tc>
      </w:tr>
      <w:tr w:rsidR="00607ADC" w:rsidRPr="00607ADC" w14:paraId="6005399B" w14:textId="77777777" w:rsidTr="00EF6572">
        <w:tc>
          <w:tcPr>
            <w:tcW w:w="8784" w:type="dxa"/>
          </w:tcPr>
          <w:p w14:paraId="240D6AE0" w14:textId="77777777" w:rsidR="00607ADC" w:rsidRPr="00607ADC" w:rsidRDefault="00607ADC" w:rsidP="00E90179">
            <w:pPr>
              <w:numPr>
                <w:ilvl w:val="0"/>
                <w:numId w:val="64"/>
              </w:numPr>
              <w:contextualSpacing/>
              <w:rPr>
                <w:rFonts w:eastAsia="Calibri" w:cstheme="minorHAnsi"/>
                <w:sz w:val="21"/>
                <w:szCs w:val="21"/>
                <w:lang w:eastAsia="fr-BE"/>
              </w:rPr>
            </w:pPr>
            <w:r w:rsidRPr="00607ADC">
              <w:rPr>
                <w:rFonts w:eastAsia="Calibri" w:cstheme="minorHAnsi"/>
                <w:sz w:val="21"/>
                <w:szCs w:val="21"/>
                <w:lang w:eastAsia="fr-BE"/>
              </w:rPr>
              <w:t>Moyenne entreprise </w:t>
            </w:r>
          </w:p>
          <w:p w14:paraId="31C9D0BE" w14:textId="77777777"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Moins de 250 occupés</w:t>
            </w:r>
          </w:p>
          <w:p w14:paraId="2659D9CC" w14:textId="66A4AEE6" w:rsidR="00607ADC" w:rsidRPr="00607ADC" w:rsidRDefault="00607ADC" w:rsidP="00E90179">
            <w:pPr>
              <w:numPr>
                <w:ilvl w:val="0"/>
                <w:numId w:val="65"/>
              </w:numPr>
              <w:ind w:left="2442"/>
              <w:contextualSpacing/>
              <w:rPr>
                <w:rFonts w:eastAsia="Calibri" w:cstheme="minorHAnsi"/>
                <w:sz w:val="21"/>
                <w:szCs w:val="21"/>
              </w:rPr>
            </w:pPr>
            <w:r w:rsidRPr="00607ADC">
              <w:rPr>
                <w:rFonts w:eastAsia="Calibri" w:cstheme="minorHAnsi"/>
                <w:sz w:val="21"/>
                <w:szCs w:val="21"/>
              </w:rPr>
              <w:t>Chiffre d’affaires annuel ≤ 50 millions d’euros ou total du bilan annuel ≤ 43 millions d’euros</w:t>
            </w:r>
          </w:p>
        </w:tc>
      </w:tr>
      <w:tr w:rsidR="00607ADC" w:rsidRPr="00607ADC" w14:paraId="780DA7EB" w14:textId="77777777" w:rsidTr="00EF6572">
        <w:trPr>
          <w:trHeight w:val="58"/>
        </w:trPr>
        <w:tc>
          <w:tcPr>
            <w:tcW w:w="8784" w:type="dxa"/>
          </w:tcPr>
          <w:p w14:paraId="437FC8A0" w14:textId="77777777" w:rsidR="00607ADC" w:rsidRPr="00607ADC" w:rsidRDefault="00607ADC" w:rsidP="00607ADC">
            <w:pPr>
              <w:contextualSpacing/>
              <w:rPr>
                <w:rFonts w:eastAsia="Calibri" w:cstheme="minorHAnsi"/>
                <w:sz w:val="21"/>
                <w:szCs w:val="21"/>
                <w:lang w:eastAsia="fr-BE"/>
              </w:rPr>
            </w:pPr>
            <w:r w:rsidRPr="00607ADC">
              <w:rPr>
                <w:rFonts w:eastAsia="Calibri" w:cstheme="minorHAnsi"/>
                <w:sz w:val="21"/>
                <w:szCs w:val="21"/>
                <w:lang w:eastAsia="fr-BE"/>
              </w:rPr>
              <w:t xml:space="preserve">Remarques </w:t>
            </w:r>
          </w:p>
          <w:p w14:paraId="18406962"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lastRenderedPageBreak/>
              <w:t xml:space="preserve">Une entreprise </w:t>
            </w:r>
            <w:r w:rsidRPr="00607ADC">
              <w:rPr>
                <w:rFonts w:cstheme="minorHAnsi"/>
                <w:bCs/>
                <w:sz w:val="21"/>
                <w:szCs w:val="21"/>
              </w:rPr>
              <w:t>personne physique</w:t>
            </w:r>
            <w:r w:rsidRPr="00607ADC">
              <w:rPr>
                <w:rFonts w:cstheme="minorHAnsi"/>
                <w:sz w:val="21"/>
                <w:szCs w:val="21"/>
              </w:rPr>
              <w:t xml:space="preserve"> qui n’emploie aucun travailleur est une </w:t>
            </w:r>
            <w:r w:rsidRPr="00607ADC">
              <w:rPr>
                <w:rFonts w:cstheme="minorHAnsi"/>
                <w:bCs/>
                <w:sz w:val="21"/>
                <w:szCs w:val="21"/>
              </w:rPr>
              <w:t>micro</w:t>
            </w:r>
            <w:r w:rsidRPr="00607ADC">
              <w:rPr>
                <w:rFonts w:cstheme="minorHAnsi"/>
                <w:sz w:val="21"/>
                <w:szCs w:val="21"/>
              </w:rPr>
              <w:t>-entreprise.</w:t>
            </w:r>
          </w:p>
          <w:p w14:paraId="7A17A479" w14:textId="77777777" w:rsidR="00607ADC" w:rsidRPr="00607ADC" w:rsidRDefault="00607ADC" w:rsidP="00E90179">
            <w:pPr>
              <w:numPr>
                <w:ilvl w:val="0"/>
                <w:numId w:val="63"/>
              </w:numPr>
              <w:spacing w:after="200" w:line="276" w:lineRule="auto"/>
              <w:contextualSpacing/>
              <w:rPr>
                <w:rFonts w:cstheme="minorHAnsi"/>
                <w:sz w:val="21"/>
                <w:szCs w:val="21"/>
              </w:rPr>
            </w:pPr>
            <w:r w:rsidRPr="00607ADC">
              <w:rPr>
                <w:rFonts w:cstheme="minorHAnsi"/>
                <w:sz w:val="21"/>
                <w:szCs w:val="21"/>
              </w:rPr>
              <w:t xml:space="preserve">Si vous êtes un </w:t>
            </w:r>
            <w:r w:rsidRPr="00607ADC">
              <w:rPr>
                <w:rFonts w:cstheme="minorHAnsi"/>
                <w:bCs/>
                <w:sz w:val="21"/>
                <w:szCs w:val="21"/>
              </w:rPr>
              <w:t>groupement d’opérateurs économiques</w:t>
            </w:r>
            <w:r w:rsidRPr="00607ADC">
              <w:rPr>
                <w:rFonts w:cstheme="minorHAnsi"/>
                <w:sz w:val="21"/>
                <w:szCs w:val="21"/>
              </w:rPr>
              <w:t xml:space="preserve">, votre statut PME tient compte, de façon </w:t>
            </w:r>
            <w:r w:rsidRPr="00607ADC">
              <w:rPr>
                <w:rFonts w:cstheme="minorHAnsi"/>
                <w:bCs/>
                <w:sz w:val="21"/>
                <w:szCs w:val="21"/>
              </w:rPr>
              <w:t>cumulée</w:t>
            </w:r>
            <w:r w:rsidRPr="00607ADC">
              <w:rPr>
                <w:rFonts w:cstheme="minorHAnsi"/>
                <w:sz w:val="21"/>
                <w:szCs w:val="21"/>
              </w:rPr>
              <w:t xml:space="preserve">, des employés/occupés et des chiffres d’affaires annuels ou totaux de bilans annuels de </w:t>
            </w:r>
            <w:r w:rsidRPr="00607ADC">
              <w:rPr>
                <w:rFonts w:cstheme="minorHAnsi"/>
                <w:bCs/>
                <w:sz w:val="21"/>
                <w:szCs w:val="21"/>
              </w:rPr>
              <w:t>chacun des membres</w:t>
            </w:r>
            <w:r w:rsidRPr="00607ADC">
              <w:rPr>
                <w:rFonts w:cstheme="minorHAnsi"/>
                <w:sz w:val="21"/>
                <w:szCs w:val="21"/>
              </w:rPr>
              <w:t xml:space="preserve"> du groupement.</w:t>
            </w:r>
          </w:p>
        </w:tc>
      </w:tr>
    </w:tbl>
    <w:commentRangeEnd w:id="151"/>
    <w:p w14:paraId="7CD05E51" w14:textId="77777777" w:rsidR="00736E86" w:rsidRPr="004F475B" w:rsidRDefault="00D47030" w:rsidP="00736E8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51"/>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1A7168BE" w14:textId="77777777" w:rsidR="008309FA" w:rsidRPr="00EA2D19"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2"/>
      <w:r w:rsidRPr="00EA2D19">
        <w:rPr>
          <w:rFonts w:eastAsia="Times New Roman" w:cstheme="minorHAnsi"/>
          <w:sz w:val="21"/>
          <w:szCs w:val="21"/>
          <w:lang w:val="fr-BE" w:eastAsia="de-DE"/>
        </w:rPr>
        <w:t>à l’avis de marché publié et ses éventuels avis rectificatifs ;</w:t>
      </w:r>
      <w:commentRangeEnd w:id="152"/>
      <w:r w:rsidRPr="00EA2D19">
        <w:rPr>
          <w:rStyle w:val="Marquedecommentaire"/>
          <w:lang w:val="fr-BE"/>
        </w:rPr>
        <w:commentReference w:id="152"/>
      </w:r>
    </w:p>
    <w:p w14:paraId="0BCC00F1" w14:textId="77777777" w:rsidR="008309FA" w:rsidRPr="007431AB" w:rsidRDefault="008309FA" w:rsidP="00E90179">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431AB">
        <w:rPr>
          <w:rFonts w:eastAsia="Times New Roman" w:cstheme="minorHAnsi"/>
          <w:sz w:val="21"/>
          <w:szCs w:val="21"/>
          <w:lang w:val="fr-BE" w:eastAsia="de-DE"/>
        </w:rPr>
        <w:t>à cette offre et à la demande de participation, telles qu’approuvées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3E01FF"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53"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54"/>
      <w:r w:rsidR="00A73873">
        <w:rPr>
          <w:rFonts w:eastAsia="Times New Roman" w:cstheme="minorHAnsi"/>
          <w:sz w:val="21"/>
          <w:szCs w:val="21"/>
          <w:lang w:val="fr-BE" w:eastAsia="de-DE"/>
        </w:rPr>
        <w:t xml:space="preserve">Sur base du métré complété et remis dans l’offre, </w:t>
      </w:r>
      <w:commentRangeEnd w:id="154"/>
      <w:r w:rsidR="00A73873">
        <w:rPr>
          <w:rStyle w:val="Marquedecommentaire"/>
        </w:rPr>
        <w:commentReference w:id="154"/>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3"/>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55"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56"/>
      <w:r w:rsidR="00A73873">
        <w:rPr>
          <w:rFonts w:eastAsia="Times New Roman" w:cstheme="minorHAnsi"/>
          <w:sz w:val="21"/>
          <w:szCs w:val="21"/>
          <w:lang w:val="fr-BE" w:eastAsia="de-DE"/>
        </w:rPr>
        <w:t xml:space="preserve">Sur base du métré complété et remis dans l’offre, </w:t>
      </w:r>
      <w:commentRangeEnd w:id="156"/>
      <w:r w:rsidR="00A73873">
        <w:rPr>
          <w:rStyle w:val="Marquedecommentaire"/>
        </w:rPr>
        <w:commentReference w:id="156"/>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5"/>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57"/>
      <w:r w:rsidRPr="004F475B">
        <w:rPr>
          <w:rFonts w:eastAsia="Times New Roman" w:cstheme="minorHAnsi"/>
          <w:b/>
          <w:sz w:val="21"/>
          <w:szCs w:val="21"/>
          <w:u w:val="single"/>
          <w:lang w:val="fr-BE" w:eastAsia="de-DE"/>
        </w:rPr>
        <w:t>AMELIORATION</w:t>
      </w:r>
      <w:commentRangeEnd w:id="157"/>
      <w:r w:rsidR="00842B3E">
        <w:rPr>
          <w:rStyle w:val="Marquedecommentaire"/>
        </w:rPr>
        <w:commentReference w:id="157"/>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3E01FF"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3E01FF"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58"/>
      <w:r w:rsidRPr="004F475B">
        <w:rPr>
          <w:rFonts w:eastAsia="Times New Roman" w:cstheme="minorHAnsi"/>
          <w:sz w:val="21"/>
          <w:szCs w:val="21"/>
          <w:lang w:val="fr-BE" w:eastAsia="de-DE"/>
        </w:rPr>
        <w:t>l’option</w:t>
      </w:r>
      <w:commentRangeEnd w:id="158"/>
      <w:r w:rsidRPr="004F475B">
        <w:rPr>
          <w:rStyle w:val="Marquedecommentaire"/>
          <w:lang w:val="fr-BE"/>
        </w:rPr>
        <w:commentReference w:id="158"/>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59" w:name="_Hlk105753902"/>
    <w:p w14:paraId="35C0D196" w14:textId="77777777" w:rsidR="00041E86" w:rsidRPr="004F475B" w:rsidRDefault="003E01FF"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59"/>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60"/>
      <w:r w:rsidRPr="004F475B">
        <w:rPr>
          <w:rFonts w:eastAsia="Times New Roman" w:cstheme="minorHAnsi"/>
          <w:sz w:val="21"/>
          <w:szCs w:val="21"/>
          <w:vertAlign w:val="superscript"/>
          <w:lang w:val="fr-BE" w:eastAsia="de-DE"/>
        </w:rPr>
        <w:footnoteReference w:id="15"/>
      </w:r>
      <w:commentRangeEnd w:id="160"/>
      <w:r w:rsidRPr="004F475B">
        <w:rPr>
          <w:rStyle w:val="Marquedecommentaire"/>
          <w:lang w:val="fr-BE"/>
        </w:rPr>
        <w:commentReference w:id="160"/>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3E01FF" w:rsidP="00E90179">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61"/>
      <w:r w:rsidRPr="004F475B">
        <w:rPr>
          <w:rFonts w:eastAsia="Times New Roman" w:cstheme="minorHAnsi"/>
          <w:sz w:val="21"/>
          <w:szCs w:val="21"/>
          <w:lang w:val="fr-BE" w:eastAsia="de-DE"/>
        </w:rPr>
        <w:t>complétée</w:t>
      </w:r>
      <w:commentRangeEnd w:id="161"/>
      <w:r w:rsidRPr="004F475B">
        <w:rPr>
          <w:rStyle w:val="Marquedecommentaire"/>
          <w:lang w:val="fr-BE"/>
        </w:rPr>
        <w:commentReference w:id="161"/>
      </w:r>
      <w:r w:rsidRPr="004F475B">
        <w:rPr>
          <w:rFonts w:eastAsia="Times New Roman" w:cstheme="minorHAnsi"/>
          <w:sz w:val="21"/>
          <w:szCs w:val="21"/>
          <w:lang w:val="fr-BE" w:eastAsia="de-DE"/>
        </w:rPr>
        <w:t> ;</w:t>
      </w:r>
    </w:p>
    <w:p w14:paraId="45964BCC" w14:textId="77777777" w:rsidR="00041E86" w:rsidRPr="004F475B" w:rsidRDefault="00041E86" w:rsidP="00E90179">
      <w:pPr>
        <w:numPr>
          <w:ilvl w:val="0"/>
          <w:numId w:val="8"/>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21E98">
            <w:pPr>
              <w:pStyle w:val="Titre1"/>
            </w:pPr>
            <w:bookmarkStart w:id="162" w:name="_Toc196378264"/>
            <w:bookmarkStart w:id="163" w:name="_Hlk118887794"/>
            <w:r w:rsidRPr="004F475B">
              <w:lastRenderedPageBreak/>
              <w:t xml:space="preserve">ANNEXE 2 : </w:t>
            </w:r>
            <w:commentRangeStart w:id="164"/>
            <w:r w:rsidRPr="004F475B">
              <w:t>METRE</w:t>
            </w:r>
            <w:commentRangeEnd w:id="164"/>
            <w:r w:rsidR="006E2990">
              <w:rPr>
                <w:rStyle w:val="Marquedecommentaire"/>
                <w:b w:val="0"/>
                <w:color w:val="auto"/>
                <w:lang w:val="fr-FR"/>
              </w:rPr>
              <w:commentReference w:id="164"/>
            </w:r>
            <w:bookmarkEnd w:id="162"/>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51915883" w:rsidR="004E2656" w:rsidRPr="004F475B" w:rsidRDefault="003E01FF" w:rsidP="0029517C">
            <w:pPr>
              <w:spacing w:after="120"/>
              <w:jc w:val="center"/>
              <w:rPr>
                <w:rFonts w:cstheme="minorHAnsi"/>
                <w:lang w:val="fr-BE"/>
              </w:rPr>
            </w:pPr>
            <w:sdt>
              <w:sdtPr>
                <w:rPr>
                  <w:rFonts w:cstheme="minorHAnsi"/>
                  <w:sz w:val="24"/>
                  <w:szCs w:val="24"/>
                  <w:highlight w:val="lightGray"/>
                  <w:lang w:val="fr-BE"/>
                </w:rPr>
                <w:id w:val="1734964091"/>
                <w:placeholder>
                  <w:docPart w:val="80204285147B4B6D919E41C88B4C158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940C2B" w:rsidRPr="00940C2B">
                  <w:rPr>
                    <w:rFonts w:cstheme="minorHAnsi"/>
                    <w:sz w:val="24"/>
                    <w:szCs w:val="24"/>
                    <w:highlight w:val="lightGray"/>
                    <w:lang w:val="fr-BE"/>
                  </w:rPr>
                  <w:t>Indiquez la procédure de passation utilisée dans votre cahier spécial des charges</w:t>
                </w:r>
              </w:sdtContent>
            </w:sdt>
            <w:r w:rsidR="00940C2B" w:rsidRPr="004F475B">
              <w:rPr>
                <w:rFonts w:cstheme="minorHAnsi"/>
                <w:sz w:val="24"/>
                <w:szCs w:val="24"/>
                <w:lang w:val="fr-BE"/>
              </w:rPr>
              <w:t xml:space="preserve"> </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3E01F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3E01F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3E01F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3E01F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3E01F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3E01F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3E01F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3E01F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3E01F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3E01F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3E01F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65"/>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65"/>
            <w:r w:rsidRPr="004F475B">
              <w:rPr>
                <w:rStyle w:val="Marquedecommentaire"/>
                <w:lang w:val="fr-BE"/>
              </w:rPr>
              <w:commentReference w:id="165"/>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3E01FF"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3E01FF"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3E01FF"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3E01FF"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3E01FF"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66"/>
            <w:r w:rsidRPr="004F475B">
              <w:rPr>
                <w:rFonts w:eastAsia="Times New Roman" w:cstheme="minorHAnsi"/>
                <w:sz w:val="18"/>
                <w:szCs w:val="18"/>
                <w:lang w:val="fr-BE" w:eastAsia="de-DE"/>
              </w:rPr>
              <w:t>….€</w:t>
            </w:r>
            <w:commentRangeEnd w:id="166"/>
            <w:r w:rsidRPr="004F475B">
              <w:rPr>
                <w:rStyle w:val="Marquedecommentaire"/>
                <w:lang w:val="fr-BE"/>
              </w:rPr>
              <w:commentReference w:id="166"/>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221E98">
      <w:pPr>
        <w:pStyle w:val="Titre1"/>
      </w:pPr>
      <w:bookmarkStart w:id="167" w:name="_Ref115773224"/>
      <w:bookmarkStart w:id="168" w:name="_Toc196378265"/>
      <w:bookmarkEnd w:id="163"/>
      <w:commentRangeStart w:id="169"/>
      <w:r w:rsidRPr="004F475B">
        <w:lastRenderedPageBreak/>
        <w:t>ANNEXE 3 : REGLEMENTATION APPLICABLE AU MARCHE</w:t>
      </w:r>
      <w:bookmarkEnd w:id="167"/>
      <w:commentRangeEnd w:id="169"/>
      <w:r w:rsidR="00AC0DA4" w:rsidRPr="004F475B">
        <w:rPr>
          <w:rStyle w:val="Marquedecommentaire"/>
          <w:b w:val="0"/>
          <w:color w:val="auto"/>
        </w:rPr>
        <w:commentReference w:id="169"/>
      </w:r>
      <w:bookmarkEnd w:id="168"/>
    </w:p>
    <w:p w14:paraId="6634AB25" w14:textId="2CD15B40" w:rsidR="003C77B8" w:rsidRPr="004F475B" w:rsidRDefault="003C77B8"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E90179">
      <w:pPr>
        <w:pStyle w:val="Paragraphedeliste"/>
        <w:numPr>
          <w:ilvl w:val="0"/>
          <w:numId w:val="53"/>
        </w:numPr>
        <w:spacing w:before="240" w:after="240" w:line="240" w:lineRule="auto"/>
        <w:ind w:left="567" w:hanging="283"/>
        <w:jc w:val="both"/>
        <w:rPr>
          <w:rFonts w:cstheme="minorHAnsi"/>
          <w:sz w:val="21"/>
          <w:szCs w:val="21"/>
          <w:lang w:val="fr-BE"/>
        </w:rPr>
      </w:pPr>
      <w:bookmarkStart w:id="171" w:name="_Hlk118980581"/>
      <w:r w:rsidRPr="004F475B">
        <w:rPr>
          <w:rFonts w:cstheme="minorHAnsi"/>
          <w:sz w:val="21"/>
          <w:szCs w:val="21"/>
          <w:lang w:val="fr-BE"/>
        </w:rPr>
        <w:t>la réglementation relative aux marchés publics :</w:t>
      </w:r>
    </w:p>
    <w:p w14:paraId="41D98311"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6"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E90179">
      <w:pPr>
        <w:pStyle w:val="Paragraphedeliste"/>
        <w:numPr>
          <w:ilvl w:val="1"/>
          <w:numId w:val="53"/>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7"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3E01FF" w:rsidP="00E90179">
      <w:pPr>
        <w:pStyle w:val="Paragraphedeliste"/>
        <w:numPr>
          <w:ilvl w:val="1"/>
          <w:numId w:val="53"/>
        </w:numPr>
        <w:spacing w:before="240" w:after="240" w:line="240" w:lineRule="auto"/>
        <w:jc w:val="both"/>
        <w:rPr>
          <w:rFonts w:cstheme="minorHAnsi"/>
          <w:sz w:val="21"/>
          <w:szCs w:val="21"/>
          <w:lang w:val="fr-BE"/>
        </w:rPr>
      </w:pPr>
      <w:hyperlink r:id="rId38"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3E01FF" w:rsidP="00E90179">
      <w:pPr>
        <w:pStyle w:val="Paragraphedeliste"/>
        <w:numPr>
          <w:ilvl w:val="1"/>
          <w:numId w:val="53"/>
        </w:numPr>
        <w:spacing w:before="240" w:after="240" w:line="240" w:lineRule="auto"/>
        <w:jc w:val="both"/>
        <w:rPr>
          <w:rFonts w:cstheme="minorHAnsi"/>
          <w:sz w:val="21"/>
          <w:szCs w:val="21"/>
          <w:lang w:val="fr-BE"/>
        </w:rPr>
      </w:pPr>
      <w:hyperlink r:id="rId39"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71"/>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0AC8F5C3" w14:textId="77777777" w:rsidR="002331F2" w:rsidRPr="002331F2" w:rsidRDefault="002331F2" w:rsidP="00E90179">
      <w:pPr>
        <w:numPr>
          <w:ilvl w:val="0"/>
          <w:numId w:val="10"/>
        </w:numPr>
        <w:spacing w:before="240" w:after="240" w:line="240" w:lineRule="auto"/>
        <w:ind w:left="567" w:hanging="283"/>
        <w:contextualSpacing/>
        <w:jc w:val="both"/>
        <w:rPr>
          <w:rFonts w:cstheme="minorHAnsi"/>
          <w:sz w:val="21"/>
          <w:szCs w:val="21"/>
          <w:lang w:val="fr-BE"/>
        </w:rPr>
      </w:pPr>
      <w:r w:rsidRPr="002331F2">
        <w:rPr>
          <w:rFonts w:cstheme="minorHAnsi"/>
          <w:sz w:val="21"/>
          <w:szCs w:val="21"/>
          <w:lang w:val="fr-BE"/>
        </w:rPr>
        <w:t>la réglementation relative au bien-être :</w:t>
      </w:r>
    </w:p>
    <w:p w14:paraId="5A88EAC4"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 xml:space="preserve">la </w:t>
      </w:r>
      <w:hyperlink r:id="rId40" w:history="1">
        <w:r w:rsidRPr="002331F2">
          <w:rPr>
            <w:rFonts w:cstheme="minorHAnsi"/>
            <w:color w:val="0563C1" w:themeColor="hyperlink"/>
            <w:sz w:val="21"/>
            <w:szCs w:val="21"/>
            <w:u w:val="single"/>
            <w:lang w:val="fr-BE"/>
          </w:rPr>
          <w:t>loi du 4 août 1996</w:t>
        </w:r>
      </w:hyperlink>
      <w:r w:rsidRPr="002331F2">
        <w:rPr>
          <w:rFonts w:cstheme="minorHAnsi"/>
          <w:sz w:val="21"/>
          <w:szCs w:val="21"/>
          <w:lang w:val="fr-BE"/>
        </w:rPr>
        <w:t xml:space="preserve"> relative au bien-être des travailleurs lors de l’exécution de leur travail ainsi que ses modifications ultérieures ;</w:t>
      </w:r>
    </w:p>
    <w:p w14:paraId="51A3527E"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l’arrêté royal du 25 janvier 2001 concernant les chantiers temporaires ou mobiles ainsi que ses modifications ultérieures ;</w:t>
      </w:r>
    </w:p>
    <w:p w14:paraId="01A09E31"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 xml:space="preserve">le </w:t>
      </w:r>
      <w:hyperlink r:id="rId41" w:history="1">
        <w:r w:rsidRPr="002331F2">
          <w:rPr>
            <w:rFonts w:cstheme="minorHAnsi"/>
            <w:color w:val="0563C1" w:themeColor="hyperlink"/>
            <w:sz w:val="21"/>
            <w:szCs w:val="21"/>
            <w:u w:val="single"/>
            <w:lang w:val="fr-BE"/>
          </w:rPr>
          <w:t>Code du bien-être au travail</w:t>
        </w:r>
      </w:hyperlink>
      <w:r w:rsidRPr="002331F2">
        <w:rPr>
          <w:rFonts w:cstheme="minorHAnsi"/>
          <w:sz w:val="21"/>
          <w:szCs w:val="21"/>
          <w:lang w:val="fr-BE"/>
        </w:rPr>
        <w:t xml:space="preserve"> du 28 avril 2017.</w:t>
      </w:r>
    </w:p>
    <w:p w14:paraId="09E17F4B" w14:textId="77777777" w:rsidR="002331F2" w:rsidRPr="002331F2" w:rsidRDefault="002331F2" w:rsidP="002331F2">
      <w:pPr>
        <w:spacing w:before="240" w:after="240" w:line="240" w:lineRule="auto"/>
        <w:ind w:left="1440"/>
        <w:contextualSpacing/>
        <w:jc w:val="both"/>
        <w:rPr>
          <w:rFonts w:cstheme="minorHAnsi"/>
          <w:sz w:val="21"/>
          <w:szCs w:val="21"/>
          <w:lang w:val="fr-BE"/>
        </w:rPr>
      </w:pPr>
    </w:p>
    <w:p w14:paraId="2ADD0A49" w14:textId="77777777" w:rsidR="002331F2" w:rsidRPr="002331F2" w:rsidRDefault="002331F2" w:rsidP="00E90179">
      <w:pPr>
        <w:numPr>
          <w:ilvl w:val="0"/>
          <w:numId w:val="10"/>
        </w:numPr>
        <w:spacing w:before="240" w:after="240" w:line="240" w:lineRule="auto"/>
        <w:contextualSpacing/>
        <w:jc w:val="both"/>
        <w:rPr>
          <w:rFonts w:cstheme="minorHAnsi"/>
          <w:sz w:val="21"/>
          <w:szCs w:val="21"/>
          <w:lang w:val="fr-BE"/>
        </w:rPr>
      </w:pPr>
      <w:r w:rsidRPr="002331F2">
        <w:rPr>
          <w:rFonts w:cstheme="minorHAnsi"/>
          <w:sz w:val="21"/>
          <w:szCs w:val="21"/>
          <w:lang w:val="fr-BE"/>
        </w:rPr>
        <w:t xml:space="preserve">la règlementation relative à la protection des données à caractère </w:t>
      </w:r>
      <w:commentRangeStart w:id="172"/>
      <w:r w:rsidRPr="002331F2">
        <w:rPr>
          <w:rFonts w:cstheme="minorHAnsi"/>
          <w:sz w:val="21"/>
          <w:szCs w:val="21"/>
          <w:lang w:val="fr-BE"/>
        </w:rPr>
        <w:t>personnel</w:t>
      </w:r>
      <w:commentRangeEnd w:id="172"/>
      <w:r w:rsidRPr="002331F2">
        <w:rPr>
          <w:sz w:val="21"/>
          <w:szCs w:val="21"/>
        </w:rPr>
        <w:commentReference w:id="172"/>
      </w:r>
      <w:r w:rsidRPr="002331F2">
        <w:rPr>
          <w:rFonts w:cstheme="minorHAnsi"/>
          <w:sz w:val="21"/>
          <w:szCs w:val="21"/>
          <w:lang w:val="fr-BE"/>
        </w:rPr>
        <w:t xml:space="preserve"> :</w:t>
      </w:r>
    </w:p>
    <w:p w14:paraId="7CE04DAC" w14:textId="77777777" w:rsidR="002331F2" w:rsidRPr="002331F2" w:rsidRDefault="002331F2" w:rsidP="00E90179">
      <w:pPr>
        <w:numPr>
          <w:ilvl w:val="1"/>
          <w:numId w:val="10"/>
        </w:numPr>
        <w:spacing w:before="240" w:after="240" w:line="240" w:lineRule="auto"/>
        <w:contextualSpacing/>
        <w:jc w:val="both"/>
        <w:rPr>
          <w:rFonts w:cstheme="minorHAnsi"/>
          <w:sz w:val="21"/>
          <w:szCs w:val="21"/>
          <w:lang w:val="fr-BE"/>
        </w:rPr>
      </w:pPr>
      <w:r w:rsidRPr="002331F2">
        <w:rPr>
          <w:sz w:val="21"/>
          <w:szCs w:val="21"/>
        </w:rPr>
        <w:t xml:space="preserve">Le </w:t>
      </w:r>
      <w:hyperlink r:id="rId42" w:history="1">
        <w:r w:rsidRPr="002331F2">
          <w:rPr>
            <w:color w:val="0563C1" w:themeColor="hyperlink"/>
            <w:sz w:val="21"/>
            <w:szCs w:val="21"/>
            <w:u w:val="single"/>
          </w:rPr>
          <w:t>règlement (UE) 2016/679</w:t>
        </w:r>
      </w:hyperlink>
      <w:r w:rsidRPr="002331F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410BC0E" w14:textId="77777777" w:rsidR="002331F2" w:rsidRPr="002331F2" w:rsidRDefault="002331F2" w:rsidP="00E90179">
      <w:pPr>
        <w:numPr>
          <w:ilvl w:val="1"/>
          <w:numId w:val="10"/>
        </w:numPr>
        <w:spacing w:before="240" w:after="240" w:line="240" w:lineRule="auto"/>
        <w:contextualSpacing/>
        <w:jc w:val="both"/>
        <w:rPr>
          <w:sz w:val="21"/>
          <w:szCs w:val="21"/>
        </w:rPr>
      </w:pPr>
      <w:r w:rsidRPr="002331F2">
        <w:rPr>
          <w:sz w:val="21"/>
          <w:szCs w:val="21"/>
        </w:rPr>
        <w:t xml:space="preserve">La </w:t>
      </w:r>
      <w:hyperlink r:id="rId43" w:history="1">
        <w:r w:rsidRPr="002331F2">
          <w:rPr>
            <w:color w:val="0563C1" w:themeColor="hyperlink"/>
            <w:sz w:val="21"/>
            <w:szCs w:val="21"/>
            <w:u w:val="single"/>
          </w:rPr>
          <w:t>loi du 30 juillet 2018</w:t>
        </w:r>
      </w:hyperlink>
      <w:r w:rsidRPr="002331F2">
        <w:rPr>
          <w:sz w:val="21"/>
          <w:szCs w:val="21"/>
        </w:rPr>
        <w:t xml:space="preserve"> relative à la protection des personnes physiques à l'égard des traitements de données à caractère personnel</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E90179">
      <w:pPr>
        <w:pStyle w:val="Paragraphedeliste"/>
        <w:numPr>
          <w:ilvl w:val="0"/>
          <w:numId w:val="10"/>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19AD8B67" w14:textId="77777777" w:rsidR="005141B8" w:rsidRPr="00EE1416" w:rsidRDefault="005141B8" w:rsidP="005141B8">
      <w:pPr>
        <w:pStyle w:val="Paragraphedeliste"/>
        <w:numPr>
          <w:ilvl w:val="1"/>
          <w:numId w:val="10"/>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42B315E5" w14:textId="57FBC564" w:rsidR="003C77B8" w:rsidRPr="004F475B" w:rsidRDefault="009B4F5C" w:rsidP="00E90179">
      <w:pPr>
        <w:pStyle w:val="Paragraphedeliste"/>
        <w:numPr>
          <w:ilvl w:val="1"/>
          <w:numId w:val="10"/>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23FB98D4" w14:textId="45B97881" w:rsidR="003F7493" w:rsidRDefault="009B4F5C" w:rsidP="00B539B1">
      <w:pPr>
        <w:pStyle w:val="Paragraphedeliste"/>
        <w:numPr>
          <w:ilvl w:val="1"/>
          <w:numId w:val="10"/>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39400A" w:rsidRPr="004F475B">
        <w:rPr>
          <w:rFonts w:cstheme="minorHAnsi"/>
          <w:sz w:val="21"/>
          <w:szCs w:val="21"/>
          <w:lang w:val="fr-BE"/>
        </w:rPr>
        <w:t>.</w:t>
      </w:r>
    </w:p>
    <w:p w14:paraId="73A6D93F" w14:textId="77777777" w:rsidR="00B539B1" w:rsidRPr="00B539B1" w:rsidRDefault="00B539B1" w:rsidP="00B539B1">
      <w:pPr>
        <w:pStyle w:val="Paragraphedeliste"/>
        <w:spacing w:before="240" w:after="240" w:line="240" w:lineRule="auto"/>
        <w:ind w:left="1440"/>
        <w:jc w:val="both"/>
        <w:rPr>
          <w:rFonts w:cstheme="minorHAnsi"/>
          <w:sz w:val="21"/>
          <w:szCs w:val="21"/>
          <w:lang w:val="fr-BE"/>
        </w:rPr>
      </w:pPr>
    </w:p>
    <w:p w14:paraId="22654B9C" w14:textId="6417D59F" w:rsidR="00163284" w:rsidRPr="00163284" w:rsidRDefault="00DA7A82" w:rsidP="00E90179">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3"/>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3"/>
      <w:r w:rsidRPr="004F475B">
        <w:rPr>
          <w:rStyle w:val="Marquedecommentaire"/>
          <w:lang w:val="fr-BE"/>
        </w:rPr>
        <w:commentReference w:id="173"/>
      </w:r>
    </w:p>
    <w:p w14:paraId="2312576C" w14:textId="77777777" w:rsidR="00163284" w:rsidRPr="00163284" w:rsidRDefault="003E01FF" w:rsidP="00E90179">
      <w:pPr>
        <w:numPr>
          <w:ilvl w:val="0"/>
          <w:numId w:val="60"/>
        </w:numPr>
        <w:spacing w:before="240" w:after="240" w:line="240" w:lineRule="auto"/>
        <w:contextualSpacing/>
        <w:jc w:val="both"/>
        <w:rPr>
          <w:rFonts w:cstheme="minorHAnsi"/>
          <w:sz w:val="21"/>
          <w:szCs w:val="21"/>
        </w:rPr>
      </w:pPr>
      <w:hyperlink r:id="rId44" w:history="1">
        <w:r w:rsidR="00163284" w:rsidRPr="00163284">
          <w:rPr>
            <w:rFonts w:cstheme="minorHAnsi"/>
            <w:color w:val="0563C1" w:themeColor="hyperlink"/>
            <w:sz w:val="21"/>
            <w:szCs w:val="21"/>
            <w:u w:val="single"/>
          </w:rPr>
          <w:t>L’Arrêté du Gouvernement wallon du 10 octobre 2024</w:t>
        </w:r>
      </w:hyperlink>
      <w:r w:rsidR="00163284" w:rsidRPr="00163284">
        <w:rPr>
          <w:rFonts w:cstheme="minorHAnsi"/>
          <w:sz w:val="21"/>
          <w:szCs w:val="21"/>
        </w:rPr>
        <w:t xml:space="preserve"> fixant la répartition des compétences entre Ministres et portant règlement du fonctionnement du Gouvernement ;</w:t>
      </w:r>
    </w:p>
    <w:p w14:paraId="11B0831C" w14:textId="77777777" w:rsidR="00163284" w:rsidRPr="00163284" w:rsidRDefault="003E01FF" w:rsidP="00E90179">
      <w:pPr>
        <w:numPr>
          <w:ilvl w:val="0"/>
          <w:numId w:val="60"/>
        </w:numPr>
        <w:spacing w:before="240" w:after="240" w:line="240" w:lineRule="auto"/>
        <w:contextualSpacing/>
        <w:jc w:val="both"/>
        <w:rPr>
          <w:rFonts w:cstheme="minorHAnsi"/>
          <w:sz w:val="21"/>
          <w:szCs w:val="21"/>
        </w:rPr>
      </w:pPr>
      <w:hyperlink r:id="rId45" w:history="1">
        <w:r w:rsidR="00163284" w:rsidRPr="00163284">
          <w:rPr>
            <w:rFonts w:cstheme="minorHAnsi"/>
            <w:color w:val="0563C1" w:themeColor="hyperlink"/>
            <w:sz w:val="21"/>
            <w:szCs w:val="21"/>
            <w:u w:val="single"/>
          </w:rPr>
          <w:t>L’Arrêté du Gouvernement wallon du 23 mai 2019</w:t>
        </w:r>
      </w:hyperlink>
      <w:r w:rsidR="00163284" w:rsidRPr="00163284">
        <w:rPr>
          <w:rFonts w:cstheme="minorHAnsi"/>
          <w:sz w:val="21"/>
          <w:szCs w:val="21"/>
        </w:rPr>
        <w:t xml:space="preserve"> relatif aux délégations de pouvoirs au Service public de Wallonie ;</w:t>
      </w:r>
    </w:p>
    <w:p w14:paraId="3BA2777A" w14:textId="77777777" w:rsidR="00163284" w:rsidRPr="00163284" w:rsidRDefault="003E01FF" w:rsidP="00E90179">
      <w:pPr>
        <w:numPr>
          <w:ilvl w:val="0"/>
          <w:numId w:val="60"/>
        </w:numPr>
        <w:spacing w:before="240" w:after="240" w:line="240" w:lineRule="auto"/>
        <w:contextualSpacing/>
        <w:jc w:val="both"/>
        <w:rPr>
          <w:rFonts w:cstheme="minorHAnsi"/>
          <w:sz w:val="21"/>
          <w:szCs w:val="21"/>
        </w:rPr>
      </w:pPr>
      <w:hyperlink r:id="rId46" w:history="1">
        <w:r w:rsidR="00163284" w:rsidRPr="00163284">
          <w:rPr>
            <w:rFonts w:cstheme="minorHAnsi"/>
            <w:color w:val="0563C1" w:themeColor="hyperlink"/>
            <w:sz w:val="21"/>
            <w:szCs w:val="21"/>
            <w:u w:val="single"/>
          </w:rPr>
          <w:t>L’Arrêté du Gouvernement wallon du 8 juin 2017</w:t>
        </w:r>
      </w:hyperlink>
      <w:r w:rsidR="00163284" w:rsidRPr="00163284">
        <w:rPr>
          <w:rFonts w:cstheme="minorHAnsi"/>
          <w:sz w:val="21"/>
          <w:szCs w:val="21"/>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6A53291C" w:rsidR="00BE25E6" w:rsidRPr="004F475B" w:rsidRDefault="00BE25E6" w:rsidP="00221E98">
      <w:pPr>
        <w:pStyle w:val="Titre1"/>
      </w:pPr>
      <w:bookmarkStart w:id="174" w:name="_Ref115773275"/>
      <w:bookmarkStart w:id="175" w:name="_Toc196378266"/>
      <w:bookmarkStart w:id="176" w:name="_Hlk64459089"/>
      <w:r w:rsidRPr="004F475B">
        <w:lastRenderedPageBreak/>
        <w:t xml:space="preserve">ANNEXE </w:t>
      </w:r>
      <w:r w:rsidR="002F5A0B">
        <w:t>4</w:t>
      </w:r>
      <w:r w:rsidRPr="004F475B">
        <w:t> : AGREATION</w:t>
      </w:r>
      <w:bookmarkEnd w:id="174"/>
      <w:bookmarkEnd w:id="175"/>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77" w:name="_Hlk121475037"/>
      <w:r w:rsidRPr="004F475B">
        <w:rPr>
          <w:rFonts w:eastAsia="Times New Roman" w:cstheme="minorHAnsi"/>
          <w:sz w:val="21"/>
          <w:szCs w:val="21"/>
          <w:lang w:val="fr-BE" w:eastAsia="de-DE"/>
        </w:rPr>
        <w:t xml:space="preserve">Le montant de l’offre détermine la classe requise. </w:t>
      </w:r>
    </w:p>
    <w:bookmarkEnd w:id="177"/>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76"/>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E90179">
      <w:pPr>
        <w:pStyle w:val="Paragraphedeliste"/>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E90179">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7"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3E01FF" w:rsidP="00EE5C05">
      <w:pPr>
        <w:spacing w:before="240" w:after="240" w:line="240" w:lineRule="auto"/>
        <w:jc w:val="both"/>
        <w:rPr>
          <w:rFonts w:eastAsia="Times New Roman" w:cstheme="minorHAnsi"/>
          <w:sz w:val="21"/>
          <w:szCs w:val="21"/>
          <w:lang w:val="fr-BE" w:eastAsia="de-DE"/>
        </w:rPr>
      </w:pPr>
      <w:hyperlink r:id="rId48"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21412017" w14:textId="77777777" w:rsidR="00EA0CD8" w:rsidRPr="00EA0CD8" w:rsidRDefault="00BE25E6" w:rsidP="00221E98">
      <w:pPr>
        <w:pStyle w:val="Titre1"/>
        <w:rPr>
          <w:caps/>
        </w:rPr>
      </w:pPr>
      <w:bookmarkStart w:id="178" w:name="_Ref115773350"/>
      <w:bookmarkStart w:id="179" w:name="_Toc196378267"/>
      <w:r w:rsidRPr="004F475B">
        <w:lastRenderedPageBreak/>
        <w:t xml:space="preserve">ANNEXE </w:t>
      </w:r>
      <w:r w:rsidR="002F5A0B">
        <w:t>5</w:t>
      </w:r>
      <w:r w:rsidR="009B77D4" w:rsidRPr="004F475B">
        <w:t> :</w:t>
      </w:r>
      <w:r w:rsidRPr="004F475B">
        <w:t xml:space="preserve"> </w:t>
      </w:r>
      <w:bookmarkEnd w:id="178"/>
      <w:r w:rsidR="00EA0CD8" w:rsidRPr="00EA0CD8">
        <w:t xml:space="preserve">SIGNATURE DE </w:t>
      </w:r>
      <w:commentRangeStart w:id="180"/>
      <w:r w:rsidR="00EA0CD8" w:rsidRPr="00EA0CD8">
        <w:t>L’OFFRE</w:t>
      </w:r>
      <w:commentRangeEnd w:id="180"/>
      <w:r w:rsidR="00EA0CD8" w:rsidRPr="00EA0CD8">
        <w:rPr>
          <w:color w:val="auto"/>
          <w:sz w:val="16"/>
          <w:szCs w:val="16"/>
        </w:rPr>
        <w:commentReference w:id="180"/>
      </w:r>
      <w:r w:rsidR="00EA0CD8" w:rsidRPr="00EA0CD8">
        <w:t>/DEMANDE DE PARTICIPATION</w:t>
      </w:r>
      <w:bookmarkEnd w:id="179"/>
    </w:p>
    <w:p w14:paraId="5A78C65B" w14:textId="77777777" w:rsidR="00EA0CD8" w:rsidRPr="00EA0CD8" w:rsidRDefault="00EA0CD8" w:rsidP="00EA0CD8">
      <w:pPr>
        <w:rPr>
          <w:lang w:val="fr-BE"/>
        </w:rPr>
      </w:pPr>
      <w:r w:rsidRPr="00EA0CD8">
        <w:rPr>
          <w:lang w:val="fr-BE"/>
        </w:rPr>
        <w:t>Pour la lecture de cette annexe, lisez « offre/demande de participation », au lieu de « offre ».</w:t>
      </w:r>
    </w:p>
    <w:p w14:paraId="51CB66EA" w14:textId="79ED4B93" w:rsidR="00FF1951" w:rsidRPr="00F06501" w:rsidRDefault="00EA0CD8" w:rsidP="00E90179">
      <w:pPr>
        <w:pStyle w:val="Paragraphedeliste"/>
        <w:numPr>
          <w:ilvl w:val="0"/>
          <w:numId w:val="66"/>
        </w:num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650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Capacité du signataire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E90179">
      <w:pPr>
        <w:pStyle w:val="Paragraphedeliste"/>
        <w:numPr>
          <w:ilvl w:val="0"/>
          <w:numId w:val="15"/>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43407BC5" w:rsidR="00FF1951" w:rsidRPr="00F06501" w:rsidRDefault="00FF1951" w:rsidP="00E90179">
      <w:pPr>
        <w:pStyle w:val="Paragraphedeliste"/>
        <w:numPr>
          <w:ilvl w:val="0"/>
          <w:numId w:val="66"/>
        </w:numPr>
        <w:spacing w:before="240" w:after="240" w:line="240" w:lineRule="auto"/>
        <w:jc w:val="both"/>
        <w:rPr>
          <w:rFonts w:cstheme="minorHAnsi"/>
          <w:b/>
          <w:bCs/>
          <w:sz w:val="21"/>
          <w:szCs w:val="21"/>
          <w:lang w:val="fr-BE"/>
        </w:rPr>
      </w:pPr>
      <w:r w:rsidRPr="00F06501">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81"/>
      <w:r w:rsidR="00B83331" w:rsidRPr="004F475B">
        <w:rPr>
          <w:rFonts w:cstheme="minorHAnsi"/>
          <w:sz w:val="21"/>
          <w:szCs w:val="21"/>
          <w:lang w:val="fr-BE"/>
        </w:rPr>
        <w:t>marché</w:t>
      </w:r>
      <w:commentRangeEnd w:id="181"/>
      <w:r w:rsidR="005E7726" w:rsidRPr="004F475B">
        <w:rPr>
          <w:rStyle w:val="Marquedecommentaire"/>
          <w:lang w:val="fr-BE"/>
        </w:rPr>
        <w:commentReference w:id="181"/>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E90179">
      <w:pPr>
        <w:numPr>
          <w:ilvl w:val="0"/>
          <w:numId w:val="1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E90179">
      <w:pPr>
        <w:pStyle w:val="Paragraphedeliste"/>
        <w:numPr>
          <w:ilvl w:val="0"/>
          <w:numId w:val="6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82" w:name="_Hlk117862288"/>
      <w:r w:rsidRPr="004F475B">
        <w:rPr>
          <w:rFonts w:cstheme="minorHAnsi"/>
          <w:sz w:val="21"/>
          <w:szCs w:val="21"/>
          <w:lang w:val="fr-BE"/>
        </w:rPr>
        <w:t xml:space="preserve">Si vous remettez une offre en société simple momentanée, chacun des associés doit </w:t>
      </w:r>
      <w:bookmarkEnd w:id="182"/>
      <w:r w:rsidR="004E28DD" w:rsidRPr="004F475B">
        <w:rPr>
          <w:rFonts w:cstheme="minorHAnsi"/>
          <w:sz w:val="21"/>
          <w:szCs w:val="21"/>
          <w:lang w:val="fr-BE"/>
        </w:rPr>
        <w:t xml:space="preserve">signer </w:t>
      </w:r>
      <w:commentRangeStart w:id="183"/>
      <w:r w:rsidR="004E28DD" w:rsidRPr="004F475B">
        <w:rPr>
          <w:rFonts w:cstheme="minorHAnsi"/>
          <w:sz w:val="21"/>
          <w:szCs w:val="21"/>
          <w:lang w:val="fr-BE"/>
        </w:rPr>
        <w:t>le rapport de dépôt électronique, via signature électronique sur la plateforme e-Procurement</w:t>
      </w:r>
      <w:commentRangeEnd w:id="183"/>
      <w:r w:rsidR="004E28DD" w:rsidRPr="004F475B">
        <w:rPr>
          <w:rStyle w:val="Marquedecommentaire"/>
          <w:lang w:val="fr-BE"/>
        </w:rPr>
        <w:commentReference w:id="183"/>
      </w:r>
      <w:r w:rsidR="004E28DD" w:rsidRPr="004F475B">
        <w:rPr>
          <w:rFonts w:cstheme="minorHAnsi"/>
          <w:sz w:val="21"/>
          <w:szCs w:val="21"/>
          <w:lang w:val="fr-BE"/>
        </w:rPr>
        <w:t>.</w:t>
      </w:r>
    </w:p>
    <w:p w14:paraId="5BA41517" w14:textId="62548CBA" w:rsidR="00BE25E6" w:rsidRPr="004F475B" w:rsidRDefault="00BE25E6" w:rsidP="00221E98">
      <w:pPr>
        <w:pStyle w:val="Titre1"/>
      </w:pPr>
      <w:bookmarkStart w:id="184" w:name="_Ref115773511"/>
      <w:bookmarkStart w:id="185" w:name="_Toc196378268"/>
      <w:r w:rsidRPr="004F475B">
        <w:t xml:space="preserve">ANNEXE </w:t>
      </w:r>
      <w:commentRangeStart w:id="186"/>
      <w:r w:rsidR="002F5A0B">
        <w:t>6</w:t>
      </w:r>
      <w:commentRangeEnd w:id="186"/>
      <w:r w:rsidR="002F5A0B">
        <w:rPr>
          <w:rStyle w:val="Marquedecommentaire"/>
          <w:b w:val="0"/>
          <w:color w:val="auto"/>
        </w:rPr>
        <w:commentReference w:id="186"/>
      </w:r>
      <w:r w:rsidR="002F5A0B">
        <w:t xml:space="preserve"> </w:t>
      </w:r>
      <w:r w:rsidR="009B77D4" w:rsidRPr="004F475B">
        <w:t>:</w:t>
      </w:r>
      <w:r w:rsidRPr="004F475B">
        <w:t xml:space="preserve"> CLAUSES </w:t>
      </w:r>
      <w:commentRangeStart w:id="187"/>
      <w:r w:rsidRPr="004F475B">
        <w:t>SOCIALES</w:t>
      </w:r>
      <w:bookmarkEnd w:id="184"/>
      <w:commentRangeEnd w:id="187"/>
      <w:r w:rsidR="00131B5E" w:rsidRPr="004F475B">
        <w:rPr>
          <w:rStyle w:val="Marquedecommentaire"/>
          <w:b w:val="0"/>
          <w:color w:val="auto"/>
        </w:rPr>
        <w:commentReference w:id="187"/>
      </w:r>
      <w:bookmarkEnd w:id="185"/>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E90179">
      <w:pPr>
        <w:pStyle w:val="Paragraphedeliste"/>
        <w:numPr>
          <w:ilvl w:val="1"/>
          <w:numId w:val="1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E90179">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E90179">
      <w:pPr>
        <w:pStyle w:val="NormalWeb"/>
        <w:numPr>
          <w:ilvl w:val="0"/>
          <w:numId w:val="1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E90179">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E90179">
      <w:pPr>
        <w:pStyle w:val="Paragraphedeliste"/>
        <w:numPr>
          <w:ilvl w:val="0"/>
          <w:numId w:val="1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t>Cette clause constitue une condition d'exécution.</w:t>
      </w:r>
    </w:p>
    <w:p w14:paraId="7FB1330E" w14:textId="77777777" w:rsidR="00FF1951" w:rsidRPr="004F475B" w:rsidRDefault="00FF1951" w:rsidP="00E90179">
      <w:pPr>
        <w:pStyle w:val="Paragraphedeliste"/>
        <w:numPr>
          <w:ilvl w:val="0"/>
          <w:numId w:val="1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E90179">
      <w:pPr>
        <w:pStyle w:val="Paragraphedeliste"/>
        <w:numPr>
          <w:ilvl w:val="1"/>
          <w:numId w:val="1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50"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082CF7B0" w:rsidR="00BE25E6" w:rsidRPr="004F475B" w:rsidRDefault="00BE25E6" w:rsidP="00221E98">
      <w:pPr>
        <w:pStyle w:val="Titre1"/>
      </w:pPr>
      <w:bookmarkStart w:id="188" w:name="_Ref115773415"/>
      <w:bookmarkStart w:id="189" w:name="_Ref115773438"/>
      <w:bookmarkStart w:id="190" w:name="_Toc196378269"/>
      <w:r w:rsidRPr="004F475B">
        <w:t xml:space="preserve">ANNEXE </w:t>
      </w:r>
      <w:r w:rsidR="002F5A0B">
        <w:t>7</w:t>
      </w:r>
      <w:r w:rsidR="009B77D4" w:rsidRPr="004F475B">
        <w:t> :</w:t>
      </w:r>
      <w:r w:rsidRPr="004F475B">
        <w:t xml:space="preserve"> FONCTIONNAIRE DIRIGEANT ET COORDINATEUR SECURITE SANTE</w:t>
      </w:r>
      <w:bookmarkEnd w:id="188"/>
      <w:bookmarkEnd w:id="189"/>
      <w:bookmarkEnd w:id="190"/>
    </w:p>
    <w:p w14:paraId="3E62D553" w14:textId="74953F06" w:rsidR="00594639"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E90179">
      <w:pPr>
        <w:pStyle w:val="Paragraphedeliste"/>
        <w:numPr>
          <w:ilvl w:val="1"/>
          <w:numId w:val="21"/>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E90179">
      <w:pPr>
        <w:pStyle w:val="Paragraphedeliste"/>
        <w:numPr>
          <w:ilvl w:val="0"/>
          <w:numId w:val="21"/>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E9017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E90179">
      <w:pPr>
        <w:pStyle w:val="Paragraphedeliste"/>
        <w:numPr>
          <w:ilvl w:val="0"/>
          <w:numId w:val="21"/>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E90179">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91"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E90179">
      <w:pPr>
        <w:pStyle w:val="Paragraphedeliste"/>
        <w:numPr>
          <w:ilvl w:val="0"/>
          <w:numId w:val="21"/>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92" w:name="_Hlk119659019"/>
      <w:bookmarkEnd w:id="191"/>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92"/>
    </w:p>
    <w:p w14:paraId="11601561"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E90179">
      <w:pPr>
        <w:pStyle w:val="Paragraphedeliste"/>
        <w:numPr>
          <w:ilvl w:val="0"/>
          <w:numId w:val="22"/>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E90179">
      <w:pPr>
        <w:numPr>
          <w:ilvl w:val="0"/>
          <w:numId w:val="19"/>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317CFDF0" w14:textId="77777777" w:rsidR="00FF1951" w:rsidRDefault="006C377C" w:rsidP="005C613B">
      <w:pPr>
        <w:spacing w:before="240" w:after="240" w:line="240" w:lineRule="auto"/>
        <w:rPr>
          <w:rFonts w:cstheme="minorHAnsi"/>
          <w:sz w:val="21"/>
          <w:szCs w:val="21"/>
          <w:lang w:val="fr-BE"/>
        </w:rPr>
      </w:pPr>
      <w:r w:rsidRPr="004F475B">
        <w:rPr>
          <w:rFonts w:cstheme="minorHAnsi"/>
          <w:sz w:val="21"/>
          <w:szCs w:val="21"/>
          <w:lang w:val="fr-BE"/>
        </w:rPr>
        <w:t>Concernant les chantiers temporaires ou mobiles, le coordinateur sécurité et santé ne peut se substituer au fonctionnaire dirigeant.</w:t>
      </w:r>
    </w:p>
    <w:p w14:paraId="1F59B49D" w14:textId="77777777" w:rsidR="00163284" w:rsidRDefault="00163284" w:rsidP="005C613B">
      <w:pPr>
        <w:spacing w:before="240" w:after="240" w:line="240" w:lineRule="auto"/>
        <w:rPr>
          <w:rFonts w:cstheme="minorHAnsi"/>
          <w:sz w:val="21"/>
          <w:szCs w:val="21"/>
          <w:lang w:val="fr-BE"/>
        </w:rPr>
      </w:pPr>
    </w:p>
    <w:p w14:paraId="592173A7" w14:textId="3B5500D0" w:rsidR="004C4A29" w:rsidRPr="004C4A29" w:rsidRDefault="004C4A29" w:rsidP="004C4A29">
      <w:pPr>
        <w:pStyle w:val="Titre1"/>
        <w:rPr>
          <w:rFonts w:cstheme="minorHAnsi"/>
        </w:rPr>
      </w:pPr>
      <w:bookmarkStart w:id="193" w:name="_Ref190253512"/>
      <w:bookmarkStart w:id="194" w:name="_Toc196378270"/>
      <w:r w:rsidRPr="004C4A29">
        <w:rPr>
          <w:rFonts w:cstheme="minorHAnsi"/>
        </w:rPr>
        <w:t>ANNEXE 8</w:t>
      </w:r>
      <w:r>
        <w:rPr>
          <w:rFonts w:cstheme="minorHAnsi"/>
        </w:rPr>
        <w:t xml:space="preserve"> </w:t>
      </w:r>
      <w:r w:rsidRPr="004C4A29">
        <w:rPr>
          <w:rFonts w:cstheme="minorHAnsi"/>
        </w:rPr>
        <w:t>: TRAITEMENT DES DONNÉES À CARACTÈRE PERSONNEL</w:t>
      </w:r>
      <w:bookmarkEnd w:id="193"/>
      <w:bookmarkEnd w:id="194"/>
    </w:p>
    <w:p w14:paraId="735EBF68"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4E1EEA5" w14:textId="77777777" w:rsidR="004C4A29" w:rsidRPr="004C4A29" w:rsidRDefault="004C4A29" w:rsidP="004C4A29">
      <w:pPr>
        <w:spacing w:before="240" w:after="240" w:line="240" w:lineRule="auto"/>
        <w:jc w:val="both"/>
        <w:rPr>
          <w:rFonts w:cstheme="minorHAnsi"/>
          <w:sz w:val="21"/>
          <w:szCs w:val="21"/>
          <w:lang w:val="fr-BE"/>
        </w:rPr>
      </w:pPr>
      <w:r w:rsidRPr="004C4A2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A8CFF24"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4E24E1B1"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7F3266E"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6162FB7" w14:textId="77777777" w:rsidR="004C4A29" w:rsidRPr="004C4A29" w:rsidRDefault="004C4A29" w:rsidP="004C4A29">
      <w:pPr>
        <w:spacing w:before="240" w:after="240"/>
        <w:jc w:val="both"/>
        <w:rPr>
          <w:rFonts w:cstheme="minorHAnsi"/>
          <w:sz w:val="21"/>
          <w:szCs w:val="21"/>
          <w:lang w:val="fr-BE"/>
        </w:rPr>
      </w:pPr>
      <w:r w:rsidRPr="004C4A2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C314CBB" w14:textId="77777777" w:rsidR="004C4A29" w:rsidRPr="004C4A29" w:rsidRDefault="004C4A29" w:rsidP="004C4A29">
      <w:pPr>
        <w:spacing w:before="240" w:after="240"/>
        <w:jc w:val="both"/>
        <w:rPr>
          <w:rFonts w:cstheme="minorHAnsi"/>
          <w:sz w:val="21"/>
          <w:szCs w:val="21"/>
          <w:lang w:val="fr-BE"/>
        </w:rPr>
      </w:pPr>
      <w:commentRangeStart w:id="195"/>
      <w:r w:rsidRPr="004C4A2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1" w:history="1">
        <w:r w:rsidRPr="004C4A29">
          <w:rPr>
            <w:rFonts w:eastAsia="Times New Roman"/>
            <w:b/>
            <w:bCs/>
            <w:color w:val="0563C1" w:themeColor="hyperlink"/>
            <w:sz w:val="21"/>
            <w:szCs w:val="21"/>
            <w:u w:val="single"/>
            <w:lang w:val="fr-BE" w:eastAsia="de-DE"/>
          </w:rPr>
          <w:t>https://monespace.wallonie.be</w:t>
        </w:r>
      </w:hyperlink>
      <w:r w:rsidRPr="004C4A29">
        <w:rPr>
          <w:rFonts w:cstheme="minorHAnsi"/>
          <w:b/>
          <w:bCs/>
          <w:sz w:val="21"/>
          <w:szCs w:val="21"/>
          <w:lang w:val="fr-BE"/>
        </w:rPr>
        <w:t>.</w:t>
      </w:r>
      <w:r w:rsidRPr="004C4A29">
        <w:rPr>
          <w:rFonts w:cstheme="minorHAnsi"/>
          <w:sz w:val="21"/>
          <w:szCs w:val="21"/>
          <w:lang w:val="fr-BE"/>
        </w:rPr>
        <w:t xml:space="preserve"> Une demande peut également être adressée au Délégué à la protection des données à l’adresse suivante : </w:t>
      </w:r>
      <w:hyperlink r:id="rId52" w:history="1">
        <w:r w:rsidRPr="004C4A29">
          <w:rPr>
            <w:rFonts w:cstheme="minorHAnsi"/>
            <w:color w:val="0563C1" w:themeColor="hyperlink"/>
            <w:sz w:val="21"/>
            <w:szCs w:val="21"/>
            <w:u w:val="single"/>
          </w:rPr>
          <w:t>dpo@spw.wallonie.be</w:t>
        </w:r>
      </w:hyperlink>
      <w:r w:rsidRPr="004C4A29">
        <w:rPr>
          <w:rFonts w:cstheme="minorHAnsi"/>
          <w:sz w:val="21"/>
          <w:szCs w:val="21"/>
          <w:lang w:val="fr-BE"/>
        </w:rPr>
        <w:t xml:space="preserve">. Ce dernier pourra demander des informations en vue de vérifier l’identité du demandeur.  </w:t>
      </w:r>
      <w:commentRangeEnd w:id="195"/>
      <w:r w:rsidRPr="004C4A29">
        <w:rPr>
          <w:sz w:val="16"/>
          <w:szCs w:val="16"/>
        </w:rPr>
        <w:commentReference w:id="195"/>
      </w:r>
    </w:p>
    <w:p w14:paraId="6A59862F" w14:textId="77777777" w:rsidR="004C4A29" w:rsidRPr="004C4A29" w:rsidRDefault="004C4A29" w:rsidP="004C4A29">
      <w:pPr>
        <w:spacing w:before="240" w:after="240"/>
        <w:jc w:val="both"/>
        <w:rPr>
          <w:rFonts w:cstheme="minorHAnsi"/>
          <w:color w:val="0563C1" w:themeColor="hyperlink"/>
          <w:sz w:val="21"/>
          <w:szCs w:val="21"/>
          <w:u w:val="single"/>
          <w:lang w:val="fr-BE"/>
        </w:rPr>
      </w:pPr>
      <w:r w:rsidRPr="004C4A2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3" w:history="1">
        <w:r w:rsidRPr="004C4A29">
          <w:rPr>
            <w:rFonts w:cstheme="minorHAnsi"/>
            <w:color w:val="0563C1" w:themeColor="hyperlink"/>
            <w:sz w:val="21"/>
            <w:szCs w:val="21"/>
            <w:u w:val="single"/>
            <w:lang w:val="fr-BE"/>
          </w:rPr>
          <w:t>contact@apd-gba.be</w:t>
        </w:r>
      </w:hyperlink>
    </w:p>
    <w:p w14:paraId="077DBAA1" w14:textId="77777777" w:rsidR="004C4A29" w:rsidRPr="004C4A29" w:rsidRDefault="004C4A29" w:rsidP="004C4A29">
      <w:pPr>
        <w:spacing w:before="240" w:after="240"/>
        <w:jc w:val="both"/>
        <w:rPr>
          <w:rFonts w:cstheme="minorHAnsi"/>
          <w:sz w:val="21"/>
          <w:szCs w:val="21"/>
          <w:lang w:val="fr-BE"/>
        </w:rPr>
      </w:pPr>
    </w:p>
    <w:p w14:paraId="7D6D6822" w14:textId="77777777" w:rsidR="004C4A29" w:rsidRPr="004C4A29" w:rsidRDefault="004C4A29" w:rsidP="00E90179">
      <w:pPr>
        <w:numPr>
          <w:ilvl w:val="0"/>
          <w:numId w:val="2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A2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6"/>
    <w:p w14:paraId="6940E2A6" w14:textId="77777777" w:rsidR="004C4A29" w:rsidRPr="004C4A29" w:rsidRDefault="003E01FF" w:rsidP="004C4A2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w:t>
      </w:r>
      <w:r w:rsidR="004C4A29" w:rsidRPr="004C4A29">
        <w:rPr>
          <w:rFonts w:cstheme="minorHAnsi"/>
          <w:sz w:val="21"/>
          <w:szCs w:val="21"/>
          <w:lang w:val="fr-BE"/>
        </w:rPr>
        <w:t xml:space="preserve"> </w:t>
      </w:r>
      <w:r w:rsidR="004C4A29" w:rsidRPr="004C4A29">
        <w:rPr>
          <w:rFonts w:cstheme="minorHAnsi"/>
          <w:b/>
          <w:bCs/>
          <w:i/>
          <w:iCs/>
          <w:sz w:val="21"/>
          <w:szCs w:val="21"/>
          <w:lang w:val="fr-BE"/>
        </w:rPr>
        <w:t>responsables du traitement</w:t>
      </w:r>
      <w:r w:rsidR="004C4A29" w:rsidRPr="004C4A29">
        <w:rPr>
          <w:rFonts w:cstheme="minorHAnsi"/>
          <w:sz w:val="21"/>
          <w:szCs w:val="21"/>
          <w:lang w:val="fr-BE"/>
        </w:rPr>
        <w:t xml:space="preserve"> des données à caractère personnel : </w:t>
      </w:r>
    </w:p>
    <w:p w14:paraId="7943F5B5" w14:textId="77777777" w:rsidR="004C4A29" w:rsidRPr="004C4A29" w:rsidRDefault="004C4A29" w:rsidP="004C4A29">
      <w:pPr>
        <w:spacing w:before="240"/>
        <w:jc w:val="both"/>
        <w:rPr>
          <w:sz w:val="21"/>
          <w:szCs w:val="21"/>
          <w:lang w:val="fr-BE"/>
        </w:rPr>
      </w:pPr>
      <w:r w:rsidRPr="004C4A29">
        <w:rPr>
          <w:sz w:val="21"/>
          <w:szCs w:val="21"/>
          <w:lang w:val="fr-BE"/>
        </w:rPr>
        <w:t xml:space="preserve">Joignez à votre offre :  </w:t>
      </w:r>
    </w:p>
    <w:p w14:paraId="3F36272D" w14:textId="77777777" w:rsidR="004C4A29" w:rsidRPr="004C4A29" w:rsidRDefault="004C4A29" w:rsidP="00E90179">
      <w:pPr>
        <w:numPr>
          <w:ilvl w:val="1"/>
          <w:numId w:val="21"/>
        </w:numPr>
        <w:spacing w:before="240"/>
        <w:ind w:left="1080"/>
        <w:contextualSpacing/>
        <w:jc w:val="both"/>
        <w:rPr>
          <w:sz w:val="21"/>
          <w:szCs w:val="21"/>
          <w:lang w:val="fr-BE"/>
        </w:rPr>
      </w:pPr>
      <w:r w:rsidRPr="004C4A29">
        <w:rPr>
          <w:sz w:val="21"/>
          <w:szCs w:val="21"/>
          <w:lang w:val="fr-BE"/>
        </w:rPr>
        <w:t>la description des traitements de données (au minimum les données, la finalité, les destinataires, la durée de rétention)</w:t>
      </w:r>
    </w:p>
    <w:p w14:paraId="1B89BE18" w14:textId="77777777" w:rsidR="004C4A29" w:rsidRPr="004C4A29" w:rsidRDefault="003E01FF" w:rsidP="004C4A2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b/>
          <w:bCs/>
          <w:sz w:val="21"/>
          <w:szCs w:val="21"/>
          <w:lang w:val="fr-BE"/>
        </w:rPr>
        <w:t xml:space="preserve"> Vous êtes </w:t>
      </w:r>
      <w:r w:rsidR="004C4A29" w:rsidRPr="004C4A29">
        <w:rPr>
          <w:rFonts w:cstheme="minorHAnsi"/>
          <w:b/>
          <w:bCs/>
          <w:i/>
          <w:iCs/>
          <w:sz w:val="21"/>
          <w:szCs w:val="21"/>
          <w:lang w:val="fr-BE"/>
        </w:rPr>
        <w:t>responsable</w:t>
      </w:r>
      <w:r w:rsidR="004C4A29" w:rsidRPr="004C4A29">
        <w:rPr>
          <w:rFonts w:cstheme="minorHAnsi"/>
          <w:b/>
          <w:bCs/>
          <w:sz w:val="21"/>
          <w:szCs w:val="21"/>
          <w:lang w:val="fr-BE"/>
        </w:rPr>
        <w:t xml:space="preserve"> </w:t>
      </w:r>
      <w:r w:rsidR="004C4A29" w:rsidRPr="004C4A29">
        <w:rPr>
          <w:rFonts w:cstheme="minorHAnsi"/>
          <w:b/>
          <w:bCs/>
          <w:i/>
          <w:iCs/>
          <w:sz w:val="21"/>
          <w:szCs w:val="21"/>
          <w:lang w:val="fr-BE"/>
        </w:rPr>
        <w:t>conjointement</w:t>
      </w:r>
      <w:r w:rsidR="004C4A29" w:rsidRPr="004C4A29">
        <w:rPr>
          <w:rFonts w:cstheme="minorHAnsi"/>
          <w:b/>
          <w:bCs/>
          <w:sz w:val="21"/>
          <w:szCs w:val="21"/>
          <w:lang w:val="fr-BE"/>
        </w:rPr>
        <w:t xml:space="preserve"> </w:t>
      </w:r>
      <w:r w:rsidR="004C4A29" w:rsidRPr="004C4A29">
        <w:rPr>
          <w:rFonts w:cstheme="minorHAnsi"/>
          <w:sz w:val="21"/>
          <w:szCs w:val="21"/>
          <w:lang w:val="fr-BE"/>
        </w:rPr>
        <w:t xml:space="preserve">avec le pouvoir adjudicateur : </w:t>
      </w:r>
    </w:p>
    <w:p w14:paraId="0E4E62E8" w14:textId="77777777" w:rsidR="004C4A29" w:rsidRPr="004C4A29" w:rsidRDefault="003E01FF" w:rsidP="004C4A2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9A9B33B39B9F4C03BDE82418C2DC2F5F"/>
          </w:placeholder>
          <w:showingPlcHdr/>
        </w:sdtPr>
        <w:sdtEndPr/>
        <w:sdtContent>
          <w:r w:rsidR="004C4A29" w:rsidRPr="004C4A29">
            <w:rPr>
              <w:rFonts w:eastAsia="Times New Roman" w:cstheme="minorHAnsi"/>
              <w:sz w:val="21"/>
              <w:szCs w:val="21"/>
              <w:lang w:val="fr-BE" w:eastAsia="de-DE"/>
            </w:rPr>
            <w:t>[à compléter]</w:t>
          </w:r>
        </w:sdtContent>
      </w:sdt>
      <w:r w:rsidR="004C4A29" w:rsidRPr="004C4A29">
        <w:rPr>
          <w:sz w:val="21"/>
          <w:szCs w:val="21"/>
          <w:lang w:val="fr-BE"/>
        </w:rPr>
        <w:t xml:space="preserve"> </w:t>
      </w:r>
    </w:p>
    <w:p w14:paraId="70351CFE" w14:textId="77777777" w:rsidR="004C4A29" w:rsidRPr="004C4A29" w:rsidRDefault="003E01FF" w:rsidP="004C4A2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sz w:val="21"/>
          <w:szCs w:val="21"/>
          <w:lang w:val="fr-BE"/>
        </w:rPr>
        <w:t xml:space="preserve"> </w:t>
      </w:r>
      <w:r w:rsidR="004C4A29" w:rsidRPr="004C4A29">
        <w:rPr>
          <w:b/>
          <w:bCs/>
          <w:sz w:val="21"/>
          <w:szCs w:val="21"/>
        </w:rPr>
        <w:t xml:space="preserve">Vous êtes </w:t>
      </w:r>
      <w:r w:rsidR="004C4A29" w:rsidRPr="004C4A29">
        <w:rPr>
          <w:b/>
          <w:bCs/>
          <w:i/>
          <w:iCs/>
          <w:sz w:val="21"/>
          <w:szCs w:val="21"/>
        </w:rPr>
        <w:t>sous-traitant</w:t>
      </w:r>
      <w:r w:rsidR="004C4A29" w:rsidRPr="004C4A29">
        <w:rPr>
          <w:sz w:val="21"/>
          <w:szCs w:val="21"/>
        </w:rPr>
        <w:t xml:space="preserve"> </w:t>
      </w:r>
      <w:r w:rsidR="004C4A29" w:rsidRPr="004C4A29">
        <w:rPr>
          <w:sz w:val="21"/>
          <w:szCs w:val="21"/>
          <w:vertAlign w:val="superscript"/>
        </w:rPr>
        <w:footnoteReference w:id="18"/>
      </w:r>
      <w:r w:rsidR="004C4A29" w:rsidRPr="004C4A29">
        <w:rPr>
          <w:sz w:val="21"/>
          <w:szCs w:val="21"/>
        </w:rPr>
        <w:t xml:space="preserve">: </w:t>
      </w:r>
    </w:p>
    <w:p w14:paraId="40A63DC0" w14:textId="77777777" w:rsidR="004C4A29" w:rsidRPr="004C4A29" w:rsidRDefault="004C4A29" w:rsidP="004C4A29">
      <w:pPr>
        <w:shd w:val="clear" w:color="auto" w:fill="FFFFFF" w:themeFill="background1"/>
        <w:spacing w:before="240" w:after="240" w:line="240" w:lineRule="auto"/>
        <w:jc w:val="both"/>
        <w:rPr>
          <w:rFonts w:cstheme="minorHAnsi"/>
          <w:sz w:val="21"/>
          <w:szCs w:val="21"/>
          <w:lang w:val="fr-BE"/>
        </w:rPr>
      </w:pPr>
      <w:r w:rsidRPr="004C4A29">
        <w:rPr>
          <w:rFonts w:cstheme="minorHAnsi"/>
          <w:sz w:val="21"/>
          <w:szCs w:val="21"/>
          <w:lang w:val="fr-BE"/>
        </w:rPr>
        <w:t xml:space="preserve">Joignez à votre offre : </w:t>
      </w:r>
    </w:p>
    <w:p w14:paraId="449BC3CB"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b/>
          <w:bCs/>
          <w:sz w:val="21"/>
          <w:szCs w:val="21"/>
          <w:lang w:val="fr-BE"/>
        </w:rPr>
        <w:t>la</w:t>
      </w:r>
      <w:r w:rsidRPr="004C4A29">
        <w:rPr>
          <w:sz w:val="21"/>
          <w:szCs w:val="21"/>
          <w:lang w:val="fr-BE"/>
        </w:rPr>
        <w:t xml:space="preserve"> </w:t>
      </w:r>
      <w:r w:rsidRPr="004C4A29">
        <w:rPr>
          <w:b/>
          <w:bCs/>
          <w:sz w:val="21"/>
          <w:szCs w:val="21"/>
          <w:lang w:val="fr-BE"/>
        </w:rPr>
        <w:t>convention de sous-traitance</w:t>
      </w:r>
      <w:r w:rsidRPr="004C4A29">
        <w:rPr>
          <w:sz w:val="21"/>
          <w:szCs w:val="21"/>
          <w:lang w:val="fr-BE"/>
        </w:rPr>
        <w:t xml:space="preserve"> des données à caractère personnel établie en conformité à l’article 28 du RGPD,</w:t>
      </w:r>
      <w:r w:rsidRPr="004C4A29">
        <w:rPr>
          <w:sz w:val="21"/>
          <w:szCs w:val="21"/>
          <w:vertAlign w:val="superscript"/>
          <w:lang w:val="fr-BE"/>
        </w:rPr>
        <w:footnoteReference w:id="19"/>
      </w:r>
      <w:r w:rsidRPr="004C4A29">
        <w:rPr>
          <w:rFonts w:cstheme="minorHAnsi"/>
          <w:i/>
          <w:iCs/>
          <w:sz w:val="21"/>
          <w:szCs w:val="21"/>
          <w:lang w:val="fr-BE"/>
        </w:rPr>
        <w:t xml:space="preserve"> </w:t>
      </w:r>
      <w:r w:rsidRPr="004C4A29">
        <w:rPr>
          <w:b/>
          <w:bCs/>
          <w:sz w:val="21"/>
          <w:szCs w:val="21"/>
          <w:lang w:val="fr-BE"/>
        </w:rPr>
        <w:t>dûment signée par vous</w:t>
      </w:r>
    </w:p>
    <w:p w14:paraId="26B322CE"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br/>
        <w:t>Cette convention fait partie intégrante du présent marché et est :</w:t>
      </w:r>
    </w:p>
    <w:commentRangeStart w:id="197"/>
    <w:p w14:paraId="414B0D6E" w14:textId="77777777" w:rsidR="004C4A29" w:rsidRPr="004C4A29" w:rsidRDefault="003E01FF"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jointe à la présente annexe </w:t>
      </w:r>
    </w:p>
    <w:p w14:paraId="774F1192" w14:textId="77777777" w:rsidR="004C4A29" w:rsidRPr="004C4A29" w:rsidRDefault="003E01FF"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disponible comme document accompagnant le présent marché sur la plateforme e-procurement </w:t>
      </w:r>
    </w:p>
    <w:p w14:paraId="2F61FB5C" w14:textId="77777777" w:rsidR="004C4A29" w:rsidRPr="004C4A29" w:rsidRDefault="003E01FF"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disponible sur le lien ici </w:t>
      </w:r>
      <w:sdt>
        <w:sdtPr>
          <w:rPr>
            <w:rFonts w:cstheme="minorHAnsi"/>
            <w:sz w:val="21"/>
            <w:szCs w:val="21"/>
            <w:lang w:val="fr-BE"/>
          </w:rPr>
          <w:id w:val="-2080425205"/>
          <w:placeholder>
            <w:docPart w:val="92C116034F8545C3BF80C88BB373E144"/>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197"/>
      <w:r w:rsidR="004C4A29" w:rsidRPr="004C4A29">
        <w:rPr>
          <w:sz w:val="16"/>
          <w:szCs w:val="16"/>
        </w:rPr>
        <w:commentReference w:id="197"/>
      </w:r>
    </w:p>
    <w:p w14:paraId="5CF4D2D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 xml:space="preserve">la liste des </w:t>
      </w:r>
      <w:r w:rsidRPr="004C4A29">
        <w:rPr>
          <w:b/>
          <w:bCs/>
          <w:sz w:val="21"/>
          <w:szCs w:val="21"/>
          <w:lang w:val="fr-BE"/>
        </w:rPr>
        <w:t>mesures techniques et organisationnelles</w:t>
      </w:r>
      <w:r w:rsidRPr="004C4A29">
        <w:rPr>
          <w:sz w:val="21"/>
          <w:szCs w:val="21"/>
          <w:lang w:val="fr-BE"/>
        </w:rPr>
        <w:t xml:space="preserve"> que vous comptez mettre en œuvre pour protéger les données et </w:t>
      </w:r>
      <w:r w:rsidRPr="004C4A29">
        <w:rPr>
          <w:rFonts w:cstheme="minorHAnsi"/>
          <w:sz w:val="21"/>
          <w:szCs w:val="21"/>
          <w:lang w:val="fr-BE"/>
        </w:rPr>
        <w:t xml:space="preserve">le cas échéant, </w:t>
      </w:r>
      <w:r w:rsidRPr="004C4A29">
        <w:rPr>
          <w:rFonts w:eastAsia="Calibri" w:cs="Calibri"/>
        </w:rPr>
        <w:t>votre soumission à un code de conduite ou à un mécanisme de certification approuvé</w:t>
      </w:r>
      <w:r w:rsidRPr="004C4A29">
        <w:rPr>
          <w:sz w:val="21"/>
          <w:szCs w:val="21"/>
          <w:lang w:val="fr-BE"/>
        </w:rPr>
        <w:t xml:space="preserve">. </w:t>
      </w:r>
      <w:r w:rsidRPr="004C4A29">
        <w:rPr>
          <w:sz w:val="21"/>
          <w:szCs w:val="21"/>
          <w:vertAlign w:val="superscript"/>
          <w:lang w:val="fr-BE"/>
        </w:rPr>
        <w:footnoteReference w:id="20"/>
      </w:r>
      <w:r w:rsidRPr="004C4A29">
        <w:rPr>
          <w:sz w:val="21"/>
          <w:szCs w:val="21"/>
          <w:lang w:val="fr-BE"/>
        </w:rPr>
        <w:t xml:space="preserve"> </w:t>
      </w:r>
    </w:p>
    <w:p w14:paraId="374A24FA"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279699B" w14:textId="77777777" w:rsidR="004C4A29" w:rsidRPr="004C4A29" w:rsidRDefault="004C4A29" w:rsidP="00E90179">
      <w:pPr>
        <w:numPr>
          <w:ilvl w:val="1"/>
          <w:numId w:val="21"/>
        </w:numPr>
        <w:spacing w:before="240"/>
        <w:ind w:left="1080"/>
        <w:contextualSpacing/>
        <w:jc w:val="both"/>
        <w:rPr>
          <w:sz w:val="21"/>
          <w:szCs w:val="21"/>
          <w:lang w:val="fr-BE"/>
        </w:rPr>
      </w:pPr>
      <w:r w:rsidRPr="004C4A29">
        <w:rPr>
          <w:b/>
          <w:bCs/>
          <w:sz w:val="21"/>
          <w:szCs w:val="21"/>
          <w:lang w:val="fr-BE"/>
        </w:rPr>
        <w:t>La liste des sous-traitants</w:t>
      </w:r>
      <w:r w:rsidRPr="004C4A2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6D53087" w14:textId="77777777" w:rsidR="004C4A29" w:rsidRPr="004C4A29" w:rsidRDefault="004C4A29" w:rsidP="004C4A29">
      <w:pPr>
        <w:ind w:left="720"/>
        <w:contextualSpacing/>
        <w:rPr>
          <w:sz w:val="21"/>
          <w:szCs w:val="21"/>
          <w:lang w:val="fr-BE"/>
        </w:rPr>
      </w:pPr>
    </w:p>
    <w:p w14:paraId="6BB3A759"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t>Sous réserve d’approbation par le responsable de traitement, ces deux listes constitueront les annexes 2 et 3 de la convention de sous-traitance.</w:t>
      </w:r>
      <w:commentRangeEnd w:id="196"/>
      <w:r w:rsidRPr="004C4A29">
        <w:rPr>
          <w:sz w:val="16"/>
          <w:szCs w:val="16"/>
        </w:rPr>
        <w:commentReference w:id="196"/>
      </w:r>
    </w:p>
    <w:p w14:paraId="6627E85B" w14:textId="77777777" w:rsidR="004C4A29" w:rsidRPr="004C4A29" w:rsidRDefault="004C4A29" w:rsidP="004C4A29">
      <w:pPr>
        <w:shd w:val="clear" w:color="auto" w:fill="FFFFFF" w:themeFill="background1"/>
        <w:spacing w:before="240"/>
        <w:jc w:val="both"/>
        <w:rPr>
          <w:rFonts w:cstheme="minorHAnsi"/>
          <w:sz w:val="21"/>
          <w:szCs w:val="21"/>
          <w:lang w:val="fr-BE"/>
        </w:rPr>
      </w:pPr>
      <w:r w:rsidRPr="004C4A29">
        <w:rPr>
          <w:rFonts w:cstheme="minorHAnsi"/>
          <w:sz w:val="21"/>
          <w:szCs w:val="21"/>
          <w:lang w:val="fr-BE"/>
        </w:rPr>
        <w:t xml:space="preserve">Additionnellement,  </w:t>
      </w:r>
    </w:p>
    <w:commentRangeStart w:id="198"/>
    <w:p w14:paraId="2409E1F9" w14:textId="77777777" w:rsidR="004C4A29" w:rsidRPr="004C4A29" w:rsidRDefault="003E01FF" w:rsidP="004C4A2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A2ECB0D" w14:textId="77777777" w:rsidR="004C4A29" w:rsidRPr="004C4A29" w:rsidRDefault="004C4A29" w:rsidP="004C4A29">
      <w:pPr>
        <w:shd w:val="clear" w:color="auto" w:fill="FFFFFF" w:themeFill="background1"/>
        <w:spacing w:before="240" w:after="240" w:line="240" w:lineRule="auto"/>
        <w:ind w:firstLine="708"/>
        <w:jc w:val="both"/>
        <w:rPr>
          <w:rFonts w:cstheme="minorHAnsi"/>
          <w:sz w:val="21"/>
          <w:szCs w:val="21"/>
        </w:rPr>
      </w:pPr>
      <w:r w:rsidRPr="004C4A29">
        <w:rPr>
          <w:rFonts w:cstheme="minorHAnsi"/>
          <w:sz w:val="21"/>
          <w:szCs w:val="21"/>
        </w:rPr>
        <w:t>Joignez à votre offre :</w:t>
      </w:r>
    </w:p>
    <w:p w14:paraId="60307109"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et la preuve que vous pouvez en bénéficier, conformément à l’article 45 du RGPD</w:t>
      </w:r>
    </w:p>
    <w:p w14:paraId="3D6D52C4"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260D03A5"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w:t>
      </w:r>
      <w:r w:rsidRPr="004C4A29">
        <w:rPr>
          <w:b/>
          <w:bCs/>
          <w:sz w:val="21"/>
          <w:szCs w:val="21"/>
          <w:lang w:val="fr-BE"/>
        </w:rPr>
        <w:t>les clauses contractuelles types</w:t>
      </w:r>
      <w:r w:rsidRPr="004C4A29">
        <w:rPr>
          <w:sz w:val="21"/>
          <w:szCs w:val="21"/>
          <w:lang w:val="fr-BE"/>
        </w:rPr>
        <w:t xml:space="preserve"> </w:t>
      </w:r>
      <w:r w:rsidRPr="004C4A29">
        <w:rPr>
          <w:rFonts w:cstheme="minorHAnsi"/>
          <w:sz w:val="21"/>
          <w:szCs w:val="21"/>
          <w:lang w:val="fr-BE"/>
        </w:rPr>
        <w:t>pour le transfert de données à caractère personnel vers des pays tiers entre le pouvoir adjudicateur (l’exportateur des données) et vous (l’importateur de données)</w:t>
      </w:r>
      <w:r w:rsidRPr="004C4A29">
        <w:rPr>
          <w:rFonts w:cstheme="minorHAnsi"/>
          <w:i/>
          <w:iCs/>
          <w:sz w:val="21"/>
          <w:szCs w:val="21"/>
          <w:lang w:val="fr-BE"/>
        </w:rPr>
        <w:t xml:space="preserve"> </w:t>
      </w:r>
      <w:r w:rsidRPr="004C4A29">
        <w:rPr>
          <w:rFonts w:cstheme="minorHAnsi"/>
          <w:i/>
          <w:iCs/>
          <w:sz w:val="21"/>
          <w:szCs w:val="21"/>
          <w:vertAlign w:val="superscript"/>
          <w:lang w:val="fr-BE"/>
        </w:rPr>
        <w:footnoteReference w:id="21"/>
      </w:r>
      <w:r w:rsidRPr="004C4A29">
        <w:rPr>
          <w:rFonts w:cstheme="minorHAnsi"/>
          <w:i/>
          <w:iCs/>
          <w:sz w:val="21"/>
          <w:szCs w:val="21"/>
          <w:lang w:val="fr-BE"/>
        </w:rPr>
        <w:t xml:space="preserve">, </w:t>
      </w:r>
      <w:r w:rsidRPr="004C4A29">
        <w:rPr>
          <w:rFonts w:cstheme="minorHAnsi"/>
          <w:sz w:val="21"/>
          <w:szCs w:val="21"/>
          <w:lang w:val="fr-BE"/>
        </w:rPr>
        <w:t>dûment complétées et signées par vous, ou toute autre garantie appropriée prévue à l’article 46 du RGPD</w:t>
      </w:r>
    </w:p>
    <w:p w14:paraId="5C518DA2"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3FB35EA3" w14:textId="77777777" w:rsidR="004C4A29" w:rsidRPr="004C4A29" w:rsidRDefault="004C4A29" w:rsidP="004C4A29">
      <w:pPr>
        <w:shd w:val="clear" w:color="auto" w:fill="FFFFFF" w:themeFill="background1"/>
        <w:spacing w:before="240"/>
        <w:ind w:left="1080"/>
        <w:contextualSpacing/>
        <w:jc w:val="both"/>
        <w:rPr>
          <w:sz w:val="21"/>
          <w:szCs w:val="21"/>
          <w:lang w:val="fr-BE"/>
        </w:rPr>
      </w:pPr>
      <w:r w:rsidRPr="004C4A29">
        <w:rPr>
          <w:sz w:val="21"/>
          <w:szCs w:val="21"/>
          <w:lang w:val="fr-BE"/>
        </w:rPr>
        <w:t>Ces clauses contractuelles font partie intégrante du présent marché et sont :</w:t>
      </w:r>
    </w:p>
    <w:commentRangeStart w:id="201"/>
    <w:p w14:paraId="5F42646F" w14:textId="77777777" w:rsidR="004C4A29" w:rsidRPr="004C4A29" w:rsidRDefault="003E01FF"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jointes à la présente annexe </w:t>
      </w:r>
    </w:p>
    <w:p w14:paraId="1113F2A2" w14:textId="77777777" w:rsidR="004C4A29" w:rsidRPr="004C4A29" w:rsidRDefault="003E01FF" w:rsidP="004C4A2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disponibles comme document accompagnant le présent marché sur la plateforme e-procurement </w:t>
      </w:r>
    </w:p>
    <w:p w14:paraId="454FF171" w14:textId="77777777" w:rsidR="004C4A29" w:rsidRPr="004C4A29" w:rsidRDefault="003E01FF" w:rsidP="004C4A2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disponibles sur le lien ici </w:t>
      </w:r>
      <w:sdt>
        <w:sdtPr>
          <w:rPr>
            <w:rFonts w:cstheme="minorHAnsi"/>
            <w:sz w:val="21"/>
            <w:szCs w:val="21"/>
            <w:lang w:val="fr-BE"/>
          </w:rPr>
          <w:id w:val="-468666403"/>
          <w:placeholder>
            <w:docPart w:val="6E048E6091584C39B4F53F115474356F"/>
          </w:placeholder>
          <w:showingPlcHdr/>
        </w:sdtPr>
        <w:sdtEndPr/>
        <w:sdtContent>
          <w:r w:rsidR="004C4A29" w:rsidRPr="004C4A29">
            <w:rPr>
              <w:rFonts w:cstheme="minorHAnsi"/>
              <w:sz w:val="21"/>
              <w:szCs w:val="21"/>
              <w:lang w:val="fr-BE"/>
            </w:rPr>
            <w:t>[à compléter]</w:t>
          </w:r>
        </w:sdtContent>
      </w:sdt>
      <w:r w:rsidR="004C4A29" w:rsidRPr="004C4A29">
        <w:rPr>
          <w:rFonts w:cstheme="minorHAnsi"/>
          <w:sz w:val="21"/>
          <w:szCs w:val="21"/>
          <w:lang w:val="fr-BE"/>
        </w:rPr>
        <w:t xml:space="preserve"> </w:t>
      </w:r>
      <w:commentRangeEnd w:id="201"/>
      <w:r w:rsidR="004C4A29" w:rsidRPr="004C4A29">
        <w:rPr>
          <w:sz w:val="16"/>
          <w:szCs w:val="16"/>
        </w:rPr>
        <w:commentReference w:id="201"/>
      </w:r>
    </w:p>
    <w:p w14:paraId="26EE458F" w14:textId="77777777" w:rsidR="004C4A29" w:rsidRPr="004C4A29" w:rsidRDefault="004C4A29" w:rsidP="004C4A29">
      <w:pPr>
        <w:ind w:left="720"/>
        <w:contextualSpacing/>
        <w:rPr>
          <w:sz w:val="21"/>
          <w:szCs w:val="21"/>
          <w:lang w:val="fr-BE"/>
        </w:rPr>
      </w:pPr>
    </w:p>
    <w:p w14:paraId="1DEF39B2"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Assessment ») démontrant que les personnes concernées disposent des droits opposables et des voies de droit effectives.</w:t>
      </w:r>
    </w:p>
    <w:p w14:paraId="7D8524B9" w14:textId="77777777" w:rsidR="004C4A29" w:rsidRPr="004C4A29" w:rsidRDefault="003E01FF" w:rsidP="004C4A2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C4A29" w:rsidRPr="004C4A29">
            <w:rPr>
              <w:rFonts w:ascii="Segoe UI Symbol" w:hAnsi="Segoe UI Symbol" w:cs="Segoe UI Symbol"/>
              <w:sz w:val="21"/>
              <w:szCs w:val="21"/>
              <w:lang w:val="fr-BE"/>
            </w:rPr>
            <w:t>☐</w:t>
          </w:r>
        </w:sdtContent>
      </w:sdt>
      <w:r w:rsidR="004C4A29" w:rsidRPr="004C4A29">
        <w:rPr>
          <w:rFonts w:cstheme="minorHAnsi"/>
          <w:sz w:val="21"/>
          <w:szCs w:val="21"/>
          <w:lang w:val="fr-BE"/>
        </w:rPr>
        <w:t xml:space="preserve"> </w:t>
      </w:r>
      <w:r w:rsidR="004C4A29" w:rsidRPr="004C4A2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7DEBCD9" w14:textId="77777777" w:rsidR="004C4A29" w:rsidRPr="004C4A29" w:rsidRDefault="004C4A29" w:rsidP="004C4A29">
      <w:pPr>
        <w:shd w:val="clear" w:color="auto" w:fill="FFFFFF" w:themeFill="background1"/>
        <w:spacing w:before="240" w:after="240" w:line="240" w:lineRule="auto"/>
        <w:jc w:val="both"/>
        <w:rPr>
          <w:rFonts w:cstheme="minorHAnsi"/>
          <w:sz w:val="21"/>
          <w:szCs w:val="21"/>
        </w:rPr>
      </w:pPr>
      <w:r w:rsidRPr="004C4A29">
        <w:rPr>
          <w:rFonts w:cstheme="minorHAnsi"/>
          <w:sz w:val="21"/>
          <w:szCs w:val="21"/>
        </w:rPr>
        <w:t>Joignez également à votre offre :</w:t>
      </w:r>
    </w:p>
    <w:p w14:paraId="36FFC38C"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rFonts w:cstheme="minorHAnsi"/>
          <w:b/>
          <w:bCs/>
          <w:sz w:val="21"/>
          <w:szCs w:val="21"/>
          <w:lang w:val="fr-BE"/>
        </w:rPr>
        <w:t>La décision d’adéquation</w:t>
      </w:r>
      <w:r w:rsidRPr="004C4A29">
        <w:rPr>
          <w:rFonts w:cstheme="minorHAnsi"/>
          <w:sz w:val="21"/>
          <w:szCs w:val="21"/>
          <w:lang w:val="fr-BE"/>
        </w:rPr>
        <w:t xml:space="preserve"> de la Commission européenne, attestant </w:t>
      </w:r>
      <w:r w:rsidRPr="004C4A2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C4A29">
        <w:rPr>
          <w:rFonts w:cstheme="minorHAnsi"/>
          <w:sz w:val="21"/>
          <w:szCs w:val="21"/>
          <w:lang w:val="fr-BE"/>
        </w:rPr>
        <w:t xml:space="preserve">conformément à l’article 45 du RGPD, </w:t>
      </w:r>
      <w:r w:rsidRPr="004C4A29">
        <w:rPr>
          <w:rFonts w:cstheme="minorHAnsi"/>
          <w:b/>
          <w:bCs/>
          <w:sz w:val="21"/>
          <w:szCs w:val="21"/>
          <w:lang w:val="fr-BE"/>
        </w:rPr>
        <w:t>et la preuve que vous pouvez en bénéficier</w:t>
      </w:r>
    </w:p>
    <w:p w14:paraId="0CFDAF4C" w14:textId="77777777" w:rsidR="004C4A29" w:rsidRPr="004C4A29" w:rsidRDefault="004C4A29" w:rsidP="004C4A29">
      <w:pPr>
        <w:shd w:val="clear" w:color="auto" w:fill="FFFFFF" w:themeFill="background1"/>
        <w:spacing w:before="240"/>
        <w:ind w:left="1080"/>
        <w:contextualSpacing/>
        <w:jc w:val="both"/>
        <w:rPr>
          <w:sz w:val="21"/>
          <w:szCs w:val="21"/>
          <w:lang w:val="fr-BE"/>
        </w:rPr>
      </w:pPr>
    </w:p>
    <w:p w14:paraId="7B3ABD7D" w14:textId="77777777" w:rsidR="004C4A29" w:rsidRPr="004C4A29" w:rsidRDefault="004C4A29" w:rsidP="00E90179">
      <w:pPr>
        <w:numPr>
          <w:ilvl w:val="1"/>
          <w:numId w:val="21"/>
        </w:numPr>
        <w:shd w:val="clear" w:color="auto" w:fill="FFFFFF" w:themeFill="background1"/>
        <w:spacing w:before="240"/>
        <w:ind w:left="1080"/>
        <w:contextualSpacing/>
        <w:jc w:val="both"/>
        <w:rPr>
          <w:sz w:val="21"/>
          <w:szCs w:val="21"/>
          <w:lang w:val="fr-BE"/>
        </w:rPr>
      </w:pPr>
      <w:r w:rsidRPr="004C4A29">
        <w:rPr>
          <w:sz w:val="21"/>
          <w:szCs w:val="21"/>
          <w:lang w:val="fr-BE"/>
        </w:rPr>
        <w:t xml:space="preserve">À défaut de décision d’adéquation, la confirmation que ce transfert repose sur </w:t>
      </w:r>
      <w:r w:rsidRPr="004C4A29">
        <w:rPr>
          <w:b/>
          <w:bCs/>
          <w:sz w:val="21"/>
          <w:szCs w:val="21"/>
          <w:lang w:val="fr-BE"/>
        </w:rPr>
        <w:t xml:space="preserve">les clauses contractuelles types </w:t>
      </w:r>
      <w:r w:rsidRPr="004C4A2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C4A29">
        <w:rPr>
          <w:rFonts w:cstheme="minorHAnsi"/>
          <w:sz w:val="21"/>
          <w:szCs w:val="21"/>
          <w:vertAlign w:val="superscript"/>
          <w:lang w:val="fr-BE"/>
        </w:rPr>
        <w:footnoteReference w:id="22"/>
      </w:r>
      <w:r w:rsidRPr="004C4A29">
        <w:rPr>
          <w:rFonts w:cstheme="minorHAnsi"/>
          <w:sz w:val="21"/>
          <w:szCs w:val="21"/>
          <w:lang w:val="fr-BE"/>
        </w:rPr>
        <w:t xml:space="preserve"> </w:t>
      </w:r>
      <w:r w:rsidRPr="004C4A29">
        <w:rPr>
          <w:rFonts w:cstheme="minorHAnsi"/>
          <w:b/>
          <w:bCs/>
          <w:sz w:val="21"/>
          <w:szCs w:val="21"/>
          <w:lang w:val="fr-BE"/>
        </w:rPr>
        <w:t>ou</w:t>
      </w:r>
      <w:r w:rsidRPr="004C4A29">
        <w:rPr>
          <w:b/>
          <w:bCs/>
          <w:sz w:val="21"/>
          <w:szCs w:val="21"/>
          <w:lang w:val="fr-BE"/>
        </w:rPr>
        <w:t xml:space="preserve"> </w:t>
      </w:r>
      <w:r w:rsidRPr="004C4A29">
        <w:rPr>
          <w:sz w:val="21"/>
          <w:szCs w:val="21"/>
          <w:lang w:val="fr-BE"/>
        </w:rPr>
        <w:t xml:space="preserve">sur </w:t>
      </w:r>
      <w:r w:rsidRPr="004C4A29">
        <w:rPr>
          <w:rFonts w:cstheme="minorHAnsi"/>
          <w:b/>
          <w:bCs/>
          <w:sz w:val="21"/>
          <w:szCs w:val="21"/>
          <w:lang w:val="fr-BE"/>
        </w:rPr>
        <w:t>toute autre garantie appropriée</w:t>
      </w:r>
      <w:r w:rsidRPr="004C4A29">
        <w:rPr>
          <w:rFonts w:cstheme="minorHAnsi"/>
          <w:sz w:val="21"/>
          <w:szCs w:val="21"/>
          <w:lang w:val="fr-BE"/>
        </w:rPr>
        <w:t xml:space="preserve"> prévue à l’article 46 du RGPD </w:t>
      </w:r>
      <w:commentRangeStart w:id="208"/>
      <w:r w:rsidRPr="004C4A29">
        <w:rPr>
          <w:rFonts w:cstheme="minorHAnsi"/>
          <w:sz w:val="21"/>
          <w:szCs w:val="21"/>
          <w:lang w:val="fr-BE"/>
        </w:rPr>
        <w:t>et joignez les documents probants à votre offre</w:t>
      </w:r>
    </w:p>
    <w:p w14:paraId="17845E2C" w14:textId="77777777" w:rsidR="004C4A29" w:rsidRPr="004C4A29" w:rsidRDefault="004C4A29" w:rsidP="004C4A29">
      <w:pPr>
        <w:ind w:left="720" w:firstLine="360"/>
        <w:contextualSpacing/>
        <w:rPr>
          <w:sz w:val="21"/>
          <w:szCs w:val="21"/>
          <w:lang w:val="fr-BE"/>
        </w:rPr>
      </w:pPr>
    </w:p>
    <w:p w14:paraId="4C1D77E7" w14:textId="77777777" w:rsidR="004C4A29" w:rsidRPr="004C4A29" w:rsidRDefault="004C4A29" w:rsidP="00E90179">
      <w:pPr>
        <w:numPr>
          <w:ilvl w:val="1"/>
          <w:numId w:val="21"/>
        </w:numPr>
        <w:shd w:val="clear" w:color="auto" w:fill="FFFFFF" w:themeFill="background1"/>
        <w:spacing w:after="0"/>
        <w:ind w:left="1080"/>
        <w:contextualSpacing/>
        <w:jc w:val="both"/>
        <w:rPr>
          <w:sz w:val="21"/>
          <w:szCs w:val="21"/>
          <w:lang w:val="fr-BE"/>
        </w:rPr>
      </w:pPr>
      <w:r w:rsidRPr="004C4A29">
        <w:rPr>
          <w:sz w:val="21"/>
          <w:szCs w:val="21"/>
          <w:lang w:val="fr-BE"/>
        </w:rPr>
        <w:t xml:space="preserve">En l’absence de décision d’adéquation, </w:t>
      </w:r>
      <w:r w:rsidRPr="004C4A29">
        <w:rPr>
          <w:b/>
          <w:bCs/>
          <w:sz w:val="21"/>
          <w:szCs w:val="21"/>
          <w:lang w:val="fr-BE"/>
        </w:rPr>
        <w:t>une analyse d’impact</w:t>
      </w:r>
      <w:r w:rsidRPr="004C4A29">
        <w:rPr>
          <w:sz w:val="21"/>
          <w:szCs w:val="21"/>
          <w:lang w:val="fr-BE"/>
        </w:rPr>
        <w:t xml:space="preserve"> concernant le transfert (« Transfer Impact Assessment ») démontrant que les personnes concernées disposent des droits opposables et des voies de droit effectives</w:t>
      </w:r>
      <w:commentRangeEnd w:id="198"/>
      <w:r w:rsidRPr="004C4A29">
        <w:rPr>
          <w:sz w:val="16"/>
          <w:szCs w:val="16"/>
        </w:rPr>
        <w:commentReference w:id="198"/>
      </w:r>
      <w:commentRangeEnd w:id="208"/>
      <w:r w:rsidRPr="004C4A29">
        <w:rPr>
          <w:sz w:val="16"/>
          <w:szCs w:val="16"/>
        </w:rPr>
        <w:commentReference w:id="208"/>
      </w:r>
    </w:p>
    <w:p w14:paraId="579B8C17" w14:textId="3954020D" w:rsidR="00163284" w:rsidRPr="004F475B" w:rsidRDefault="00163284" w:rsidP="005C613B">
      <w:pPr>
        <w:spacing w:before="240" w:after="240" w:line="240" w:lineRule="auto"/>
        <w:rPr>
          <w:rFonts w:cstheme="minorHAnsi"/>
          <w:sz w:val="21"/>
          <w:szCs w:val="21"/>
          <w:lang w:val="fr-BE"/>
        </w:rPr>
        <w:sectPr w:rsidR="00163284" w:rsidRPr="004F475B">
          <w:pgSz w:w="11906" w:h="16838"/>
          <w:pgMar w:top="1417" w:right="1417" w:bottom="1417" w:left="1417" w:header="708" w:footer="708" w:gutter="0"/>
          <w:cols w:space="708"/>
          <w:docGrid w:linePitch="360"/>
        </w:sectPr>
      </w:pPr>
    </w:p>
    <w:p w14:paraId="20677222" w14:textId="56EEB09C" w:rsidR="00BE25E6" w:rsidRPr="004F475B" w:rsidRDefault="00BE25E6" w:rsidP="00221E98">
      <w:pPr>
        <w:pStyle w:val="Titre1"/>
      </w:pPr>
      <w:bookmarkStart w:id="209" w:name="_Ref115773464"/>
      <w:bookmarkStart w:id="210" w:name="_Toc196378271"/>
      <w:commentRangeStart w:id="211"/>
      <w:r w:rsidRPr="004F475B">
        <w:t xml:space="preserve">ANNEXE </w:t>
      </w:r>
      <w:r w:rsidR="004C4A29">
        <w:t>9</w:t>
      </w:r>
      <w:r w:rsidR="009B77D4" w:rsidRPr="004F475B">
        <w:t> :</w:t>
      </w:r>
      <w:r w:rsidRPr="004F475B">
        <w:t xml:space="preserve"> CAUTIONNEMENT</w:t>
      </w:r>
      <w:bookmarkEnd w:id="209"/>
      <w:commentRangeEnd w:id="211"/>
      <w:r w:rsidR="007E62F7" w:rsidRPr="004F475B">
        <w:rPr>
          <w:rStyle w:val="Marquedecommentaire"/>
          <w:b w:val="0"/>
          <w:color w:val="auto"/>
        </w:rPr>
        <w:commentReference w:id="211"/>
      </w:r>
      <w:bookmarkEnd w:id="210"/>
    </w:p>
    <w:p w14:paraId="09415375" w14:textId="77777777" w:rsidR="00FF1951" w:rsidRPr="004F475B" w:rsidRDefault="00FF1951" w:rsidP="00E90179">
      <w:pPr>
        <w:pStyle w:val="Corpsdetexte"/>
        <w:numPr>
          <w:ilvl w:val="0"/>
          <w:numId w:val="2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212" w:name="_Hlk115878666"/>
      <w:r w:rsidR="00F60DEE" w:rsidRPr="004F475B">
        <w:rPr>
          <w:rFonts w:asciiTheme="minorHAnsi" w:hAnsiTheme="minorHAnsi" w:cstheme="minorHAnsi"/>
          <w:sz w:val="21"/>
          <w:szCs w:val="21"/>
        </w:rPr>
        <w:t>ou envoi électronique assurant de manière équivalente la date exacte de l'envoi.</w:t>
      </w:r>
      <w:bookmarkEnd w:id="212"/>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E90179">
      <w:pPr>
        <w:pStyle w:val="Corpsdetexte"/>
        <w:numPr>
          <w:ilvl w:val="0"/>
          <w:numId w:val="2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E90179">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E90179">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54"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E90179">
      <w:pPr>
        <w:pStyle w:val="Corpsdetexte"/>
        <w:numPr>
          <w:ilvl w:val="0"/>
          <w:numId w:val="24"/>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4B3B9DB4" w:rsidR="00BE25E6" w:rsidRPr="004F475B" w:rsidRDefault="00BE25E6" w:rsidP="00221E98">
      <w:pPr>
        <w:pStyle w:val="Titre1"/>
      </w:pPr>
      <w:bookmarkStart w:id="213" w:name="_Ref115773487"/>
      <w:bookmarkStart w:id="214" w:name="_Toc196378272"/>
      <w:r w:rsidRPr="004F475B">
        <w:t xml:space="preserve">ANNEXE </w:t>
      </w:r>
      <w:r w:rsidR="004C4A29">
        <w:t>10</w:t>
      </w:r>
      <w:r w:rsidR="009B77D4" w:rsidRPr="004F475B">
        <w:t> :</w:t>
      </w:r>
      <w:r w:rsidRPr="004F475B">
        <w:t xml:space="preserve"> SOUS-TRAITANCE</w:t>
      </w:r>
      <w:bookmarkEnd w:id="213"/>
      <w:bookmarkEnd w:id="214"/>
    </w:p>
    <w:p w14:paraId="4E8D1A2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215"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215"/>
    <w:p w14:paraId="05C72CFC"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6"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216"/>
    <w:p w14:paraId="72C3C844" w14:textId="0F21820E"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738CC611"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A977B80" w14:textId="77777777" w:rsidR="00F37677" w:rsidRPr="00833602" w:rsidRDefault="00F37677" w:rsidP="00F37677">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2069CB1F"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15A23437" w14:textId="77777777" w:rsidR="00F37677" w:rsidRPr="00833602" w:rsidRDefault="00F37677" w:rsidP="00E90179">
      <w:pPr>
        <w:pStyle w:val="Paragraphedeliste"/>
        <w:numPr>
          <w:ilvl w:val="0"/>
          <w:numId w:val="27"/>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36F16758" w14:textId="522E7D23" w:rsidR="00F37677"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6166B37" w14:textId="77777777" w:rsidR="00F37677" w:rsidRPr="00833602" w:rsidRDefault="00F37677" w:rsidP="00F37677">
      <w:pPr>
        <w:spacing w:before="240" w:after="240" w:line="240" w:lineRule="auto"/>
        <w:jc w:val="both"/>
        <w:rPr>
          <w:rFonts w:cstheme="minorHAnsi"/>
          <w:sz w:val="21"/>
          <w:szCs w:val="21"/>
          <w:lang w:val="fr-BE"/>
        </w:rPr>
      </w:pPr>
    </w:p>
    <w:p w14:paraId="051C0B6E" w14:textId="77777777" w:rsidR="00F37677" w:rsidRPr="00833602" w:rsidRDefault="00F37677"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AFE8643" w14:textId="2DEBDE0A" w:rsidR="004E1FDA" w:rsidRPr="00F37677" w:rsidRDefault="00F37677" w:rsidP="00F3767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E90179">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E90179">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E90179">
      <w:pPr>
        <w:pStyle w:val="Paragraphedeliste"/>
        <w:numPr>
          <w:ilvl w:val="0"/>
          <w:numId w:val="27"/>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E90179">
      <w:pPr>
        <w:pStyle w:val="Paragraphedeliste"/>
        <w:numPr>
          <w:ilvl w:val="0"/>
          <w:numId w:val="26"/>
        </w:numPr>
        <w:spacing w:before="240" w:after="240" w:line="240" w:lineRule="auto"/>
        <w:jc w:val="both"/>
        <w:rPr>
          <w:rFonts w:cstheme="minorHAnsi"/>
          <w:color w:val="4472C4" w:themeColor="accent1"/>
          <w:sz w:val="21"/>
          <w:szCs w:val="21"/>
          <w:lang w:val="fr-BE"/>
        </w:rPr>
      </w:pPr>
      <w:bookmarkStart w:id="217"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E90179">
      <w:pPr>
        <w:pStyle w:val="Paragraphedeliste"/>
        <w:numPr>
          <w:ilvl w:val="0"/>
          <w:numId w:val="27"/>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E90179">
      <w:pPr>
        <w:pStyle w:val="Paragraphedeliste"/>
        <w:numPr>
          <w:ilvl w:val="0"/>
          <w:numId w:val="26"/>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218" w:name="_Hlk116380074"/>
      <w:commentRangeStart w:id="219"/>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220" w:name="_Hlk116380347"/>
      <w:r w:rsidRPr="004F475B">
        <w:rPr>
          <w:sz w:val="21"/>
          <w:szCs w:val="21"/>
          <w:lang w:val="fr-BE"/>
        </w:rPr>
        <w:t xml:space="preserve">L’adjudicataire devra informer l’adjudicateur sans délai si ces informations venaient à changer en cours de marché. </w:t>
      </w:r>
      <w:commentRangeEnd w:id="219"/>
      <w:r w:rsidR="00E20C2A" w:rsidRPr="004F475B">
        <w:rPr>
          <w:rStyle w:val="Marquedecommentaire"/>
          <w:lang w:val="fr-BE"/>
        </w:rPr>
        <w:commentReference w:id="219"/>
      </w:r>
    </w:p>
    <w:p w14:paraId="15F76B14" w14:textId="1BDE1ADB" w:rsidR="00FF1951" w:rsidRPr="004F475B" w:rsidRDefault="003F7493" w:rsidP="00221E98">
      <w:pPr>
        <w:pStyle w:val="Titre1"/>
      </w:pPr>
      <w:bookmarkStart w:id="221" w:name="_Ref115773528"/>
      <w:bookmarkStart w:id="222" w:name="_Hlk107910413"/>
      <w:bookmarkStart w:id="223" w:name="_Toc196378273"/>
      <w:bookmarkEnd w:id="217"/>
      <w:bookmarkEnd w:id="218"/>
      <w:bookmarkEnd w:id="220"/>
      <w:r w:rsidRPr="004F475B">
        <w:t>ANNEXE 1</w:t>
      </w:r>
      <w:r w:rsidR="004C4A29">
        <w:t>1</w:t>
      </w:r>
      <w:r w:rsidR="009B77D4" w:rsidRPr="004F475B">
        <w:t> :</w:t>
      </w:r>
      <w:r w:rsidRPr="004F475B">
        <w:t xml:space="preserve"> MODIFICATION DU MARCHE</w:t>
      </w:r>
      <w:bookmarkEnd w:id="221"/>
      <w:bookmarkEnd w:id="222"/>
      <w:bookmarkEnd w:id="223"/>
    </w:p>
    <w:p w14:paraId="0896F9CC" w14:textId="77777777"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4"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E90179">
      <w:pPr>
        <w:pStyle w:val="Paragraphedeliste"/>
        <w:numPr>
          <w:ilvl w:val="0"/>
          <w:numId w:val="27"/>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E90179">
      <w:pPr>
        <w:pStyle w:val="Paragraphedeliste"/>
        <w:numPr>
          <w:ilvl w:val="0"/>
          <w:numId w:val="27"/>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E90179">
      <w:pPr>
        <w:numPr>
          <w:ilvl w:val="0"/>
          <w:numId w:val="28"/>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E90179">
      <w:pPr>
        <w:pStyle w:val="Paragraphedeliste"/>
        <w:numPr>
          <w:ilvl w:val="0"/>
          <w:numId w:val="46"/>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E90179">
      <w:pPr>
        <w:numPr>
          <w:ilvl w:val="0"/>
          <w:numId w:val="47"/>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E90179">
      <w:pPr>
        <w:pStyle w:val="Paragraphedeliste"/>
        <w:numPr>
          <w:ilvl w:val="1"/>
          <w:numId w:val="11"/>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5"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E90179">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25"/>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226" w:name="_Hlk116385222"/>
      <w:r w:rsidRPr="004F475B">
        <w:rPr>
          <w:rFonts w:cstheme="minorHAnsi"/>
          <w:sz w:val="21"/>
          <w:szCs w:val="21"/>
          <w:lang w:val="fr-BE"/>
        </w:rPr>
        <w:t>visés aux articles 38/9, 38/10 38/11 et 38/12 §1 des RGE</w:t>
      </w:r>
      <w:bookmarkEnd w:id="226"/>
      <w:r w:rsidRPr="004F475B">
        <w:rPr>
          <w:rFonts w:cstheme="minorHAnsi"/>
          <w:sz w:val="21"/>
          <w:szCs w:val="21"/>
          <w:lang w:val="fr-BE"/>
        </w:rPr>
        <w:t>, vous devez respecter les conditions suivantes :</w:t>
      </w:r>
    </w:p>
    <w:p w14:paraId="22C99AB1" w14:textId="624A3235"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E90179">
      <w:pPr>
        <w:numPr>
          <w:ilvl w:val="0"/>
          <w:numId w:val="29"/>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E90179">
      <w:pPr>
        <w:numPr>
          <w:ilvl w:val="0"/>
          <w:numId w:val="31"/>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24"/>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E90179">
      <w:pPr>
        <w:pStyle w:val="Paragraphedeliste"/>
        <w:numPr>
          <w:ilvl w:val="0"/>
          <w:numId w:val="3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E90179">
      <w:pPr>
        <w:pStyle w:val="Paragraphedeliste"/>
        <w:numPr>
          <w:ilvl w:val="0"/>
          <w:numId w:val="44"/>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E90179">
      <w:pPr>
        <w:pStyle w:val="Paragraphedeliste"/>
        <w:numPr>
          <w:ilvl w:val="0"/>
          <w:numId w:val="44"/>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7DF539E9" w:rsidR="003F7493" w:rsidRPr="004F475B" w:rsidRDefault="003F7493" w:rsidP="00221E98">
      <w:pPr>
        <w:pStyle w:val="Titre1"/>
      </w:pPr>
      <w:bookmarkStart w:id="227" w:name="_Ref115773544"/>
      <w:bookmarkStart w:id="228" w:name="_Toc196378274"/>
      <w:r w:rsidRPr="004F475B">
        <w:t>ANNEXE 1</w:t>
      </w:r>
      <w:r w:rsidR="004C4A29">
        <w:t>2</w:t>
      </w:r>
      <w:r w:rsidR="009B77D4" w:rsidRPr="004F475B">
        <w:t> :</w:t>
      </w:r>
      <w:r w:rsidRPr="004F475B">
        <w:t xml:space="preserve"> SANCTIONS EN CAS D’INEXECUTION</w:t>
      </w:r>
      <w:bookmarkEnd w:id="227"/>
      <w:bookmarkEnd w:id="228"/>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E90179">
      <w:pPr>
        <w:pStyle w:val="Paragraphedeliste"/>
        <w:numPr>
          <w:ilvl w:val="0"/>
          <w:numId w:val="33"/>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229" w:name="_Hlk106977088"/>
      <w:r w:rsidRPr="004F475B">
        <w:rPr>
          <w:rFonts w:cstheme="minorHAnsi"/>
          <w:bCs/>
          <w:sz w:val="21"/>
          <w:szCs w:val="21"/>
          <w:lang w:val="fr-BE"/>
        </w:rPr>
        <w:t>ATTENTION ! Si vous ne faites rien dans</w:t>
      </w:r>
      <w:bookmarkEnd w:id="229"/>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E90179">
      <w:pPr>
        <w:pStyle w:val="Corpsdetexte"/>
        <w:numPr>
          <w:ilvl w:val="0"/>
          <w:numId w:val="4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E90179">
      <w:pPr>
        <w:pStyle w:val="Corpsdetexte"/>
        <w:numPr>
          <w:ilvl w:val="0"/>
          <w:numId w:val="33"/>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E90179">
      <w:pPr>
        <w:pStyle w:val="Paragraphedeliste"/>
        <w:numPr>
          <w:ilvl w:val="0"/>
          <w:numId w:val="33"/>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E90179">
      <w:pPr>
        <w:pStyle w:val="Corpsdetexte"/>
        <w:numPr>
          <w:ilvl w:val="0"/>
          <w:numId w:val="3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E90179">
      <w:pPr>
        <w:pStyle w:val="Corpsdetexte"/>
        <w:numPr>
          <w:ilvl w:val="0"/>
          <w:numId w:val="38"/>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30"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E90179">
      <w:pPr>
        <w:numPr>
          <w:ilvl w:val="0"/>
          <w:numId w:val="3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E90179">
      <w:pPr>
        <w:numPr>
          <w:ilvl w:val="0"/>
          <w:numId w:val="3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30"/>
    <w:p w14:paraId="149CEAA3" w14:textId="77777777" w:rsidR="00FF1951" w:rsidRPr="004F475B" w:rsidRDefault="00FF1951" w:rsidP="00E90179">
      <w:pPr>
        <w:pStyle w:val="Corpsdetexte"/>
        <w:numPr>
          <w:ilvl w:val="0"/>
          <w:numId w:val="38"/>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E90179">
      <w:pPr>
        <w:pStyle w:val="Paragraphedeliste"/>
        <w:numPr>
          <w:ilvl w:val="0"/>
          <w:numId w:val="32"/>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E90179">
      <w:pPr>
        <w:pStyle w:val="Paragraphedeliste"/>
        <w:numPr>
          <w:ilvl w:val="0"/>
          <w:numId w:val="3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E90179">
      <w:pPr>
        <w:pStyle w:val="Corpsdetexte"/>
        <w:numPr>
          <w:ilvl w:val="0"/>
          <w:numId w:val="36"/>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E90179">
      <w:pPr>
        <w:pStyle w:val="Paragraphedeliste"/>
        <w:numPr>
          <w:ilvl w:val="0"/>
          <w:numId w:val="36"/>
        </w:numPr>
        <w:spacing w:before="240" w:after="240" w:line="240" w:lineRule="auto"/>
        <w:jc w:val="both"/>
        <w:rPr>
          <w:rFonts w:cstheme="minorHAnsi"/>
          <w:sz w:val="21"/>
          <w:szCs w:val="21"/>
          <w:lang w:val="fr-BE"/>
        </w:rPr>
      </w:pPr>
      <w:r w:rsidRPr="004F475B">
        <w:rPr>
          <w:rFonts w:cstheme="minorHAnsi"/>
          <w:i/>
          <w:iCs/>
          <w:sz w:val="21"/>
          <w:szCs w:val="21"/>
          <w:lang w:val="fr-BE"/>
        </w:rPr>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E9017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E90179">
      <w:pPr>
        <w:pStyle w:val="Corpsdetexte"/>
        <w:numPr>
          <w:ilvl w:val="0"/>
          <w:numId w:val="32"/>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E90179">
      <w:pPr>
        <w:pStyle w:val="Corpsdetexte"/>
        <w:numPr>
          <w:ilvl w:val="0"/>
          <w:numId w:val="37"/>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E90179">
      <w:pPr>
        <w:pStyle w:val="Paragraphedeliste"/>
        <w:numPr>
          <w:ilvl w:val="0"/>
          <w:numId w:val="34"/>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E90179">
      <w:pPr>
        <w:pStyle w:val="Paragraphedeliste"/>
        <w:numPr>
          <w:ilvl w:val="0"/>
          <w:numId w:val="34"/>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E90179">
      <w:pPr>
        <w:pStyle w:val="Paragraphedeliste"/>
        <w:numPr>
          <w:ilvl w:val="0"/>
          <w:numId w:val="37"/>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E90179">
      <w:pPr>
        <w:pStyle w:val="Paragraphedeliste"/>
        <w:numPr>
          <w:ilvl w:val="0"/>
          <w:numId w:val="34"/>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E90179">
      <w:pPr>
        <w:pStyle w:val="Paragraphedeliste"/>
        <w:numPr>
          <w:ilvl w:val="0"/>
          <w:numId w:val="3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E90179">
      <w:pPr>
        <w:pStyle w:val="Paragraphedeliste"/>
        <w:numPr>
          <w:ilvl w:val="0"/>
          <w:numId w:val="3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E90179">
      <w:pPr>
        <w:pStyle w:val="Paragraphedeliste"/>
        <w:numPr>
          <w:ilvl w:val="0"/>
          <w:numId w:val="4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31"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31"/>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E90179">
      <w:pPr>
        <w:pStyle w:val="Corpsdetexte"/>
        <w:numPr>
          <w:ilvl w:val="0"/>
          <w:numId w:val="35"/>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E90179">
      <w:pPr>
        <w:pStyle w:val="Corpsdetexte"/>
        <w:numPr>
          <w:ilvl w:val="0"/>
          <w:numId w:val="35"/>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32"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32"/>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04315D9D" w14:textId="0FED39C9" w:rsidR="00C159E6" w:rsidRPr="00C159E6" w:rsidRDefault="00C159E6" w:rsidP="00221E98">
      <w:pPr>
        <w:pStyle w:val="Titre1"/>
      </w:pPr>
      <w:bookmarkStart w:id="233" w:name="_Ref124413010"/>
      <w:bookmarkStart w:id="234" w:name="_Toc124865360"/>
      <w:bookmarkStart w:id="235" w:name="_Toc155965074"/>
      <w:bookmarkStart w:id="236" w:name="_Toc196378275"/>
      <w:bookmarkStart w:id="237" w:name="_Hlk124868075"/>
      <w:r w:rsidRPr="00C159E6">
        <w:t>ANNEXE 1</w:t>
      </w:r>
      <w:r w:rsidR="004C4A29">
        <w:t>3</w:t>
      </w:r>
      <w:r w:rsidRPr="00C159E6">
        <w:t> : DUME</w:t>
      </w:r>
      <w:bookmarkEnd w:id="233"/>
      <w:bookmarkEnd w:id="234"/>
      <w:bookmarkEnd w:id="235"/>
      <w:bookmarkEnd w:id="236"/>
    </w:p>
    <w:p w14:paraId="15D8BD33" w14:textId="77777777" w:rsidR="002F5A0B" w:rsidRDefault="002F5A0B" w:rsidP="00C159E6">
      <w:pPr>
        <w:rPr>
          <w:i/>
          <w:iCs/>
          <w:lang w:val="fr-BE"/>
        </w:rPr>
      </w:pPr>
      <w:bookmarkStart w:id="238" w:name="_Hlk124867993"/>
      <w:bookmarkEnd w:id="237"/>
    </w:p>
    <w:p w14:paraId="252AC10C" w14:textId="77777777" w:rsidR="002F5A0B" w:rsidRDefault="002F5A0B" w:rsidP="00C159E6">
      <w:pPr>
        <w:rPr>
          <w:i/>
          <w:iCs/>
          <w:lang w:val="fr-BE"/>
        </w:rPr>
      </w:pPr>
    </w:p>
    <w:p w14:paraId="74E10202" w14:textId="36DF0760" w:rsidR="00C159E6" w:rsidRPr="00C159E6" w:rsidRDefault="00C159E6" w:rsidP="00C159E6">
      <w:pPr>
        <w:rPr>
          <w:i/>
          <w:iCs/>
          <w:lang w:val="fr-BE"/>
        </w:rPr>
      </w:pPr>
      <w:r w:rsidRPr="00C159E6">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77170CD8"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A54C011" w14:textId="77777777" w:rsidR="00C159E6" w:rsidRPr="00C159E6" w:rsidRDefault="00C159E6" w:rsidP="00E90179">
      <w:pPr>
        <w:numPr>
          <w:ilvl w:val="0"/>
          <w:numId w:val="50"/>
        </w:numPr>
        <w:rPr>
          <w:i/>
          <w:iCs/>
          <w:lang w:val="fr-BE"/>
        </w:rPr>
      </w:pPr>
      <w:bookmarkStart w:id="239" w:name="_Hlk142407684"/>
      <w:r w:rsidRPr="00C159E6">
        <w:rPr>
          <w:i/>
          <w:iCs/>
          <w:lang w:val="fr-BE"/>
        </w:rPr>
        <w:t xml:space="preserve">Rendez-vous sur e-Procurement via : </w:t>
      </w:r>
      <w:r w:rsidRPr="00C159E6">
        <w:rPr>
          <w:lang w:val="fr-BE"/>
        </w:rPr>
        <w:t xml:space="preserve"> </w:t>
      </w:r>
      <w:r w:rsidRPr="00C159E6">
        <w:rPr>
          <w:i/>
          <w:iCs/>
          <w:color w:val="0563C1" w:themeColor="hyperlink"/>
          <w:u w:val="single"/>
          <w:lang w:val="fr-BE"/>
        </w:rPr>
        <w:t>https://www.publicprocurement.be/</w:t>
      </w:r>
    </w:p>
    <w:p w14:paraId="305920EC" w14:textId="77777777" w:rsidR="00C159E6" w:rsidRPr="00C159E6" w:rsidRDefault="00C159E6" w:rsidP="00E90179">
      <w:pPr>
        <w:numPr>
          <w:ilvl w:val="0"/>
          <w:numId w:val="50"/>
        </w:numPr>
        <w:rPr>
          <w:i/>
          <w:iCs/>
          <w:lang w:val="fr-BE"/>
        </w:rPr>
      </w:pPr>
      <w:r w:rsidRPr="00C159E6">
        <w:rPr>
          <w:i/>
          <w:iCs/>
          <w:lang w:val="fr-BE"/>
        </w:rPr>
        <w:t xml:space="preserve">Allez sous la section « documents » du dossier de publication car le formulaire DUME paramétré s’y trouve au format </w:t>
      </w:r>
      <w:commentRangeStart w:id="240"/>
      <w:r w:rsidRPr="00C159E6">
        <w:rPr>
          <w:i/>
          <w:iCs/>
          <w:lang w:val="fr-BE"/>
        </w:rPr>
        <w:t>XML</w:t>
      </w:r>
      <w:commentRangeEnd w:id="240"/>
      <w:r w:rsidRPr="00C159E6">
        <w:rPr>
          <w:i/>
          <w:iCs/>
          <w:lang w:val="fr-BE"/>
        </w:rPr>
        <w:t xml:space="preserve"> et PDF</w:t>
      </w:r>
      <w:r w:rsidRPr="00C159E6">
        <w:rPr>
          <w:sz w:val="16"/>
          <w:szCs w:val="16"/>
        </w:rPr>
        <w:commentReference w:id="240"/>
      </w:r>
      <w:r w:rsidRPr="00C159E6">
        <w:rPr>
          <w:i/>
          <w:iCs/>
          <w:lang w:val="fr-BE"/>
        </w:rPr>
        <w:t>.</w:t>
      </w:r>
    </w:p>
    <w:p w14:paraId="6650C1EB" w14:textId="77777777" w:rsidR="00C159E6" w:rsidRPr="00C159E6" w:rsidRDefault="00C159E6" w:rsidP="00E90179">
      <w:pPr>
        <w:numPr>
          <w:ilvl w:val="0"/>
          <w:numId w:val="50"/>
        </w:numPr>
        <w:rPr>
          <w:i/>
          <w:iCs/>
          <w:lang w:val="fr-BE"/>
        </w:rPr>
      </w:pPr>
      <w:r w:rsidRPr="00C159E6">
        <w:rPr>
          <w:i/>
          <w:iCs/>
          <w:lang w:val="fr-BE"/>
        </w:rPr>
        <w:t xml:space="preserve">Téléchargez et enregistrez-les sur votre PC. </w:t>
      </w:r>
    </w:p>
    <w:p w14:paraId="432C3973" w14:textId="77777777" w:rsidR="00C159E6" w:rsidRPr="00C159E6" w:rsidRDefault="00C159E6" w:rsidP="00C159E6">
      <w:pPr>
        <w:ind w:left="360"/>
        <w:rPr>
          <w:i/>
          <w:iCs/>
          <w:lang w:val="fr-BE"/>
        </w:rPr>
      </w:pPr>
    </w:p>
    <w:bookmarkEnd w:id="239"/>
    <w:p w14:paraId="12A4CBE5"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72EBEDF" w14:textId="77777777" w:rsidR="00C159E6" w:rsidRPr="00C159E6" w:rsidRDefault="00C159E6" w:rsidP="00E90179">
      <w:pPr>
        <w:numPr>
          <w:ilvl w:val="0"/>
          <w:numId w:val="54"/>
        </w:numPr>
        <w:rPr>
          <w:i/>
          <w:iCs/>
          <w:lang w:val="fr-BE"/>
        </w:rPr>
      </w:pPr>
      <w:r w:rsidRPr="00C159E6">
        <w:rPr>
          <w:i/>
          <w:iCs/>
          <w:lang w:val="fr-BE"/>
        </w:rPr>
        <w:t xml:space="preserve">Rendez-vous sur la plateforme DUME via : </w:t>
      </w:r>
      <w:hyperlink r:id="rId55" w:history="1">
        <w:r w:rsidRPr="00C159E6">
          <w:rPr>
            <w:i/>
            <w:iCs/>
            <w:color w:val="0563C1" w:themeColor="hyperlink"/>
            <w:u w:val="single"/>
            <w:lang w:val="fr-BE"/>
          </w:rPr>
          <w:t>https://dume.publicprocurement.be/</w:t>
        </w:r>
      </w:hyperlink>
    </w:p>
    <w:p w14:paraId="375D5112" w14:textId="77777777" w:rsidR="00C159E6" w:rsidRPr="00C159E6" w:rsidRDefault="00C159E6" w:rsidP="00E90179">
      <w:pPr>
        <w:numPr>
          <w:ilvl w:val="0"/>
          <w:numId w:val="54"/>
        </w:numPr>
        <w:rPr>
          <w:i/>
          <w:iCs/>
          <w:lang w:val="fr-BE"/>
        </w:rPr>
      </w:pPr>
      <w:r w:rsidRPr="00C159E6">
        <w:rPr>
          <w:i/>
          <w:iCs/>
          <w:lang w:val="fr-BE"/>
        </w:rPr>
        <w:t>Identifiez-vous comme « opérateur économique ».</w:t>
      </w:r>
    </w:p>
    <w:p w14:paraId="11FBF423" w14:textId="77777777" w:rsidR="00C159E6" w:rsidRPr="00C159E6" w:rsidRDefault="00C159E6" w:rsidP="00E90179">
      <w:pPr>
        <w:numPr>
          <w:ilvl w:val="0"/>
          <w:numId w:val="54"/>
        </w:numPr>
        <w:rPr>
          <w:i/>
          <w:iCs/>
          <w:lang w:val="fr-BE"/>
        </w:rPr>
      </w:pPr>
      <w:r w:rsidRPr="00C159E6">
        <w:rPr>
          <w:i/>
          <w:iCs/>
          <w:lang w:val="fr-BE"/>
        </w:rPr>
        <w:t>Choisissez « importer une demande/réponse DUME ».</w:t>
      </w:r>
    </w:p>
    <w:p w14:paraId="09D198F7" w14:textId="77777777" w:rsidR="00C159E6" w:rsidRPr="00C159E6" w:rsidRDefault="00C159E6" w:rsidP="00E90179">
      <w:pPr>
        <w:numPr>
          <w:ilvl w:val="0"/>
          <w:numId w:val="54"/>
        </w:numPr>
        <w:rPr>
          <w:i/>
          <w:iCs/>
          <w:lang w:val="fr-BE"/>
        </w:rPr>
      </w:pPr>
      <w:r w:rsidRPr="00C159E6">
        <w:rPr>
          <w:i/>
          <w:iCs/>
          <w:lang w:val="fr-BE"/>
        </w:rPr>
        <w:t>Téléchargez le formulaire DUME paramétré (XML) que vous aurez préalablement enregistré sur votre PC.</w:t>
      </w:r>
    </w:p>
    <w:p w14:paraId="48E602B0" w14:textId="77777777" w:rsidR="00C159E6" w:rsidRPr="00C159E6" w:rsidRDefault="00C159E6" w:rsidP="00E90179">
      <w:pPr>
        <w:numPr>
          <w:ilvl w:val="0"/>
          <w:numId w:val="54"/>
        </w:numPr>
        <w:rPr>
          <w:i/>
          <w:iCs/>
          <w:lang w:val="fr-BE"/>
        </w:rPr>
      </w:pPr>
      <w:r w:rsidRPr="00C159E6">
        <w:rPr>
          <w:i/>
          <w:iCs/>
          <w:lang w:val="fr-BE"/>
        </w:rPr>
        <w:t>Cliquez sur « suivant ».</w:t>
      </w:r>
    </w:p>
    <w:p w14:paraId="3B01F44D" w14:textId="77777777" w:rsidR="00C159E6" w:rsidRPr="00C159E6" w:rsidRDefault="00C159E6" w:rsidP="00E90179">
      <w:pPr>
        <w:numPr>
          <w:ilvl w:val="0"/>
          <w:numId w:val="54"/>
        </w:numPr>
        <w:rPr>
          <w:i/>
          <w:iCs/>
          <w:lang w:val="fr-BE"/>
        </w:rPr>
      </w:pPr>
      <w:r w:rsidRPr="00C159E6">
        <w:rPr>
          <w:i/>
          <w:iCs/>
          <w:lang w:val="fr-BE"/>
        </w:rPr>
        <w:t>Le formulaire DUME paramétré s’affiche. Vous remplissez ce document en ligne à l’aide des instructions contenues dans les lignes directrices.</w:t>
      </w:r>
    </w:p>
    <w:p w14:paraId="55060A0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63BCC45A" w14:textId="77777777" w:rsidR="00C159E6" w:rsidRPr="00C159E6" w:rsidRDefault="00C159E6" w:rsidP="00C159E6">
      <w:pPr>
        <w:rPr>
          <w:b/>
          <w:bCs/>
          <w:i/>
          <w:iCs/>
          <w:lang w:val="fr-BE"/>
        </w:rPr>
      </w:pPr>
      <w:r w:rsidRPr="00C159E6">
        <w:rPr>
          <w:b/>
          <w:bCs/>
          <w:i/>
          <w:iCs/>
          <w:lang w:val="fr-BE"/>
        </w:rPr>
        <w:t>Partie I – Informations concernant la procédure de passation de marché et l’adjudicateur ou l’entité adjudicatrice</w:t>
      </w:r>
    </w:p>
    <w:p w14:paraId="5BC5A7E8" w14:textId="77777777" w:rsidR="00C159E6" w:rsidRPr="00C159E6" w:rsidRDefault="00C159E6" w:rsidP="00C159E6">
      <w:pPr>
        <w:rPr>
          <w:i/>
          <w:iCs/>
          <w:lang w:val="fr-BE"/>
        </w:rPr>
      </w:pPr>
      <w:r w:rsidRPr="00C159E6">
        <w:rPr>
          <w:i/>
          <w:iCs/>
          <w:lang w:val="fr-BE"/>
        </w:rPr>
        <w:t xml:space="preserve">Cette partie est préremplie. </w:t>
      </w:r>
    </w:p>
    <w:p w14:paraId="48C748BF" w14:textId="77777777" w:rsidR="00C159E6" w:rsidRPr="00C159E6" w:rsidRDefault="00C159E6" w:rsidP="00C159E6">
      <w:pPr>
        <w:rPr>
          <w:b/>
          <w:bCs/>
          <w:i/>
          <w:iCs/>
          <w:lang w:val="fr-BE"/>
        </w:rPr>
      </w:pPr>
      <w:r w:rsidRPr="00C159E6">
        <w:rPr>
          <w:b/>
          <w:bCs/>
          <w:i/>
          <w:iCs/>
          <w:lang w:val="fr-BE"/>
        </w:rPr>
        <w:t>Partie II - Informations concernant l’opérateur économique – Point A – Informations concernant l’opérateur économique</w:t>
      </w:r>
    </w:p>
    <w:p w14:paraId="203E9C95" w14:textId="77777777" w:rsidR="00C159E6" w:rsidRPr="00C159E6" w:rsidRDefault="00C159E6" w:rsidP="00C159E6">
      <w:pPr>
        <w:rPr>
          <w:i/>
          <w:iCs/>
          <w:lang w:val="fr-BE"/>
        </w:rPr>
      </w:pPr>
      <w:r w:rsidRPr="00C159E6">
        <w:rPr>
          <w:i/>
          <w:iCs/>
          <w:lang w:val="fr-BE"/>
        </w:rPr>
        <w:t>Complétez tout ce point en ce compris la question relative :</w:t>
      </w:r>
    </w:p>
    <w:p w14:paraId="1D09C7C3" w14:textId="77777777" w:rsidR="00C159E6" w:rsidRPr="00C159E6" w:rsidRDefault="00C159E6" w:rsidP="00E90179">
      <w:pPr>
        <w:numPr>
          <w:ilvl w:val="0"/>
          <w:numId w:val="49"/>
        </w:numPr>
        <w:rPr>
          <w:i/>
          <w:iCs/>
          <w:lang w:val="fr-BE"/>
        </w:rPr>
      </w:pPr>
      <w:r w:rsidRPr="00C159E6">
        <w:rPr>
          <w:i/>
          <w:iCs/>
          <w:lang w:val="fr-BE"/>
        </w:rPr>
        <w:t xml:space="preserve">à une liste officielle d’opérateurs économiques agréés ou muni d’un certificat équivalent; </w:t>
      </w:r>
    </w:p>
    <w:p w14:paraId="1B415032" w14:textId="77777777" w:rsidR="00C159E6" w:rsidRPr="00C159E6" w:rsidRDefault="00C159E6" w:rsidP="00E90179">
      <w:pPr>
        <w:numPr>
          <w:ilvl w:val="0"/>
          <w:numId w:val="49"/>
        </w:numPr>
        <w:rPr>
          <w:i/>
          <w:iCs/>
          <w:lang w:val="fr-BE"/>
        </w:rPr>
      </w:pPr>
      <w:r w:rsidRPr="00C159E6">
        <w:rPr>
          <w:i/>
          <w:iCs/>
          <w:lang w:val="fr-BE"/>
        </w:rPr>
        <w:t>La question relative aux lots n'est complétée que si le marché comporte des lots.</w:t>
      </w:r>
    </w:p>
    <w:p w14:paraId="33AE452A" w14:textId="77777777" w:rsidR="00C159E6" w:rsidRPr="00C159E6" w:rsidRDefault="00C159E6" w:rsidP="00C159E6">
      <w:pPr>
        <w:rPr>
          <w:b/>
          <w:bCs/>
          <w:i/>
          <w:iCs/>
          <w:lang w:val="fr-BE"/>
        </w:rPr>
      </w:pPr>
      <w:r w:rsidRPr="00C159E6">
        <w:rPr>
          <w:b/>
          <w:bCs/>
          <w:i/>
          <w:iCs/>
          <w:lang w:val="fr-BE"/>
        </w:rPr>
        <w:t>Partie II – Informations concernant l’opérateur économique – Point B – Informations relatives aux représentants de l’opérateur économique</w:t>
      </w:r>
    </w:p>
    <w:p w14:paraId="3FA01C2C" w14:textId="77777777" w:rsidR="00C159E6" w:rsidRPr="00C159E6" w:rsidRDefault="00C159E6" w:rsidP="00C159E6">
      <w:pPr>
        <w:rPr>
          <w:i/>
          <w:iCs/>
          <w:lang w:val="fr-BE"/>
        </w:rPr>
      </w:pPr>
      <w:r w:rsidRPr="00C159E6">
        <w:rPr>
          <w:i/>
          <w:iCs/>
          <w:lang w:val="fr-BE"/>
        </w:rPr>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7C659B7F" w14:textId="77777777" w:rsidR="00C159E6" w:rsidRPr="00C159E6" w:rsidRDefault="00C159E6" w:rsidP="00C159E6">
      <w:pPr>
        <w:rPr>
          <w:b/>
          <w:bCs/>
          <w:i/>
          <w:iCs/>
          <w:u w:val="single"/>
          <w:lang w:val="fr-BE"/>
        </w:rPr>
      </w:pPr>
      <w:r w:rsidRPr="00C159E6">
        <w:rPr>
          <w:b/>
          <w:bCs/>
          <w:i/>
          <w:iCs/>
          <w:lang w:val="fr-BE"/>
        </w:rPr>
        <w:t>Partie II – Informations concernant l’opérateur économique – Point C – Informations relatives au recours à la capacité d’autres entités</w:t>
      </w:r>
    </w:p>
    <w:p w14:paraId="610B5D55" w14:textId="77777777" w:rsidR="00C159E6" w:rsidRPr="00C159E6" w:rsidRDefault="00C159E6" w:rsidP="00C159E6">
      <w:pPr>
        <w:rPr>
          <w:i/>
          <w:iCs/>
          <w:lang w:val="fr-BE"/>
        </w:rPr>
      </w:pPr>
      <w:r w:rsidRPr="00C159E6">
        <w:rPr>
          <w:i/>
          <w:iCs/>
          <w:lang w:val="fr-BE"/>
        </w:rPr>
        <w:t>Complétez ce point uniquement si la demande de participation est déposée par un groupement d’opérateurs économiques. Si tel est le cas, vous devez désigner celui d’entre vous qui représentera</w:t>
      </w:r>
      <w:r w:rsidRPr="00C159E6">
        <w:rPr>
          <w:i/>
          <w:iCs/>
          <w:vertAlign w:val="superscript"/>
          <w:lang w:val="fr-BE"/>
        </w:rPr>
        <w:t xml:space="preserve"> </w:t>
      </w:r>
      <w:r w:rsidRPr="00C159E6">
        <w:rPr>
          <w:i/>
          <w:iCs/>
          <w:lang w:val="fr-BE"/>
        </w:rPr>
        <w:t xml:space="preserve">le groupement à l’égard du pouvoir adjudicateur. </w:t>
      </w:r>
    </w:p>
    <w:p w14:paraId="0C086C02" w14:textId="77777777" w:rsidR="00C159E6" w:rsidRPr="00C159E6" w:rsidRDefault="00C159E6" w:rsidP="00C159E6">
      <w:pPr>
        <w:rPr>
          <w:b/>
          <w:bCs/>
          <w:i/>
          <w:iCs/>
          <w:lang w:val="fr-BE"/>
        </w:rPr>
      </w:pPr>
      <w:r w:rsidRPr="00C159E6">
        <w:rPr>
          <w:b/>
          <w:bCs/>
          <w:i/>
          <w:iCs/>
          <w:lang w:val="fr-BE"/>
        </w:rPr>
        <w:t>Partie II – Informations concernant l’opérateur économique – Point D – Informations concernant les sous-traitants aux capacités desquels l’opérateur économique n’a pas recours</w:t>
      </w:r>
    </w:p>
    <w:p w14:paraId="3A24524F" w14:textId="77777777" w:rsidR="00C159E6" w:rsidRPr="00C159E6" w:rsidRDefault="00C159E6" w:rsidP="00C159E6">
      <w:pPr>
        <w:rPr>
          <w:i/>
          <w:iCs/>
          <w:lang w:val="fr-BE"/>
        </w:rPr>
      </w:pPr>
      <w:r w:rsidRPr="00C159E6">
        <w:rPr>
          <w:i/>
          <w:iCs/>
          <w:lang w:val="fr-BE"/>
        </w:rPr>
        <w:t>Indiquez si vous entendez sous-traiter une partie du marché et si tel est le cas, indiquez la liste des sous-traitants envisagés.</w:t>
      </w:r>
    </w:p>
    <w:p w14:paraId="1E76626A" w14:textId="77777777" w:rsidR="00C159E6" w:rsidRPr="00C159E6" w:rsidRDefault="00C159E6" w:rsidP="00C159E6">
      <w:pPr>
        <w:rPr>
          <w:i/>
          <w:iCs/>
          <w:lang w:val="fr-BE"/>
        </w:rPr>
      </w:pPr>
      <w:r w:rsidRPr="00C159E6">
        <w:rPr>
          <w:i/>
          <w:iCs/>
          <w:lang w:val="fr-BE"/>
        </w:rPr>
        <w:t>Vous ne devez pas compléter ce point si vous n’avez pas l’intention de sous-traiter.</w:t>
      </w:r>
    </w:p>
    <w:p w14:paraId="3EAA3B73" w14:textId="77777777" w:rsidR="00C159E6" w:rsidRPr="00C159E6" w:rsidRDefault="00C159E6" w:rsidP="00C159E6">
      <w:pPr>
        <w:rPr>
          <w:b/>
          <w:bCs/>
          <w:i/>
          <w:iCs/>
          <w:lang w:val="fr-BE"/>
        </w:rPr>
      </w:pPr>
      <w:r w:rsidRPr="00C159E6">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3B7746F" w14:textId="77777777" w:rsidR="00C159E6" w:rsidRPr="00C159E6" w:rsidRDefault="00C159E6" w:rsidP="00C159E6">
      <w:pPr>
        <w:rPr>
          <w:i/>
          <w:iCs/>
          <w:lang w:val="fr-BE"/>
        </w:rPr>
      </w:pPr>
      <w:r w:rsidRPr="00C159E6">
        <w:rPr>
          <w:i/>
          <w:iCs/>
          <w:lang w:val="fr-BE"/>
        </w:rPr>
        <w:t xml:space="preserve">Vous devez tout compléter.  </w:t>
      </w:r>
    </w:p>
    <w:p w14:paraId="4FFA8F01" w14:textId="77777777" w:rsidR="00C159E6" w:rsidRPr="00C159E6" w:rsidRDefault="00C159E6" w:rsidP="00C159E6">
      <w:pPr>
        <w:rPr>
          <w:i/>
          <w:iCs/>
          <w:lang w:val="fr-BE"/>
        </w:rPr>
      </w:pPr>
      <w:r w:rsidRPr="00C159E6">
        <w:rPr>
          <w:i/>
          <w:iCs/>
          <w:lang w:val="fr-BE"/>
        </w:rPr>
        <w:t>Le motif d’exclusion purement national prévu au cahier spécial des charges vise l’occupation de ressortissants de pays tiers en séjour illégal.</w:t>
      </w:r>
    </w:p>
    <w:p w14:paraId="5A4CFA8B" w14:textId="77777777" w:rsidR="00C159E6" w:rsidRPr="00C159E6" w:rsidRDefault="00C159E6" w:rsidP="00C159E6">
      <w:pPr>
        <w:rPr>
          <w:b/>
          <w:bCs/>
          <w:i/>
          <w:iCs/>
          <w:lang w:val="fr-BE"/>
        </w:rPr>
      </w:pPr>
      <w:r w:rsidRPr="00C159E6">
        <w:rPr>
          <w:b/>
          <w:bCs/>
          <w:i/>
          <w:iCs/>
          <w:lang w:val="fr-BE"/>
        </w:rPr>
        <w:t>Partie IV – Critères de sélection - Point a – Indication globale pour tous les critères de sélection</w:t>
      </w:r>
    </w:p>
    <w:p w14:paraId="563496E3" w14:textId="77777777" w:rsidR="00C159E6" w:rsidRPr="00C159E6" w:rsidRDefault="00C159E6" w:rsidP="00C159E6">
      <w:pPr>
        <w:rPr>
          <w:i/>
          <w:iCs/>
          <w:lang w:val="fr-BE"/>
        </w:rPr>
      </w:pPr>
      <w:r w:rsidRPr="00C159E6">
        <w:rPr>
          <w:i/>
          <w:iCs/>
          <w:lang w:val="fr-BE"/>
        </w:rPr>
        <w:t xml:space="preserve">Limitez-vous à indiquer de manière globale d’un « OUI » ou d’un « NON » si vous satisfaites aux critères de sélection indiqués dans l’avis de marché. </w:t>
      </w:r>
    </w:p>
    <w:p w14:paraId="3A8D6DFD" w14:textId="77777777" w:rsidR="00C159E6" w:rsidRPr="00C159E6" w:rsidRDefault="00C159E6" w:rsidP="00C159E6">
      <w:pPr>
        <w:rPr>
          <w:b/>
          <w:bCs/>
          <w:i/>
          <w:iCs/>
          <w:lang w:val="fr-BE"/>
        </w:rPr>
      </w:pPr>
      <w:commentRangeStart w:id="241"/>
      <w:r w:rsidRPr="00C159E6">
        <w:rPr>
          <w:b/>
          <w:bCs/>
          <w:i/>
          <w:iCs/>
          <w:lang w:val="fr-BE"/>
        </w:rPr>
        <w:t>Partie IV – Critères de sélection - Point A – Aptitude</w:t>
      </w:r>
    </w:p>
    <w:p w14:paraId="5EC14F7C" w14:textId="77777777" w:rsidR="00C159E6" w:rsidRPr="00C159E6" w:rsidRDefault="00C159E6" w:rsidP="00C159E6">
      <w:pPr>
        <w:rPr>
          <w:i/>
          <w:iCs/>
          <w:lang w:val="fr-BE"/>
        </w:rPr>
      </w:pPr>
      <w:r w:rsidRPr="00C159E6">
        <w:rPr>
          <w:i/>
          <w:iCs/>
          <w:lang w:val="fr-BE"/>
        </w:rPr>
        <w:t xml:space="preserve">Vous devez compléter tout ce point. </w:t>
      </w:r>
    </w:p>
    <w:p w14:paraId="39133A50" w14:textId="77777777" w:rsidR="00C159E6" w:rsidRPr="00C159E6" w:rsidRDefault="00C159E6" w:rsidP="00C159E6">
      <w:pPr>
        <w:rPr>
          <w:b/>
          <w:bCs/>
          <w:i/>
          <w:iCs/>
          <w:lang w:val="fr-BE"/>
        </w:rPr>
      </w:pPr>
      <w:r w:rsidRPr="00C159E6">
        <w:rPr>
          <w:b/>
          <w:bCs/>
          <w:i/>
          <w:iCs/>
          <w:lang w:val="fr-BE"/>
        </w:rPr>
        <w:t>Partie IV – Critères de sélection - Point B – Capacité économique et financière</w:t>
      </w:r>
    </w:p>
    <w:p w14:paraId="31B0E8FA" w14:textId="77777777" w:rsidR="00C159E6" w:rsidRPr="00C159E6" w:rsidRDefault="00C159E6" w:rsidP="00C159E6">
      <w:pPr>
        <w:rPr>
          <w:i/>
          <w:iCs/>
          <w:lang w:val="fr-BE"/>
        </w:rPr>
      </w:pPr>
      <w:r w:rsidRPr="00C159E6">
        <w:rPr>
          <w:i/>
          <w:iCs/>
          <w:lang w:val="fr-BE"/>
        </w:rPr>
        <w:t>Vous devez compléter tout ce point étant entendu que seuls les éléments prévus dans l’avis de marché apparaissent.</w:t>
      </w:r>
    </w:p>
    <w:p w14:paraId="6AE69775" w14:textId="77777777" w:rsidR="00C159E6" w:rsidRPr="00C159E6" w:rsidRDefault="00C159E6" w:rsidP="00C159E6">
      <w:pPr>
        <w:rPr>
          <w:b/>
          <w:bCs/>
          <w:i/>
          <w:iCs/>
          <w:u w:val="single"/>
          <w:lang w:val="fr-BE"/>
        </w:rPr>
      </w:pPr>
      <w:r w:rsidRPr="00C159E6">
        <w:rPr>
          <w:b/>
          <w:bCs/>
          <w:i/>
          <w:iCs/>
          <w:lang w:val="fr-BE"/>
        </w:rPr>
        <w:t>Partie IV – Critères de sélection - Point C – Capacité technique et professionnelle</w:t>
      </w:r>
    </w:p>
    <w:p w14:paraId="2B4D5F23"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52479077" w14:textId="77777777" w:rsidR="00C159E6" w:rsidRPr="00C159E6" w:rsidRDefault="00C159E6" w:rsidP="00C159E6">
      <w:pPr>
        <w:rPr>
          <w:b/>
          <w:bCs/>
          <w:i/>
          <w:iCs/>
          <w:u w:val="single"/>
          <w:lang w:val="fr-BE"/>
        </w:rPr>
      </w:pPr>
      <w:r w:rsidRPr="00C159E6">
        <w:rPr>
          <w:b/>
          <w:bCs/>
          <w:i/>
          <w:iCs/>
          <w:lang w:val="fr-BE"/>
        </w:rPr>
        <w:t>Partie IV – Critères de sélection - Point D – Dispositifs d’assurance de la qualité et normes de gestion environnementale</w:t>
      </w:r>
      <w:commentRangeEnd w:id="241"/>
      <w:r w:rsidRPr="00C159E6">
        <w:rPr>
          <w:sz w:val="16"/>
          <w:szCs w:val="16"/>
        </w:rPr>
        <w:commentReference w:id="241"/>
      </w:r>
    </w:p>
    <w:p w14:paraId="1E7DFB66" w14:textId="77777777" w:rsidR="00C159E6" w:rsidRPr="00C159E6" w:rsidRDefault="00C159E6" w:rsidP="00C159E6">
      <w:pPr>
        <w:rPr>
          <w:i/>
          <w:iCs/>
          <w:lang w:val="fr-BE"/>
        </w:rPr>
      </w:pPr>
      <w:r w:rsidRPr="00C159E6">
        <w:rPr>
          <w:i/>
          <w:iCs/>
          <w:lang w:val="fr-BE"/>
        </w:rPr>
        <w:t xml:space="preserve">Vous devez compléter tout ce point étant entendu que seuls les éléments prévus dans l’avis de marché apparaissent.  </w:t>
      </w:r>
    </w:p>
    <w:p w14:paraId="62224D8C" w14:textId="77777777" w:rsidR="00C159E6" w:rsidRPr="00C159E6" w:rsidRDefault="00C159E6" w:rsidP="00C159E6">
      <w:pPr>
        <w:rPr>
          <w:b/>
          <w:bCs/>
          <w:i/>
          <w:iCs/>
          <w:lang w:val="fr-BE"/>
        </w:rPr>
      </w:pPr>
      <w:r w:rsidRPr="00C159E6">
        <w:rPr>
          <w:b/>
          <w:bCs/>
          <w:i/>
          <w:iCs/>
          <w:lang w:val="fr-BE"/>
        </w:rPr>
        <w:t>Partie VI – Déclarations finales</w:t>
      </w:r>
    </w:p>
    <w:p w14:paraId="5905D75D" w14:textId="77777777" w:rsidR="00C159E6" w:rsidRPr="00C159E6" w:rsidRDefault="00C159E6" w:rsidP="00C159E6">
      <w:pPr>
        <w:rPr>
          <w:i/>
          <w:iCs/>
          <w:lang w:val="fr-BE"/>
        </w:rPr>
      </w:pPr>
      <w:r w:rsidRPr="00C159E6">
        <w:rPr>
          <w:i/>
          <w:iCs/>
          <w:lang w:val="fr-BE"/>
        </w:rPr>
        <w:t xml:space="preserve">Les documents qui composent la demande de participation (y compris le(s) DUME) ne doivent pas être signés individuellement, la signature apposée sur le rapport de dépôt est suffisante. </w:t>
      </w:r>
    </w:p>
    <w:p w14:paraId="5023ED04"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D489151" w14:textId="77777777" w:rsidR="00C159E6" w:rsidRPr="00C159E6" w:rsidRDefault="00C159E6" w:rsidP="00C159E6">
      <w:pPr>
        <w:rPr>
          <w:i/>
          <w:iCs/>
          <w:lang w:val="fr-BE"/>
        </w:rPr>
      </w:pPr>
      <w:bookmarkStart w:id="242" w:name="_Hlk142407707"/>
      <w:r w:rsidRPr="00C159E6">
        <w:rPr>
          <w:i/>
          <w:iCs/>
          <w:lang w:val="fr-BE"/>
        </w:rPr>
        <w:t xml:space="preserve">Après avoir complété le(s) DUME selon les lignes directrices, vous le téléchargez au format XML et PDF. Vous le joignez ensuite à </w:t>
      </w:r>
      <w:r w:rsidRPr="00C159E6">
        <w:rPr>
          <w:i/>
          <w:iCs/>
          <w:u w:val="single"/>
          <w:lang w:val="fr-BE"/>
        </w:rPr>
        <w:t>votre demande de participation</w:t>
      </w:r>
      <w:r w:rsidRPr="00C159E6">
        <w:rPr>
          <w:i/>
          <w:iCs/>
          <w:lang w:val="fr-BE"/>
        </w:rPr>
        <w:t xml:space="preserve"> que vous déposez sur l’application -e-Procurement.</w:t>
      </w:r>
    </w:p>
    <w:bookmarkEnd w:id="242"/>
    <w:p w14:paraId="33FB8241" w14:textId="77777777" w:rsidR="00C159E6" w:rsidRPr="00C159E6" w:rsidRDefault="00C159E6" w:rsidP="00C159E6">
      <w:pPr>
        <w:rPr>
          <w:i/>
          <w:iCs/>
          <w:lang w:val="fr-BE"/>
        </w:rPr>
      </w:pPr>
      <w:r w:rsidRPr="00C159E6">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2C0C96F" w14:textId="77777777" w:rsidR="00C159E6" w:rsidRPr="00C159E6" w:rsidRDefault="00C159E6" w:rsidP="00E90179">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59E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48FC8EA6" w14:textId="77777777" w:rsidR="00C159E6" w:rsidRPr="00C159E6" w:rsidRDefault="00C159E6" w:rsidP="00C159E6">
      <w:pPr>
        <w:rPr>
          <w:i/>
          <w:iCs/>
          <w:lang w:val="fr-BE"/>
        </w:rPr>
      </w:pPr>
      <w:r w:rsidRPr="00C159E6">
        <w:rPr>
          <w:i/>
          <w:iCs/>
          <w:lang w:val="fr-BE"/>
        </w:rPr>
        <w:t>Vous transmettez un DUME distinct pour :</w:t>
      </w:r>
    </w:p>
    <w:p w14:paraId="1BF962A7" w14:textId="77777777" w:rsidR="00C159E6" w:rsidRPr="00C159E6" w:rsidRDefault="00C159E6" w:rsidP="00E90179">
      <w:pPr>
        <w:numPr>
          <w:ilvl w:val="0"/>
          <w:numId w:val="49"/>
        </w:numPr>
        <w:contextualSpacing/>
        <w:rPr>
          <w:i/>
          <w:iCs/>
          <w:lang w:val="fr-BE"/>
        </w:rPr>
      </w:pPr>
      <w:r w:rsidRPr="00C159E6">
        <w:rPr>
          <w:i/>
          <w:iCs/>
          <w:lang w:val="fr-BE"/>
        </w:rPr>
        <w:t>Vous</w:t>
      </w:r>
    </w:p>
    <w:p w14:paraId="494A6D2B" w14:textId="77777777" w:rsidR="00C159E6" w:rsidRPr="00C159E6" w:rsidRDefault="00C159E6" w:rsidP="00C159E6">
      <w:pPr>
        <w:rPr>
          <w:i/>
          <w:iCs/>
          <w:lang w:val="fr-BE"/>
        </w:rPr>
      </w:pPr>
      <w:r w:rsidRPr="00C159E6">
        <w:rPr>
          <w:i/>
          <w:iCs/>
          <w:lang w:val="fr-BE"/>
        </w:rPr>
        <w:t>Et éventuellement :</w:t>
      </w:r>
    </w:p>
    <w:p w14:paraId="474AF5EB" w14:textId="77777777" w:rsidR="00C159E6" w:rsidRPr="00C159E6" w:rsidRDefault="00C159E6" w:rsidP="00E90179">
      <w:pPr>
        <w:numPr>
          <w:ilvl w:val="0"/>
          <w:numId w:val="49"/>
        </w:numPr>
        <w:contextualSpacing/>
        <w:rPr>
          <w:i/>
          <w:iCs/>
          <w:lang w:val="fr-BE"/>
        </w:rPr>
      </w:pPr>
      <w:r w:rsidRPr="00C159E6">
        <w:rPr>
          <w:i/>
          <w:iCs/>
          <w:lang w:val="fr-BE"/>
        </w:rPr>
        <w:t>Chaque membre du groupement</w:t>
      </w:r>
    </w:p>
    <w:p w14:paraId="21C91669" w14:textId="77777777" w:rsidR="00C159E6" w:rsidRPr="00C159E6" w:rsidRDefault="00C159E6" w:rsidP="00E90179">
      <w:pPr>
        <w:numPr>
          <w:ilvl w:val="0"/>
          <w:numId w:val="49"/>
        </w:numPr>
        <w:contextualSpacing/>
        <w:rPr>
          <w:i/>
          <w:iCs/>
          <w:lang w:val="fr-BE"/>
        </w:rPr>
      </w:pPr>
      <w:r w:rsidRPr="00C159E6">
        <w:rPr>
          <w:i/>
          <w:iCs/>
          <w:lang w:val="fr-BE"/>
        </w:rPr>
        <w:t>Chaque tiers à la capacité duquel vous recourrez pour démontrer votre capacité à exécuter le marché</w:t>
      </w:r>
    </w:p>
    <w:p w14:paraId="3A6D6C0C" w14:textId="77777777" w:rsidR="00C159E6" w:rsidRDefault="00C159E6" w:rsidP="00E90179">
      <w:pPr>
        <w:numPr>
          <w:ilvl w:val="0"/>
          <w:numId w:val="49"/>
        </w:numPr>
        <w:contextualSpacing/>
        <w:rPr>
          <w:i/>
          <w:iCs/>
          <w:lang w:val="fr-BE"/>
        </w:rPr>
      </w:pPr>
      <w:r w:rsidRPr="00C159E6">
        <w:rPr>
          <w:i/>
          <w:iCs/>
          <w:lang w:val="fr-BE"/>
        </w:rPr>
        <w:t>Tout autre sous-traitant si c’est prévu dans les documents de marché/au plus tard au début de l’exécution du marché.</w:t>
      </w:r>
    </w:p>
    <w:p w14:paraId="18AD5BA4" w14:textId="77777777" w:rsidR="00C159E6" w:rsidRDefault="00C159E6" w:rsidP="00C159E6">
      <w:pPr>
        <w:ind w:left="780"/>
        <w:contextualSpacing/>
        <w:rPr>
          <w:i/>
          <w:iCs/>
          <w:lang w:val="fr-BE"/>
        </w:rPr>
      </w:pPr>
    </w:p>
    <w:p w14:paraId="43915030" w14:textId="77777777" w:rsidR="00C159E6" w:rsidRPr="00C159E6" w:rsidRDefault="00C159E6" w:rsidP="00C159E6">
      <w:pPr>
        <w:ind w:left="780"/>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C159E6" w:rsidRPr="00C159E6" w14:paraId="7313995A" w14:textId="77777777" w:rsidTr="001F487F">
        <w:tc>
          <w:tcPr>
            <w:tcW w:w="7513" w:type="dxa"/>
          </w:tcPr>
          <w:p w14:paraId="12D6E127" w14:textId="77777777" w:rsidR="00C159E6" w:rsidRPr="00C159E6" w:rsidRDefault="00C159E6" w:rsidP="00C159E6">
            <w:pPr>
              <w:spacing w:after="160" w:line="259" w:lineRule="auto"/>
              <w:rPr>
                <w:i/>
                <w:iCs/>
                <w:u w:val="single"/>
                <w:lang w:val="fr-BE"/>
              </w:rPr>
            </w:pPr>
            <w:r w:rsidRPr="00C159E6">
              <w:rPr>
                <w:i/>
                <w:iCs/>
                <w:u w:val="single"/>
                <w:lang w:val="fr-BE"/>
              </w:rPr>
              <w:t>Concernant ces deux derniers : comment doivent-ils remplir leur DUME distinct ?</w:t>
            </w:r>
          </w:p>
          <w:p w14:paraId="58885202" w14:textId="77777777" w:rsidR="00C159E6" w:rsidRPr="00C159E6" w:rsidRDefault="00C159E6" w:rsidP="00C159E6">
            <w:pPr>
              <w:spacing w:after="160" w:line="259" w:lineRule="auto"/>
              <w:rPr>
                <w:i/>
                <w:iCs/>
                <w:lang w:val="fr-BE"/>
              </w:rPr>
            </w:pPr>
            <w:r w:rsidRPr="00C159E6">
              <w:rPr>
                <w:i/>
                <w:iCs/>
                <w:lang w:val="fr-BE"/>
              </w:rPr>
              <w:t>Reprendre ce qui est prévu ci-dessus mais également les spécificités suivantes :</w:t>
            </w:r>
          </w:p>
          <w:p w14:paraId="00BF0374" w14:textId="77777777" w:rsidR="00C159E6" w:rsidRPr="00C159E6" w:rsidRDefault="00C159E6" w:rsidP="00C159E6">
            <w:pPr>
              <w:spacing w:after="160" w:line="259" w:lineRule="auto"/>
              <w:rPr>
                <w:b/>
                <w:bCs/>
                <w:i/>
                <w:iCs/>
                <w:lang w:val="fr-BE"/>
              </w:rPr>
            </w:pPr>
            <w:r w:rsidRPr="00C159E6">
              <w:rPr>
                <w:b/>
                <w:bCs/>
                <w:i/>
                <w:iCs/>
                <w:lang w:val="fr-BE"/>
              </w:rPr>
              <w:t xml:space="preserve">Partie II </w:t>
            </w:r>
          </w:p>
          <w:p w14:paraId="3AF41BC2" w14:textId="77777777" w:rsidR="00C159E6" w:rsidRPr="00C159E6" w:rsidRDefault="00C159E6" w:rsidP="00C159E6">
            <w:pPr>
              <w:spacing w:after="160" w:line="259" w:lineRule="auto"/>
              <w:rPr>
                <w:i/>
                <w:iCs/>
                <w:lang w:val="fr-BE"/>
              </w:rPr>
            </w:pPr>
            <w:r w:rsidRPr="00C159E6">
              <w:rPr>
                <w:i/>
                <w:iCs/>
                <w:lang w:val="fr-BE"/>
              </w:rPr>
              <w:t xml:space="preserve">Uniquement les sections A et B. </w:t>
            </w:r>
          </w:p>
          <w:p w14:paraId="41D9B82C" w14:textId="77777777" w:rsidR="00C159E6" w:rsidRPr="00C159E6" w:rsidRDefault="00C159E6" w:rsidP="00C159E6">
            <w:pPr>
              <w:spacing w:after="160" w:line="259" w:lineRule="auto"/>
              <w:rPr>
                <w:b/>
                <w:bCs/>
                <w:i/>
                <w:iCs/>
                <w:lang w:val="fr-BE"/>
              </w:rPr>
            </w:pPr>
            <w:r w:rsidRPr="00C159E6">
              <w:rPr>
                <w:b/>
                <w:bCs/>
                <w:i/>
                <w:iCs/>
                <w:lang w:val="fr-BE"/>
              </w:rPr>
              <w:t>Partie III </w:t>
            </w:r>
          </w:p>
          <w:p w14:paraId="587B34FE" w14:textId="77777777" w:rsidR="00C159E6" w:rsidRPr="00C159E6" w:rsidRDefault="00C159E6" w:rsidP="00C159E6">
            <w:pPr>
              <w:spacing w:after="160" w:line="259" w:lineRule="auto"/>
              <w:rPr>
                <w:i/>
                <w:iCs/>
                <w:lang w:val="fr-BE"/>
              </w:rPr>
            </w:pPr>
            <w:r w:rsidRPr="00C159E6">
              <w:rPr>
                <w:i/>
                <w:iCs/>
                <w:lang w:val="fr-BE"/>
              </w:rPr>
              <w:t>Tout</w:t>
            </w:r>
          </w:p>
          <w:p w14:paraId="09ACD948" w14:textId="77777777" w:rsidR="00C159E6" w:rsidRPr="00C159E6" w:rsidRDefault="00C159E6" w:rsidP="00C159E6">
            <w:pPr>
              <w:spacing w:after="160" w:line="259" w:lineRule="auto"/>
              <w:rPr>
                <w:b/>
                <w:bCs/>
                <w:i/>
                <w:iCs/>
                <w:lang w:val="fr-BE"/>
              </w:rPr>
            </w:pPr>
            <w:r w:rsidRPr="00C159E6">
              <w:rPr>
                <w:b/>
                <w:bCs/>
                <w:i/>
                <w:iCs/>
                <w:lang w:val="fr-BE"/>
              </w:rPr>
              <w:t xml:space="preserve">Partie IV </w:t>
            </w:r>
          </w:p>
          <w:p w14:paraId="47184CF0" w14:textId="77777777" w:rsidR="00C159E6" w:rsidRPr="00C159E6" w:rsidRDefault="00C159E6" w:rsidP="00C159E6">
            <w:pPr>
              <w:spacing w:after="160" w:line="259" w:lineRule="auto"/>
              <w:rPr>
                <w:i/>
                <w:iCs/>
                <w:lang w:val="fr-BE"/>
              </w:rPr>
            </w:pPr>
            <w:r w:rsidRPr="00C159E6">
              <w:rPr>
                <w:i/>
                <w:iCs/>
                <w:lang w:val="fr-BE"/>
              </w:rPr>
              <w:t>Cette partie doit être complétée uniquement si les documents de marché exigent que les tiers satisfassent en proportion de leur participation au marché, aux exigences minimales de capacité imposées.</w:t>
            </w:r>
          </w:p>
          <w:p w14:paraId="0A4C6C5B" w14:textId="77777777" w:rsidR="00C159E6" w:rsidRPr="00C159E6" w:rsidRDefault="00C159E6" w:rsidP="00C159E6">
            <w:pPr>
              <w:spacing w:after="160" w:line="259" w:lineRule="auto"/>
              <w:rPr>
                <w:b/>
                <w:bCs/>
                <w:i/>
                <w:iCs/>
                <w:lang w:val="fr-BE"/>
              </w:rPr>
            </w:pPr>
            <w:r w:rsidRPr="00C159E6">
              <w:rPr>
                <w:b/>
                <w:bCs/>
                <w:i/>
                <w:iCs/>
                <w:lang w:val="fr-BE"/>
              </w:rPr>
              <w:t xml:space="preserve">Partie VI </w:t>
            </w:r>
          </w:p>
          <w:p w14:paraId="30E59861" w14:textId="77777777" w:rsidR="00C159E6" w:rsidRPr="00C159E6" w:rsidRDefault="00C159E6" w:rsidP="00C159E6">
            <w:pPr>
              <w:spacing w:after="160" w:line="259" w:lineRule="auto"/>
              <w:rPr>
                <w:i/>
                <w:iCs/>
                <w:lang w:val="fr-BE"/>
              </w:rPr>
            </w:pPr>
            <w:r w:rsidRPr="00C159E6">
              <w:rPr>
                <w:i/>
                <w:iCs/>
                <w:lang w:val="fr-BE"/>
              </w:rPr>
              <w:t>Le tiers date et signe manuscritement ou électroniquement (avec sa carte d’identité électronique)</w:t>
            </w:r>
          </w:p>
        </w:tc>
      </w:tr>
    </w:tbl>
    <w:p w14:paraId="43B12D4B" w14:textId="77777777" w:rsidR="00E84EE4" w:rsidRDefault="00E84EE4" w:rsidP="00E84EE4">
      <w:pPr>
        <w:pStyle w:val="Titre1"/>
      </w:pPr>
      <w:bookmarkStart w:id="243" w:name="_Toc196375025"/>
      <w:bookmarkStart w:id="244" w:name="_Ref196375026"/>
      <w:bookmarkEnd w:id="238"/>
    </w:p>
    <w:p w14:paraId="0F5BB8FA" w14:textId="77777777" w:rsidR="00E84EE4" w:rsidRDefault="00E84EE4">
      <w:pPr>
        <w:rPr>
          <w:b/>
          <w:color w:val="4472C4" w:themeColor="accent1"/>
          <w:sz w:val="40"/>
          <w:szCs w:val="40"/>
          <w:lang w:val="fr-BE"/>
        </w:rPr>
      </w:pPr>
      <w:r>
        <w:br w:type="page"/>
      </w:r>
    </w:p>
    <w:p w14:paraId="32FD00CF" w14:textId="7F237C12" w:rsidR="00E84EE4" w:rsidRPr="00E84EE4" w:rsidRDefault="00E84EE4" w:rsidP="00E84EE4">
      <w:pPr>
        <w:pStyle w:val="Titre1"/>
      </w:pPr>
      <w:bookmarkStart w:id="245" w:name="_Ref196378148"/>
      <w:bookmarkStart w:id="246" w:name="_Toc196378276"/>
      <w:r w:rsidRPr="00E84EE4">
        <w:t>ANNEXE 1</w:t>
      </w:r>
      <w:r>
        <w:t>4</w:t>
      </w:r>
      <w:r w:rsidRPr="00E84EE4">
        <w:t xml:space="preserve"> : </w:t>
      </w:r>
      <w:commentRangeStart w:id="247"/>
      <w:r w:rsidRPr="00E84EE4">
        <w:t>DNSH</w:t>
      </w:r>
      <w:commentRangeEnd w:id="247"/>
      <w:r w:rsidRPr="00E84EE4">
        <w:rPr>
          <w:rFonts w:eastAsia="Aptos"/>
          <w:kern w:val="2"/>
          <w14:ligatures w14:val="standardContextual"/>
        </w:rPr>
        <w:commentReference w:id="247"/>
      </w:r>
      <w:bookmarkEnd w:id="243"/>
      <w:bookmarkEnd w:id="244"/>
      <w:bookmarkEnd w:id="245"/>
      <w:bookmarkEnd w:id="246"/>
    </w:p>
    <w:p w14:paraId="2F14CB55" w14:textId="77777777" w:rsidR="00E84EE4" w:rsidRPr="00E84EE4" w:rsidRDefault="00E84EE4" w:rsidP="00E84EE4">
      <w:pPr>
        <w:spacing w:before="120" w:after="120" w:line="240" w:lineRule="auto"/>
        <w:outlineLvl w:val="0"/>
        <w:rPr>
          <w:rFonts w:ascii="Calibri" w:eastAsia="Calibri" w:hAnsi="Calibri" w:cs="Arial"/>
          <w:b/>
          <w:color w:val="4472C4"/>
          <w:sz w:val="40"/>
          <w:szCs w:val="40"/>
          <w:lang w:val="fr-BE"/>
        </w:rPr>
      </w:pPr>
    </w:p>
    <w:p w14:paraId="4BC95651" w14:textId="77777777" w:rsidR="00E84EE4" w:rsidRPr="00E84EE4" w:rsidRDefault="00E84EE4" w:rsidP="00E84EE4">
      <w:pPr>
        <w:spacing w:before="120" w:after="120" w:line="240" w:lineRule="auto"/>
        <w:outlineLvl w:val="0"/>
        <w:rPr>
          <w:rFonts w:ascii="Calibri" w:eastAsia="Times New Roman" w:hAnsi="Calibri" w:cs="Calibri"/>
          <w:kern w:val="2"/>
          <w:lang w:val="fr-BE"/>
          <w14:ligatures w14:val="standardContextual"/>
        </w:rPr>
      </w:pPr>
      <w:r w:rsidRPr="00E84EE4">
        <w:rPr>
          <w:rFonts w:ascii="Calibri" w:eastAsia="Calibri" w:hAnsi="Calibri" w:cs="Calibri"/>
          <w:bCs/>
          <w:sz w:val="21"/>
          <w:szCs w:val="21"/>
          <w:lang w:val="fr-BE"/>
        </w:rPr>
        <w:t>Vous trouverez tous les outils sur le DNSH sur la page suivante :</w:t>
      </w:r>
      <w:r w:rsidRPr="00E84EE4">
        <w:rPr>
          <w:rFonts w:ascii="Calibri" w:eastAsia="Calibri" w:hAnsi="Calibri" w:cs="Calibri"/>
          <w:b/>
          <w:sz w:val="21"/>
          <w:szCs w:val="21"/>
          <w:lang w:val="fr-BE"/>
        </w:rPr>
        <w:t xml:space="preserve">  </w:t>
      </w:r>
      <w:hyperlink r:id="rId56" w:history="1">
        <w:r w:rsidRPr="00E84EE4">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E84EE4">
        <w:rPr>
          <w:rFonts w:ascii="Calibri" w:eastAsia="Times New Roman" w:hAnsi="Calibri" w:cs="Calibri"/>
          <w:kern w:val="2"/>
          <w:lang w:val="fr-BE"/>
          <w14:ligatures w14:val="standardContextual"/>
        </w:rPr>
        <w:t>.</w:t>
      </w:r>
    </w:p>
    <w:p w14:paraId="0601447C" w14:textId="77777777" w:rsidR="00E84EE4" w:rsidRPr="00E84EE4" w:rsidRDefault="00E84EE4" w:rsidP="00E84EE4">
      <w:pPr>
        <w:spacing w:before="120" w:after="120" w:line="240" w:lineRule="auto"/>
        <w:outlineLvl w:val="0"/>
        <w:rPr>
          <w:rFonts w:ascii="Calibri" w:eastAsia="Calibri" w:hAnsi="Calibri" w:cs="Calibri"/>
          <w:b/>
          <w:color w:val="4472C4"/>
          <w:sz w:val="21"/>
          <w:szCs w:val="21"/>
          <w:lang w:val="fr-BE"/>
        </w:rPr>
      </w:pPr>
    </w:p>
    <w:p w14:paraId="79AD0177" w14:textId="77777777" w:rsidR="00E84EE4" w:rsidRPr="00E84EE4" w:rsidRDefault="00E84EE4" w:rsidP="00E84EE4">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EE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7D1E29D0" w14:textId="77777777" w:rsidR="00E84EE4" w:rsidRPr="00E84EE4" w:rsidRDefault="00E84EE4" w:rsidP="00E84EE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370CDF" w14:textId="77777777" w:rsidR="00E84EE4" w:rsidRPr="00E84EE4" w:rsidRDefault="00E84EE4" w:rsidP="00E84EE4">
      <w:pPr>
        <w:spacing w:before="240" w:after="240" w:line="276" w:lineRule="auto"/>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1FF587AD"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L’atténuation du changement climatique ;</w:t>
      </w:r>
    </w:p>
    <w:p w14:paraId="2962C853"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 xml:space="preserve">L’adaptation au changement climatique ; </w:t>
      </w:r>
    </w:p>
    <w:p w14:paraId="4DABCEC6"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 xml:space="preserve">L’utilisation durable et la protection de l'eau et des ressources marines ; </w:t>
      </w:r>
    </w:p>
    <w:p w14:paraId="53286BBA"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 xml:space="preserve">La transition vers une économie circulaire ; </w:t>
      </w:r>
    </w:p>
    <w:p w14:paraId="50B9AAB1"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 xml:space="preserve">La prévention et la lutte contre la pollution ; </w:t>
      </w:r>
    </w:p>
    <w:p w14:paraId="7DD62642" w14:textId="77777777" w:rsidR="00E84EE4" w:rsidRPr="00E84EE4" w:rsidRDefault="00E84EE4" w:rsidP="00E84EE4">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La protection et la restauration de la biodiversité et des écosystèmes.</w:t>
      </w:r>
    </w:p>
    <w:p w14:paraId="1B86A9A4" w14:textId="77777777" w:rsidR="00E84EE4" w:rsidRPr="00E84EE4" w:rsidRDefault="00E84EE4" w:rsidP="00E84EE4">
      <w:pPr>
        <w:spacing w:before="240" w:after="240" w:line="240" w:lineRule="auto"/>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826AF34" w14:textId="77777777" w:rsidR="00E84EE4" w:rsidRPr="00E84EE4" w:rsidRDefault="00E84EE4" w:rsidP="00E84EE4">
      <w:pPr>
        <w:spacing w:before="240" w:after="240" w:line="240" w:lineRule="auto"/>
        <w:jc w:val="both"/>
        <w:rPr>
          <w:rFonts w:ascii="Calibri" w:eastAsia="Aptos" w:hAnsi="Calibri" w:cs="Calibri"/>
          <w:kern w:val="2"/>
          <w:sz w:val="21"/>
          <w:szCs w:val="21"/>
          <w:lang w:val="fr-BE"/>
          <w14:ligatures w14:val="standardContextual"/>
        </w:rPr>
      </w:pPr>
    </w:p>
    <w:p w14:paraId="1F1C2154" w14:textId="77777777" w:rsidR="00E84EE4" w:rsidRPr="00E84EE4" w:rsidRDefault="00E84EE4" w:rsidP="00E84EE4">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EE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15375947" w14:textId="77777777" w:rsidR="00E84EE4" w:rsidRPr="00E84EE4" w:rsidRDefault="00E84EE4" w:rsidP="00E84EE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68B065" w14:textId="28D72399" w:rsidR="00E84EE4" w:rsidRPr="00E84EE4" w:rsidRDefault="00E84EE4" w:rsidP="00E84EE4">
      <w:pPr>
        <w:spacing w:before="240" w:after="240" w:line="276" w:lineRule="auto"/>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 en cas de non-transmission de ces preuves.</w:t>
      </w:r>
    </w:p>
    <w:p w14:paraId="5643BDA0" w14:textId="77777777" w:rsidR="00E84EE4" w:rsidRPr="00E84EE4" w:rsidRDefault="00E84EE4" w:rsidP="00E84EE4">
      <w:pPr>
        <w:spacing w:before="240" w:after="240" w:line="276" w:lineRule="auto"/>
        <w:jc w:val="both"/>
        <w:rPr>
          <w:rFonts w:ascii="Calibri" w:eastAsia="Times New Roman" w:hAnsi="Calibri" w:cs="Calibri"/>
          <w:sz w:val="21"/>
          <w:szCs w:val="21"/>
          <w:lang w:val="fr-BE" w:eastAsia="de-DE"/>
        </w:rPr>
      </w:pPr>
    </w:p>
    <w:p w14:paraId="7FCE8008" w14:textId="77777777" w:rsidR="00E84EE4" w:rsidRPr="00E84EE4" w:rsidRDefault="00E84EE4" w:rsidP="00E84EE4">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EE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3012BC1A" w14:textId="77777777" w:rsidR="00E84EE4" w:rsidRPr="00E84EE4" w:rsidRDefault="00E84EE4" w:rsidP="00E84EE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C6FB66"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41A75C9C"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p>
    <w:p w14:paraId="4C989D5F"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Cette notification est introduite et gérée s</w:t>
      </w:r>
      <w:r w:rsidRPr="00E84EE4">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E84EE4">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15DA110B"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p>
    <w:p w14:paraId="69CC8A11"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 xml:space="preserve">La notification ne crée aucun droit pour l’adjudicataire. </w:t>
      </w:r>
    </w:p>
    <w:p w14:paraId="66D99B6B"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p>
    <w:p w14:paraId="452C51A1"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50446DB2" w14:textId="77777777" w:rsidR="00E84EE4" w:rsidRPr="00E84EE4" w:rsidRDefault="00E84EE4" w:rsidP="00E84EE4">
      <w:pPr>
        <w:spacing w:before="240" w:after="240" w:line="240" w:lineRule="auto"/>
        <w:contextualSpacing/>
        <w:jc w:val="both"/>
        <w:rPr>
          <w:rFonts w:ascii="Calibri" w:eastAsia="Aptos" w:hAnsi="Calibri" w:cs="Calibri"/>
          <w:kern w:val="2"/>
          <w:sz w:val="21"/>
          <w:szCs w:val="21"/>
          <w:lang w:val="fr-BE"/>
          <w14:ligatures w14:val="standardContextual"/>
        </w:rPr>
      </w:pPr>
    </w:p>
    <w:p w14:paraId="6C312831" w14:textId="77777777" w:rsidR="00E84EE4" w:rsidRPr="00E84EE4" w:rsidRDefault="00E84EE4" w:rsidP="00E84EE4">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DFDA89" w14:textId="77777777" w:rsidR="00E84EE4" w:rsidRPr="00E84EE4" w:rsidRDefault="00E84EE4" w:rsidP="00E84EE4">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EE4">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0ACF81A1" w14:textId="77777777" w:rsidR="00E84EE4" w:rsidRPr="00E84EE4" w:rsidRDefault="00E84EE4" w:rsidP="00E84EE4">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ACB862" w14:textId="77777777" w:rsidR="00E84EE4" w:rsidRPr="00E84EE4" w:rsidRDefault="00E84EE4" w:rsidP="00E84EE4">
      <w:pPr>
        <w:spacing w:before="240" w:after="240" w:line="276" w:lineRule="auto"/>
        <w:jc w:val="both"/>
        <w:rPr>
          <w:rFonts w:ascii="Calibri" w:eastAsia="Aptos" w:hAnsi="Calibri" w:cs="Calibri"/>
          <w:kern w:val="2"/>
          <w:sz w:val="21"/>
          <w:szCs w:val="21"/>
          <w:lang w:val="fr-BE"/>
          <w14:ligatures w14:val="standardContextual"/>
        </w:rPr>
      </w:pPr>
      <w:r w:rsidRPr="00E84EE4">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5E2A5899" w14:textId="77777777" w:rsidR="00E84EE4" w:rsidRPr="00E84EE4" w:rsidRDefault="00E84EE4" w:rsidP="00E84EE4">
      <w:pPr>
        <w:spacing w:before="240" w:after="240" w:line="276" w:lineRule="auto"/>
        <w:jc w:val="both"/>
        <w:rPr>
          <w:rFonts w:ascii="Calibri" w:eastAsia="Times New Roman" w:hAnsi="Calibri" w:cs="Calibri"/>
          <w:sz w:val="21"/>
          <w:szCs w:val="21"/>
          <w:lang w:val="fr-BE" w:eastAsia="de-DE"/>
        </w:rPr>
      </w:pPr>
      <w:r w:rsidRPr="00E84EE4">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7D97EF5F" w14:textId="77777777" w:rsidR="001562C9" w:rsidRDefault="00F67C59">
      <w:pPr>
        <w:pStyle w:val="Commentaire"/>
      </w:pPr>
      <w:r>
        <w:rPr>
          <w:rStyle w:val="Marquedecommentaire"/>
        </w:rPr>
        <w:annotationRef/>
      </w:r>
      <w:r w:rsidR="001562C9">
        <w:t>Canevas pour les procédures de passation :</w:t>
      </w:r>
    </w:p>
    <w:p w14:paraId="48C70453" w14:textId="77777777" w:rsidR="001562C9" w:rsidRDefault="001562C9" w:rsidP="00E90179">
      <w:pPr>
        <w:pStyle w:val="Commentaire"/>
        <w:numPr>
          <w:ilvl w:val="0"/>
          <w:numId w:val="58"/>
        </w:numPr>
      </w:pPr>
      <w:r>
        <w:t>en deux phases (PR, PCAN)</w:t>
      </w:r>
    </w:p>
    <w:p w14:paraId="15FDC4E3" w14:textId="77777777" w:rsidR="001562C9" w:rsidRDefault="001562C9" w:rsidP="00E90179">
      <w:pPr>
        <w:pStyle w:val="Commentaire"/>
        <w:numPr>
          <w:ilvl w:val="0"/>
          <w:numId w:val="58"/>
        </w:numPr>
      </w:pPr>
      <w:r>
        <w:t xml:space="preserve"> Au-dessus des seuils européens </w:t>
      </w:r>
    </w:p>
    <w:p w14:paraId="4376FF0C" w14:textId="77777777" w:rsidR="001562C9" w:rsidRDefault="001562C9" w:rsidP="00E90179">
      <w:pPr>
        <w:pStyle w:val="Commentaire"/>
        <w:numPr>
          <w:ilvl w:val="0"/>
          <w:numId w:val="58"/>
        </w:numPr>
      </w:pPr>
      <w:r>
        <w:t xml:space="preserve"> dans les secteurs classiques.</w:t>
      </w:r>
    </w:p>
    <w:p w14:paraId="47234D3F" w14:textId="77777777" w:rsidR="001562C9" w:rsidRDefault="001562C9">
      <w:pPr>
        <w:pStyle w:val="Commentaire"/>
      </w:pPr>
    </w:p>
    <w:p w14:paraId="30573438" w14:textId="77777777" w:rsidR="001562C9" w:rsidRDefault="001562C9">
      <w:pPr>
        <w:pStyle w:val="Commentaire"/>
      </w:pPr>
      <w:r>
        <w:t>Ce canevas n’est pas applicable :</w:t>
      </w:r>
    </w:p>
    <w:p w14:paraId="1C7B0304" w14:textId="77777777" w:rsidR="001562C9" w:rsidRDefault="001562C9" w:rsidP="00E90179">
      <w:pPr>
        <w:pStyle w:val="Commentaire"/>
        <w:numPr>
          <w:ilvl w:val="0"/>
          <w:numId w:val="59"/>
        </w:numPr>
      </w:pPr>
      <w:r>
        <w:t xml:space="preserve"> aux secteurs spéciaux </w:t>
      </w:r>
    </w:p>
    <w:p w14:paraId="362F6C8C" w14:textId="77777777" w:rsidR="001562C9" w:rsidRDefault="001562C9" w:rsidP="00E90179">
      <w:pPr>
        <w:pStyle w:val="Commentaire"/>
        <w:numPr>
          <w:ilvl w:val="0"/>
          <w:numId w:val="59"/>
        </w:numPr>
      </w:pPr>
      <w:r>
        <w:t xml:space="preserve"> aux marchés de faible montant</w:t>
      </w:r>
    </w:p>
    <w:p w14:paraId="54640442" w14:textId="77777777" w:rsidR="001562C9" w:rsidRDefault="001562C9" w:rsidP="00E90179">
      <w:pPr>
        <w:pStyle w:val="Commentaire"/>
        <w:numPr>
          <w:ilvl w:val="0"/>
          <w:numId w:val="59"/>
        </w:numPr>
      </w:pPr>
      <w:r>
        <w:t xml:space="preserve"> aux accords-cadres</w:t>
      </w:r>
    </w:p>
    <w:p w14:paraId="334858CF" w14:textId="77777777" w:rsidR="001562C9" w:rsidRDefault="001562C9" w:rsidP="00E90179">
      <w:pPr>
        <w:pStyle w:val="Commentaire"/>
        <w:numPr>
          <w:ilvl w:val="0"/>
          <w:numId w:val="59"/>
        </w:numPr>
      </w:pPr>
      <w:r>
        <w:t xml:space="preserve"> aux services sociaux et spécifiques (voir </w:t>
      </w:r>
      <w:hyperlink r:id="rId1" w:history="1">
        <w:r w:rsidRPr="001157B7">
          <w:rPr>
            <w:rStyle w:val="Lienhypertexte"/>
          </w:rPr>
          <w:t>annexe 3</w:t>
        </w:r>
      </w:hyperlink>
      <w:r>
        <w:t xml:space="preserve"> de la loi MP)</w:t>
      </w:r>
    </w:p>
  </w:comment>
  <w:comment w:id="2" w:author="Note au rédacteur" w:date="2024-05-30T11:00:00Z" w:initials="NR">
    <w:p w14:paraId="64432E82" w14:textId="77777777" w:rsidR="00D12078" w:rsidRDefault="008E27F8" w:rsidP="00D12078">
      <w:pPr>
        <w:pStyle w:val="Commentaire"/>
      </w:pPr>
      <w:r>
        <w:rPr>
          <w:rStyle w:val="Marquedecommentaire"/>
        </w:rPr>
        <w:annotationRef/>
      </w:r>
      <w:r w:rsidR="00D12078">
        <w:t>Indiquez la date, le nom et la fonction de la personne ayant adopté ce CSC (voyez la mention en fin des clauses administratives ci-dessous).</w:t>
      </w:r>
    </w:p>
  </w:comment>
  <w:comment w:id="3" w:author="Note au rédacteur" w:date="2024-05-06T16:07:00Z" w:initials="DMPA">
    <w:p w14:paraId="4C3E59D8" w14:textId="51AAD425"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BC41885" w14:textId="77777777" w:rsidR="00267C7F" w:rsidRDefault="00267C7F" w:rsidP="00267C7F">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E90179">
      <w:pPr>
        <w:pStyle w:val="Commentaire"/>
        <w:numPr>
          <w:ilvl w:val="0"/>
          <w:numId w:val="51"/>
        </w:numPr>
      </w:pPr>
      <w:r>
        <w:t xml:space="preserve"> Indiquez les exigences minimales (techniques) auxquelles la variante doit satisfaire</w:t>
      </w:r>
    </w:p>
    <w:p w14:paraId="584F2398" w14:textId="77777777" w:rsidR="00B42807" w:rsidRDefault="00B42807" w:rsidP="00E90179">
      <w:pPr>
        <w:pStyle w:val="Commentaire"/>
        <w:numPr>
          <w:ilvl w:val="0"/>
          <w:numId w:val="51"/>
        </w:numPr>
      </w:pPr>
      <w:r>
        <w:t>Indiquez les modalités d’introduction auxquelles la variante doit satisfaire</w:t>
      </w:r>
    </w:p>
    <w:p w14:paraId="6F15617F" w14:textId="77777777" w:rsidR="00B42807" w:rsidRDefault="00B42807" w:rsidP="00E90179">
      <w:pPr>
        <w:pStyle w:val="Commentaire"/>
        <w:numPr>
          <w:ilvl w:val="0"/>
          <w:numId w:val="51"/>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E90179">
      <w:pPr>
        <w:pStyle w:val="Commentaire"/>
        <w:numPr>
          <w:ilvl w:val="0"/>
          <w:numId w:val="52"/>
        </w:numPr>
      </w:pPr>
      <w:r>
        <w:t xml:space="preserve"> Indiquez les exigences minimales (techniques) auxquelles l’option doit satisfaire</w:t>
      </w:r>
    </w:p>
    <w:p w14:paraId="106C577B" w14:textId="77777777" w:rsidR="00A02E2A" w:rsidRDefault="00A02E2A" w:rsidP="00E90179">
      <w:pPr>
        <w:pStyle w:val="Commentaire"/>
        <w:numPr>
          <w:ilvl w:val="0"/>
          <w:numId w:val="52"/>
        </w:numPr>
      </w:pPr>
      <w:r>
        <w:t>Indiquez les modalités d’introduction auxquelles l’option doit satisfaire</w:t>
      </w:r>
    </w:p>
    <w:p w14:paraId="2764C4A7" w14:textId="77777777" w:rsidR="00A02E2A" w:rsidRDefault="00A02E2A" w:rsidP="00E90179">
      <w:pPr>
        <w:pStyle w:val="Commentaire"/>
        <w:numPr>
          <w:ilvl w:val="0"/>
          <w:numId w:val="52"/>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6464984C" w14:textId="77777777" w:rsidR="00E50925" w:rsidRDefault="00AB0782">
      <w:pPr>
        <w:pStyle w:val="Commentaire"/>
      </w:pPr>
      <w:r>
        <w:rPr>
          <w:rStyle w:val="Marquedecommentaire"/>
        </w:rPr>
        <w:annotationRef/>
      </w:r>
      <w:r w:rsidR="00E50925">
        <w:t xml:space="preserve">Pour tous les marchés lancés à partir du 1er février 2024, vous </w:t>
      </w:r>
      <w:r w:rsidR="00E50925">
        <w:rPr>
          <w:b/>
          <w:bCs/>
          <w:u w:val="single"/>
        </w:rPr>
        <w:t>devez</w:t>
      </w:r>
      <w:r w:rsidR="00E50925">
        <w:rPr>
          <w:b/>
          <w:bCs/>
        </w:rPr>
        <w:t xml:space="preserve"> prévoir</w:t>
      </w:r>
      <w:r w:rsidR="00E50925">
        <w:t xml:space="preserve"> une telle indemnité si : </w:t>
      </w:r>
    </w:p>
    <w:p w14:paraId="02339AD7" w14:textId="77777777" w:rsidR="00E50925" w:rsidRDefault="00E5092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0C7EDEB" w14:textId="77777777" w:rsidR="00E50925" w:rsidRDefault="00E50925">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60FF129C" w14:textId="77777777" w:rsidR="00E50925" w:rsidRDefault="00E50925">
      <w:pPr>
        <w:pStyle w:val="Commentaire"/>
      </w:pPr>
    </w:p>
    <w:p w14:paraId="263A1DCD" w14:textId="77777777" w:rsidR="00E50925" w:rsidRDefault="00E50925" w:rsidP="006D5368">
      <w:pPr>
        <w:pStyle w:val="Commentaire"/>
      </w:pPr>
      <w:r>
        <w:t xml:space="preserve">Plus de détails à l'article </w:t>
      </w:r>
      <w:hyperlink r:id="rId6" w:anchor="9f225df9-68c5-4062-bc9b-698cc425b8c4" w:history="1">
        <w:r w:rsidRPr="006D5368">
          <w:rPr>
            <w:rStyle w:val="Lienhypertexte"/>
          </w:rPr>
          <w:t>12/9</w:t>
        </w:r>
      </w:hyperlink>
      <w:r>
        <w:t xml:space="preserve"> et </w:t>
      </w:r>
      <w:hyperlink r:id="rId7" w:history="1">
        <w:r w:rsidRPr="006D5368">
          <w:rPr>
            <w:rStyle w:val="Lienhypertexte"/>
          </w:rPr>
          <w:t>plus d'infos</w:t>
        </w:r>
      </w:hyperlink>
      <w:r>
        <w:t>.</w:t>
      </w:r>
    </w:p>
  </w:comment>
  <w:comment w:id="22" w:author="Note au rédacteur" w:date="2024-05-30T11:32:00Z" w:initials="NR">
    <w:p w14:paraId="3CB30B16" w14:textId="3F6EBC03"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02-02T11:41:00Z" w:initials="DMPA">
    <w:p w14:paraId="6B7D7E38" w14:textId="77777777" w:rsidR="00B61459" w:rsidRDefault="00AB0782">
      <w:pPr>
        <w:pStyle w:val="Commentaire"/>
      </w:pPr>
      <w:r>
        <w:rPr>
          <w:rStyle w:val="Marquedecommentaire"/>
        </w:rPr>
        <w:annotationRef/>
      </w:r>
      <w:r w:rsidR="00B61459">
        <w:rPr>
          <w:b/>
          <w:bCs/>
        </w:rPr>
        <w:t>ATTENTION</w:t>
      </w:r>
      <w:r w:rsidR="00B61459">
        <w:t xml:space="preserve"> : les négociations sont INTERDITES en procédure restreinte (PR). En ce cas, veuillez </w:t>
      </w:r>
      <w:r w:rsidR="00B61459">
        <w:rPr>
          <w:b/>
          <w:bCs/>
        </w:rPr>
        <w:t>supprimer toute référence à la négociation dans ce document</w:t>
      </w:r>
      <w:r w:rsidR="00B61459">
        <w:t xml:space="preserve"> (en utilisant la fonctionnalité CTRL+F "recherche par mot-clé").</w:t>
      </w:r>
    </w:p>
    <w:p w14:paraId="48601052" w14:textId="77777777" w:rsidR="00B61459" w:rsidRDefault="00B61459">
      <w:pPr>
        <w:pStyle w:val="Commentaire"/>
      </w:pPr>
      <w:r>
        <w:rPr>
          <w:b/>
          <w:bCs/>
        </w:rPr>
        <w:t>Idem</w:t>
      </w:r>
      <w:r>
        <w:t xml:space="preserve"> en procédure concurrentielle avec négociation (PCAN) si vous décidez d'interdire la négociation.</w:t>
      </w:r>
    </w:p>
    <w:p w14:paraId="285EFBDF" w14:textId="77777777" w:rsidR="00B61459" w:rsidRDefault="00B61459">
      <w:pPr>
        <w:pStyle w:val="Commentaire"/>
      </w:pPr>
    </w:p>
    <w:p w14:paraId="64153716" w14:textId="77777777" w:rsidR="00B61459" w:rsidRDefault="00B61459" w:rsidP="008069CD">
      <w:pPr>
        <w:pStyle w:val="Commentaire"/>
      </w:pPr>
      <w:r>
        <w:t xml:space="preserve">Pour le reste, voyez l'article </w:t>
      </w:r>
      <w:hyperlink r:id="rId8" w:anchor="6d600106-50ac-4fb7-a2c7-d5bbf698df6c" w:history="1">
        <w:r w:rsidRPr="008069CD">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8" w:author="Note au rédacteur" w:date="2024-04-29T10:33:00Z" w:initials="DMPA">
    <w:p w14:paraId="0BFDDE1A" w14:textId="77777777" w:rsidR="00695E04" w:rsidRDefault="00695E04" w:rsidP="00695E0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DE0A0F">
          <w:rPr>
            <w:rStyle w:val="Lienhypertexte"/>
          </w:rPr>
          <w:t>38 §1, al 2 et 3</w:t>
        </w:r>
      </w:hyperlink>
      <w:r>
        <w:t>. Si vous êtes dans ces cas, adaptez au besoin cette disposition du cahier spécial des charges.</w:t>
      </w:r>
    </w:p>
  </w:comment>
  <w:comment w:id="30" w:author="Note au rédacteur" w:date="2024-05-30T11:36:00Z" w:initials="NR">
    <w:p w14:paraId="4FF90479" w14:textId="6EA03341"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1517A121" w14:textId="77777777" w:rsidR="005A755A" w:rsidRDefault="005A755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68D1A72" w14:textId="77777777" w:rsidR="005A755A" w:rsidRDefault="005A755A" w:rsidP="002A06F1">
      <w:pPr>
        <w:pStyle w:val="Commentaire"/>
      </w:pPr>
    </w:p>
    <w:p w14:paraId="2E3C6EBE" w14:textId="77777777" w:rsidR="005A755A" w:rsidRDefault="005A755A" w:rsidP="002A06F1">
      <w:pPr>
        <w:pStyle w:val="Commentaire"/>
      </w:pPr>
      <w:r>
        <w:t xml:space="preserve">Supprimez l’ensemble de cette clause si vous ne recourez pas à la centrale d’achat dans le cadre de votre marché. </w:t>
      </w:r>
    </w:p>
  </w:comment>
  <w:comment w:id="37" w:author="Note au rédacteur" w:date="2024-06-03T15:57:00Z" w:initials="NR">
    <w:p w14:paraId="6A6F10AA" w14:textId="77777777" w:rsidR="005A755A" w:rsidRDefault="005A755A" w:rsidP="009D2AE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8" w:author="Note au rédacteur " w:date="2025-02-10T08:46:00Z" w:initials="NR">
    <w:p w14:paraId="7631103B" w14:textId="77777777" w:rsidR="003772DC" w:rsidRDefault="003772DC" w:rsidP="003772DC">
      <w:pPr>
        <w:pStyle w:val="Commentaire"/>
      </w:pPr>
      <w:r>
        <w:rPr>
          <w:rStyle w:val="Marquedecommentaire"/>
        </w:rPr>
        <w:annotationRef/>
      </w:r>
      <w:r>
        <w:t>Supprimez ce point si vous décidez ci-dessous que votre marché ne fait l'objet d'aucun traitement de données à caractère personnel</w:t>
      </w:r>
    </w:p>
  </w:comment>
  <w:comment w:id="39" w:author="Note au rédacteur" w:date="2023-02-02T11:41:00Z" w:initials="DMPA">
    <w:p w14:paraId="2183D5F3" w14:textId="68D32C60" w:rsidR="005A755A" w:rsidRDefault="005A755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5A755A" w:rsidRDefault="005A755A">
      <w:pPr>
        <w:pStyle w:val="Commentaire"/>
      </w:pPr>
    </w:p>
    <w:p w14:paraId="63CAE755" w14:textId="77777777" w:rsidR="005A755A" w:rsidRDefault="005A755A"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5A755A" w:rsidRDefault="005A755A" w:rsidP="00FF2B50">
      <w:pPr>
        <w:pStyle w:val="Commentaire"/>
      </w:pPr>
      <w:r>
        <w:rPr>
          <w:rStyle w:val="Marquedecommentaire"/>
        </w:rPr>
        <w:annotationRef/>
      </w:r>
      <w:r>
        <w:t xml:space="preserve">L’article </w:t>
      </w:r>
      <w:hyperlink r:id="rId10" w:anchor="15c8eef4-9b07-42b7-9942-a447239fdc73" w:history="1">
        <w:r w:rsidRPr="00FF2B50">
          <w:rPr>
            <w:rStyle w:val="Lienhypertexte"/>
          </w:rPr>
          <w:t xml:space="preserve">9 </w:t>
        </w:r>
      </w:hyperlink>
      <w:hyperlink r:id="rId11" w:anchor="15c8eef4-9b07-42b7-9942-a447239fdc73" w:history="1">
        <w:r w:rsidRPr="00FF2B50">
          <w:rPr>
            <w:rStyle w:val="Lienhypertexte"/>
            <w:b/>
            <w:bCs/>
          </w:rPr>
          <w:t xml:space="preserve">§ </w:t>
        </w:r>
      </w:hyperlink>
      <w:hyperlink r:id="rId12" w:anchor="15c8eef4-9b07-42b7-9942-a447239fdc73" w:history="1">
        <w:r w:rsidRPr="00FF2B50">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5A755A" w:rsidRDefault="005A755A" w:rsidP="005774E2">
      <w:pPr>
        <w:pStyle w:val="Commentaire"/>
      </w:pPr>
      <w:r>
        <w:rPr>
          <w:rStyle w:val="Marquedecommentaire"/>
        </w:rPr>
        <w:annotationRef/>
      </w:r>
      <w:r>
        <w:t xml:space="preserve">Voir l'article </w:t>
      </w:r>
      <w:hyperlink r:id="rId13" w:anchor="15c8eef4-9b07-42b7-9942-a447239fdc73" w:history="1">
        <w:r w:rsidRPr="005774E2">
          <w:rPr>
            <w:rStyle w:val="Lienhypertexte"/>
          </w:rPr>
          <w:t xml:space="preserve">9 </w:t>
        </w:r>
      </w:hyperlink>
      <w:hyperlink r:id="rId14" w:anchor="15c8eef4-9b07-42b7-9942-a447239fdc73" w:history="1">
        <w:r w:rsidRPr="005774E2">
          <w:rPr>
            <w:rStyle w:val="Lienhypertexte"/>
            <w:b/>
            <w:bCs/>
          </w:rPr>
          <w:t xml:space="preserve">§ </w:t>
        </w:r>
      </w:hyperlink>
      <w:hyperlink r:id="rId15" w:anchor="15c8eef4-9b07-42b7-9942-a447239fdc73" w:history="1">
        <w:r w:rsidRPr="005774E2">
          <w:rPr>
            <w:rStyle w:val="Lienhypertexte"/>
          </w:rPr>
          <w:t>4</w:t>
        </w:r>
      </w:hyperlink>
      <w:r>
        <w:t>.</w:t>
      </w:r>
    </w:p>
  </w:comment>
  <w:comment w:id="46" w:author="Note au rédacteur" w:date="2024-06-03T15:59:00Z" w:initials="NR">
    <w:p w14:paraId="1A50EF1B" w14:textId="77777777" w:rsidR="005A755A" w:rsidRDefault="005A755A" w:rsidP="006A6D6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8" w:author="Note au rédacteur" w:date="2023-01-17T16:17:00Z" w:initials="DMPA">
    <w:p w14:paraId="7C90F14A" w14:textId="30B2BEBD" w:rsidR="005A755A" w:rsidRDefault="005A755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5A755A" w:rsidRDefault="005A755A" w:rsidP="00E90179">
      <w:pPr>
        <w:pStyle w:val="Commentaire"/>
        <w:numPr>
          <w:ilvl w:val="0"/>
          <w:numId w:val="42"/>
        </w:numPr>
      </w:pPr>
      <w:r>
        <w:t xml:space="preserve"> Soit relative au DUME</w:t>
      </w:r>
    </w:p>
    <w:p w14:paraId="5072E500" w14:textId="77777777" w:rsidR="005A755A" w:rsidRDefault="005A755A" w:rsidP="00E90179">
      <w:pPr>
        <w:pStyle w:val="Commentaire"/>
        <w:numPr>
          <w:ilvl w:val="0"/>
          <w:numId w:val="42"/>
        </w:numPr>
      </w:pPr>
      <w:r>
        <w:t xml:space="preserve"> Soit relative à la déclaration implicite sur l’honneur</w:t>
      </w:r>
    </w:p>
    <w:p w14:paraId="2450D930" w14:textId="7E0BB5AC" w:rsidR="005A755A" w:rsidRDefault="005A755A" w:rsidP="00E214A0">
      <w:pPr>
        <w:pStyle w:val="Commentaire"/>
      </w:pPr>
      <w:bookmarkStart w:id="49" w:name="_Hlk124925491"/>
      <w:r>
        <w:t xml:space="preserve">Veillez à adapter le contenu de l’ensemble du CSC à ce sujet, en fonction du cas de figure retenu </w:t>
      </w:r>
      <w:bookmarkStart w:id="50" w:name="_Hlk124925472"/>
      <w:r>
        <w:t>(par exemple : supprimer la référence au DUME dans les annexes à joindre à l’offre).</w:t>
      </w:r>
      <w:bookmarkEnd w:id="49"/>
      <w:bookmarkEnd w:id="50"/>
    </w:p>
  </w:comment>
  <w:comment w:id="51" w:author="Note au rédacteur" w:date="2023-02-02T11:41:00Z" w:initials="DMPA">
    <w:p w14:paraId="48050E61" w14:textId="77777777" w:rsidR="005A755A" w:rsidRDefault="005A755A" w:rsidP="00967E44">
      <w:pPr>
        <w:pStyle w:val="Commentaire"/>
      </w:pPr>
      <w:r>
        <w:rPr>
          <w:rStyle w:val="Marquedecommentaire"/>
        </w:rPr>
        <w:annotationRef/>
      </w:r>
      <w:r>
        <w:t>Cette option n’est pas recommandée vu la charge administrative qu’elle implique à votre égard mais également à l’égard des soumissionnaires.</w:t>
      </w:r>
    </w:p>
    <w:p w14:paraId="05056CCB" w14:textId="77777777" w:rsidR="005A755A" w:rsidRDefault="005A755A" w:rsidP="00967E44">
      <w:pPr>
        <w:pStyle w:val="Commentaire"/>
      </w:pPr>
      <w:r>
        <w:t>Ne retenez cette option que si c’est vraiment nécessaire (par exemple, si vous décidez de modalités différentes – en termes de motifs d’exclusion et de sélection qualitative - dans chaque lot)</w:t>
      </w:r>
    </w:p>
  </w:comment>
  <w:comment w:id="52" w:author="Note au rédacteur" w:date="2022-11-18T10:56:00Z" w:initials="DMPA">
    <w:p w14:paraId="3C2B5B26" w14:textId="77777777" w:rsidR="005A755A" w:rsidRDefault="005A755A" w:rsidP="00967E44">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6"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548B82" w14:textId="77777777" w:rsidR="005A755A" w:rsidRDefault="005A755A" w:rsidP="00967E44">
      <w:pPr>
        <w:pStyle w:val="Commentaire"/>
      </w:pPr>
      <w:r>
        <w:t>A la fin, téléchargez le document « dans les deux formats ». Vous devrez déposer le format XML sur la plateforme comme indiqué ci-dessus.</w:t>
      </w:r>
    </w:p>
  </w:comment>
  <w:comment w:id="55" w:author="Note au rédacteur" w:date="2023-11-14T11:00:00Z" w:initials="NR">
    <w:p w14:paraId="15FE2643" w14:textId="77777777" w:rsidR="005A755A" w:rsidRDefault="005A755A" w:rsidP="00C92A4F">
      <w:pPr>
        <w:pStyle w:val="Commentaire"/>
      </w:pPr>
      <w:r>
        <w:rPr>
          <w:rStyle w:val="Marquedecommentaire"/>
        </w:rPr>
        <w:annotationRef/>
      </w:r>
      <w:r>
        <w:t>A modifier ou supprimer selon vos choix ci-dessus.</w:t>
      </w:r>
    </w:p>
  </w:comment>
  <w:comment w:id="57" w:author="Note au rédacteur" w:date="2024-05-30T11:41:00Z" w:initials="NR">
    <w:p w14:paraId="2A176325" w14:textId="77777777" w:rsidR="005A755A" w:rsidRDefault="005A755A" w:rsidP="00CA6A83">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9" w:author="Note au rédacteur" w:date="2023-02-02T11:42:00Z" w:initials="DMPA">
    <w:p w14:paraId="32427841" w14:textId="68287C35" w:rsidR="005A755A" w:rsidRDefault="005A755A" w:rsidP="00760FFE">
      <w:pPr>
        <w:pStyle w:val="Commentaire"/>
      </w:pPr>
      <w:r>
        <w:rPr>
          <w:rStyle w:val="Marquedecommentaire"/>
        </w:rPr>
        <w:annotationRef/>
      </w:r>
      <w:r>
        <w:t>Réduisez ce nombre de jours si le respect des 10 jours est impossible compte tenu du délai de remise des offres.</w:t>
      </w:r>
    </w:p>
  </w:comment>
  <w:comment w:id="62" w:author="Note au rédacteur" w:date="2023-10-04T08:45:00Z" w:initials="DMPA">
    <w:p w14:paraId="41259A5E" w14:textId="77777777" w:rsidR="00E90179" w:rsidRDefault="005A755A" w:rsidP="00E90179">
      <w:pPr>
        <w:pStyle w:val="Commentaire"/>
      </w:pPr>
      <w:r>
        <w:rPr>
          <w:rStyle w:val="Marquedecommentaire"/>
        </w:rPr>
        <w:annotationRef/>
      </w:r>
      <w:r w:rsidR="00E90179">
        <w:t xml:space="preserve">Les </w:t>
      </w:r>
      <w:r w:rsidR="00E90179">
        <w:rPr>
          <w:b/>
          <w:bCs/>
        </w:rPr>
        <w:t>hypothèses restrictives</w:t>
      </w:r>
      <w:r w:rsidR="00E90179">
        <w:t xml:space="preserve"> dans lesquelles une </w:t>
      </w:r>
      <w:r w:rsidR="00E90179">
        <w:rPr>
          <w:b/>
          <w:bCs/>
        </w:rPr>
        <w:t>offre papier</w:t>
      </w:r>
      <w:r w:rsidR="00E90179">
        <w:t xml:space="preserve"> peut être remise sont reprises à l’article </w:t>
      </w:r>
      <w:hyperlink r:id="rId17" w:anchor="7668d13a-59a4-46eb-82f4-3b8ec55d9f6d" w:history="1">
        <w:r w:rsidR="00E90179" w:rsidRPr="009970EC">
          <w:rPr>
            <w:rStyle w:val="Lienhypertexte"/>
          </w:rPr>
          <w:t>14 § 2</w:t>
        </w:r>
      </w:hyperlink>
      <w:r w:rsidR="00E90179">
        <w:t xml:space="preserve"> de la loi du 17 juin 2016. </w:t>
      </w:r>
    </w:p>
    <w:p w14:paraId="5A9FE9A1" w14:textId="77777777" w:rsidR="00E90179" w:rsidRDefault="00E90179" w:rsidP="00E90179">
      <w:pPr>
        <w:pStyle w:val="Commentaire"/>
      </w:pPr>
    </w:p>
    <w:p w14:paraId="43D2AB64" w14:textId="77777777" w:rsidR="00E90179" w:rsidRDefault="00E90179" w:rsidP="00E90179">
      <w:pPr>
        <w:pStyle w:val="Commentaire"/>
      </w:pPr>
      <w:r>
        <w:t xml:space="preserve">Si vous prévoyez une remise d'offre papier : </w:t>
      </w:r>
    </w:p>
    <w:p w14:paraId="0405F65F" w14:textId="77777777" w:rsidR="00E90179" w:rsidRDefault="00E90179" w:rsidP="00E90179">
      <w:pPr>
        <w:pStyle w:val="Commentaire"/>
      </w:pPr>
      <w:r>
        <w:t>- supprimez les références à la signature électronique ici et dans l'annexe</w:t>
      </w:r>
    </w:p>
    <w:p w14:paraId="7B4E8B59" w14:textId="77777777" w:rsidR="00E90179" w:rsidRDefault="00E90179" w:rsidP="00E90179">
      <w:pPr>
        <w:pStyle w:val="Commentaire"/>
      </w:pPr>
      <w:r>
        <w:t>- Remplacez par "Vous remettez une offre papier. Vous devez déposer votre offre selon les modalités suivantes : [à compléter].</w:t>
      </w:r>
    </w:p>
  </w:comment>
  <w:comment w:id="63" w:author="Note au rédacteur" w:date="2024-10-24T15:57:00Z" w:initials="DMPA">
    <w:p w14:paraId="0F44C9ED" w14:textId="0AFE68E4" w:rsidR="005A755A" w:rsidRDefault="005A755A" w:rsidP="009D74B4">
      <w:pPr>
        <w:pStyle w:val="Commentaire"/>
      </w:pPr>
      <w:r>
        <w:rPr>
          <w:rStyle w:val="Marquedecommentaire"/>
        </w:rPr>
        <w:annotationRef/>
      </w:r>
      <w:r>
        <w:t>Reprenez cette date et heure limite dans votre mail ou note accompagnant la validation du CSC par votre/vos supérieur(s).</w:t>
      </w:r>
    </w:p>
  </w:comment>
  <w:comment w:id="64" w:author="Note au rédacteur" w:date="2024-10-24T15:54:00Z" w:initials="DMPA">
    <w:p w14:paraId="5D033A06" w14:textId="77777777" w:rsidR="005A755A" w:rsidRDefault="005A755A" w:rsidP="009D74B4">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5" w:author="Note au rédacteur " w:date="2024-10-22T11:12:00Z" w:initials="NR">
    <w:p w14:paraId="0F969B95" w14:textId="77777777" w:rsidR="00E90179" w:rsidRDefault="005A755A" w:rsidP="00E90179">
      <w:pPr>
        <w:pStyle w:val="Commentaire"/>
      </w:pPr>
      <w:r>
        <w:rPr>
          <w:rStyle w:val="Marquedecommentaire"/>
        </w:rPr>
        <w:annotationRef/>
      </w:r>
      <w:r w:rsidR="00E90179">
        <w:t xml:space="preserve">Vous pouvez exiger un </w:t>
      </w:r>
      <w:r w:rsidR="00E90179">
        <w:rPr>
          <w:b/>
          <w:bCs/>
        </w:rPr>
        <w:t>autre type de signature</w:t>
      </w:r>
      <w:r w:rsidR="00E90179">
        <w:t xml:space="preserve"> que la signature électronique qualifiée. Ceci en appliquant le prescrit de l’AR passation (</w:t>
      </w:r>
      <w:hyperlink r:id="rId18" w:anchor="981dfd09-dc17-4d1e-a4cc-2111cf552f01" w:history="1">
        <w:r w:rsidR="00E90179" w:rsidRPr="009F31EE">
          <w:rPr>
            <w:rStyle w:val="Lienhypertexte"/>
          </w:rPr>
          <w:t>art. 43</w:t>
        </w:r>
      </w:hyperlink>
      <w:r w:rsidR="00E90179">
        <w:t xml:space="preserve">) découlant du </w:t>
      </w:r>
      <w:hyperlink r:id="rId19" w:history="1">
        <w:r w:rsidR="00E90179" w:rsidRPr="009F31EE">
          <w:rPr>
            <w:rStyle w:val="Lienhypertexte"/>
          </w:rPr>
          <w:t>règlement eIDAS</w:t>
        </w:r>
      </w:hyperlink>
      <w:r w:rsidR="00E90179">
        <w:t>.</w:t>
      </w:r>
    </w:p>
  </w:comment>
  <w:comment w:id="66" w:author="Note au rédacteur" w:date="2023-01-18T16:23:00Z" w:initials="DMPA">
    <w:p w14:paraId="75F70FC9" w14:textId="50FF2F9C" w:rsidR="005A755A" w:rsidRDefault="005A755A" w:rsidP="003041C3">
      <w:pPr>
        <w:pStyle w:val="Commentaire"/>
      </w:pPr>
      <w:r>
        <w:rPr>
          <w:rStyle w:val="Marquedecommentaire"/>
        </w:rPr>
        <w:annotationRef/>
      </w:r>
      <w:r>
        <w:t>Paragraphe à supprimer en cas d’application de la déclaration implicite sur l’honneur</w:t>
      </w:r>
    </w:p>
  </w:comment>
  <w:comment w:id="68" w:author="Note au rédacteur" w:date="2024-05-30T11:44:00Z" w:initials="NR">
    <w:p w14:paraId="556D491E" w14:textId="77777777" w:rsidR="005A755A" w:rsidRDefault="005A755A">
      <w:pPr>
        <w:pStyle w:val="Commentaire"/>
      </w:pPr>
      <w:r>
        <w:rPr>
          <w:rStyle w:val="Marquedecommentaire"/>
        </w:rPr>
        <w:annotationRef/>
      </w:r>
      <w:r>
        <w:t xml:space="preserve">Indiquez si vous fixez ce délai en jours ou en mois calendrier. </w:t>
      </w:r>
    </w:p>
    <w:p w14:paraId="5C9AF1D1" w14:textId="77777777" w:rsidR="005A755A" w:rsidRDefault="005A755A">
      <w:pPr>
        <w:pStyle w:val="Commentaire"/>
      </w:pPr>
    </w:p>
    <w:p w14:paraId="720C844A" w14:textId="77777777" w:rsidR="005A755A" w:rsidRDefault="005A755A"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71" w:author="Note au rédacteur " w:date="2025-02-10T08:52:00Z" w:initials="NR">
    <w:p w14:paraId="5A12192C" w14:textId="77777777" w:rsidR="00AB0000" w:rsidRDefault="00AB0000" w:rsidP="00AB0000">
      <w:pPr>
        <w:pStyle w:val="Commentaire"/>
      </w:pPr>
      <w:r>
        <w:rPr>
          <w:rStyle w:val="Marquedecommentaire"/>
        </w:rPr>
        <w:annotationRef/>
      </w:r>
      <w:r>
        <w:t>Si vous décidez ci-dessous que votre marché ne fait l'objet d'aucun traitement de données à caractère personnel, supprimez ce passage.</w:t>
      </w:r>
    </w:p>
    <w:p w14:paraId="035CA267" w14:textId="77777777" w:rsidR="00AB0000" w:rsidRDefault="00AB0000" w:rsidP="00AB0000">
      <w:pPr>
        <w:pStyle w:val="Commentaire"/>
      </w:pPr>
    </w:p>
    <w:p w14:paraId="26FD9033" w14:textId="77777777" w:rsidR="00AB0000" w:rsidRDefault="00AB0000" w:rsidP="00AB0000">
      <w:pPr>
        <w:pStyle w:val="Commentaire"/>
      </w:pPr>
      <w:r>
        <w:t>A contrario, gardez-le et complétez l'annexe 7.b en conséquence.</w:t>
      </w:r>
    </w:p>
  </w:comment>
  <w:comment w:id="73" w:author="Note au rédacteur" w:date="2023-11-09T16:25:00Z" w:initials="DMPA">
    <w:p w14:paraId="25724979" w14:textId="04A9674F" w:rsidR="0045415A" w:rsidRDefault="0045415A" w:rsidP="008E1F1D">
      <w:pPr>
        <w:pStyle w:val="Commentaire"/>
      </w:pPr>
      <w:r>
        <w:rPr>
          <w:rStyle w:val="Marquedecommentaire"/>
        </w:rPr>
        <w:annotationRef/>
      </w:r>
      <w:r>
        <w:t>Vous pouvez prévoir un ou plusieurs critères qualité :</w:t>
      </w:r>
    </w:p>
    <w:p w14:paraId="2C797E66" w14:textId="77777777" w:rsidR="0045415A" w:rsidRDefault="003E01FF" w:rsidP="00E90179">
      <w:pPr>
        <w:pStyle w:val="Commentaire"/>
        <w:numPr>
          <w:ilvl w:val="0"/>
          <w:numId w:val="61"/>
        </w:numPr>
      </w:pPr>
      <w:hyperlink r:id="rId21" w:history="1">
        <w:r w:rsidR="0045415A" w:rsidRPr="00256E30">
          <w:rPr>
            <w:rStyle w:val="Lienhypertexte"/>
          </w:rPr>
          <w:t>Environnemental</w:t>
        </w:r>
      </w:hyperlink>
    </w:p>
    <w:p w14:paraId="4BF2E7EB" w14:textId="77777777" w:rsidR="0045415A" w:rsidRDefault="003E01FF" w:rsidP="00E90179">
      <w:pPr>
        <w:pStyle w:val="Commentaire"/>
        <w:numPr>
          <w:ilvl w:val="0"/>
          <w:numId w:val="61"/>
        </w:numPr>
      </w:pPr>
      <w:hyperlink r:id="rId22" w:history="1">
        <w:r w:rsidR="0045415A" w:rsidRPr="00256E30">
          <w:rPr>
            <w:rStyle w:val="Lienhypertexte"/>
          </w:rPr>
          <w:t>Social</w:t>
        </w:r>
      </w:hyperlink>
    </w:p>
    <w:p w14:paraId="40B80C8B" w14:textId="77777777" w:rsidR="0045415A" w:rsidRDefault="0045415A" w:rsidP="00E90179">
      <w:pPr>
        <w:pStyle w:val="Commentaire"/>
        <w:numPr>
          <w:ilvl w:val="0"/>
          <w:numId w:val="61"/>
        </w:numPr>
      </w:pPr>
      <w:r>
        <w:t>Qualité :</w:t>
      </w:r>
    </w:p>
    <w:p w14:paraId="6FC61918" w14:textId="77777777" w:rsidR="0045415A" w:rsidRDefault="0045415A" w:rsidP="008E1F1D">
      <w:pPr>
        <w:pStyle w:val="Commentaire"/>
      </w:pPr>
      <w:r>
        <w:t>Service après-vente, délai d’exécution/de garantie, valeur technique/fonctionnelle, méthodologie, accessibilité, conditions de livraison, expérience du personnel, etc.</w:t>
      </w:r>
    </w:p>
    <w:p w14:paraId="1DBD9D70" w14:textId="77777777" w:rsidR="0045415A" w:rsidRDefault="0045415A" w:rsidP="008E1F1D">
      <w:pPr>
        <w:pStyle w:val="Commentaire"/>
      </w:pPr>
    </w:p>
    <w:p w14:paraId="6092FE5D" w14:textId="77777777" w:rsidR="0045415A" w:rsidRDefault="0045415A" w:rsidP="008E1F1D">
      <w:pPr>
        <w:pStyle w:val="Commentaire"/>
      </w:pPr>
      <w:r>
        <w:t xml:space="preserve">Décrivez clairement le(s) critère(s) qualité et leur pondération, ainsi que la façon dont les points seront attribués. </w:t>
      </w:r>
    </w:p>
  </w:comment>
  <w:comment w:id="78" w:author="Note au rédacteur" w:date="2023-11-14T11:38:00Z" w:initials="NR">
    <w:p w14:paraId="283DAFE5" w14:textId="53BD3718" w:rsidR="0045415A" w:rsidRDefault="0045415A" w:rsidP="00C56247">
      <w:pPr>
        <w:pStyle w:val="Commentaire"/>
      </w:pPr>
      <w:r>
        <w:rPr>
          <w:rStyle w:val="Marquedecommentaire"/>
        </w:rPr>
        <w:annotationRef/>
      </w:r>
      <w:r>
        <w:t xml:space="preserve">Article </w:t>
      </w:r>
      <w:hyperlink r:id="rId23" w:anchor="6ecf47f6-73d4-488f-ade3-0345b3dab637" w:history="1">
        <w:r w:rsidRPr="00175A0F">
          <w:rPr>
            <w:rStyle w:val="Lienhypertexte"/>
          </w:rPr>
          <w:t xml:space="preserve">38/7 § </w:t>
        </w:r>
      </w:hyperlink>
      <w:r>
        <w:t>1 RGE : La révision des prix n'est pas obligatoire si le marché est : </w:t>
      </w:r>
      <w:r>
        <w:br/>
        <w:t>- d'un montant estimé inf. à 120.000€ HTVA</w:t>
      </w:r>
    </w:p>
    <w:p w14:paraId="6191B4AA" w14:textId="77777777" w:rsidR="0045415A" w:rsidRDefault="0045415A" w:rsidP="00C56247">
      <w:pPr>
        <w:pStyle w:val="Commentaire"/>
      </w:pPr>
      <w:r>
        <w:t>ET </w:t>
      </w:r>
      <w:r>
        <w:br/>
        <w:t xml:space="preserve">- d'un délai d'exécution inf. à 120 jours ouvrables ou à 180 jours calendrier. </w:t>
      </w:r>
    </w:p>
    <w:p w14:paraId="2DCCBABF" w14:textId="77777777" w:rsidR="0045415A" w:rsidRDefault="0045415A" w:rsidP="00C56247">
      <w:pPr>
        <w:pStyle w:val="Commentaire"/>
      </w:pPr>
    </w:p>
    <w:p w14:paraId="48E2D324" w14:textId="77777777" w:rsidR="0045415A" w:rsidRDefault="0045415A" w:rsidP="00C56247">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1" w:author="Note au rédacteur" w:date="2022-11-18T13:33:00Z" w:initials="DMPA">
    <w:p w14:paraId="101B0EAF" w14:textId="7ED10868" w:rsidR="0045415A" w:rsidRDefault="0045415A"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5-01-30T15:12:00Z" w:initials="DMPA">
    <w:p w14:paraId="7BE2E54D" w14:textId="77777777" w:rsidR="00EF0F89" w:rsidRDefault="00072196" w:rsidP="00EF0F89">
      <w:pPr>
        <w:pStyle w:val="Commentaire"/>
      </w:pPr>
      <w:r>
        <w:rPr>
          <w:rStyle w:val="Marquedecommentaire"/>
        </w:rPr>
        <w:annotationRef/>
      </w:r>
      <w:r w:rsidR="00EF0F89">
        <w:t xml:space="preserve">Clause à destination des </w:t>
      </w:r>
      <w:r w:rsidR="00EF0F89">
        <w:rPr>
          <w:b/>
          <w:bCs/>
        </w:rPr>
        <w:t>agents du SPW</w:t>
      </w:r>
      <w:r w:rsidR="00EF0F89">
        <w:t xml:space="preserve"> :</w:t>
      </w:r>
    </w:p>
    <w:p w14:paraId="4A83B063" w14:textId="77777777" w:rsidR="00EF0F89" w:rsidRDefault="00EF0F89" w:rsidP="00EF0F89">
      <w:pPr>
        <w:pStyle w:val="Commentaire"/>
        <w:numPr>
          <w:ilvl w:val="0"/>
          <w:numId w:val="76"/>
        </w:numPr>
      </w:pPr>
      <w:r>
        <w:t>qui utilisent le logiciel OMEGA (soolid)</w:t>
      </w:r>
    </w:p>
    <w:p w14:paraId="391291B8" w14:textId="77777777" w:rsidR="00EF0F89" w:rsidRDefault="00EF0F89" w:rsidP="00EF0F89">
      <w:pPr>
        <w:pStyle w:val="Commentaire"/>
        <w:numPr>
          <w:ilvl w:val="0"/>
          <w:numId w:val="76"/>
        </w:numPr>
      </w:pPr>
      <w:r>
        <w:t>Et qui choisissent d’utiliser Expressum pour le suivi de l’exécution leur marché.</w:t>
      </w:r>
    </w:p>
    <w:p w14:paraId="186D0BD3" w14:textId="77777777" w:rsidR="00EF0F89" w:rsidRDefault="00EF0F89" w:rsidP="00EF0F89">
      <w:pPr>
        <w:pStyle w:val="Commentaire"/>
      </w:pPr>
      <w:r>
        <w:t>Cette clause est recommandée pour les marchés avec suivi d’états d’avancements (ex : travaux).</w:t>
      </w:r>
    </w:p>
    <w:p w14:paraId="2A6B582C" w14:textId="77777777" w:rsidR="00EF0F89" w:rsidRDefault="00EF0F89" w:rsidP="00EF0F89">
      <w:pPr>
        <w:pStyle w:val="Commentaire"/>
      </w:pPr>
      <w:r>
        <w:t> </w:t>
      </w:r>
    </w:p>
    <w:p w14:paraId="795B9AE0" w14:textId="77777777" w:rsidR="00EF0F89" w:rsidRDefault="00EF0F89" w:rsidP="00EF0F89">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6" w:author="Note au rédacteur" w:date="2025-02-06T16:22:00Z" w:initials="DMPA">
    <w:p w14:paraId="5CB18FEC" w14:textId="09767E83" w:rsidR="00072196" w:rsidRDefault="00072196" w:rsidP="00601C92">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Pr="007B09E9">
          <w:rPr>
            <w:rStyle w:val="Lienhypertexte"/>
          </w:rPr>
          <w:t>ici</w:t>
        </w:r>
      </w:hyperlink>
      <w:r>
        <w:t xml:space="preserve"> pour les agents SPW).</w:t>
      </w:r>
    </w:p>
  </w:comment>
  <w:comment w:id="88" w:author="Note au rédacteur" w:date="2025-02-07T13:47:00Z" w:initials="DMPA">
    <w:p w14:paraId="22EB3644" w14:textId="77777777" w:rsidR="00072196" w:rsidRDefault="00072196" w:rsidP="00601C92">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0" w:author="Note au rédacteur" w:date="2025-02-06T16:02:00Z" w:initials="DMPA">
    <w:p w14:paraId="5AF50464" w14:textId="77777777" w:rsidR="00072196" w:rsidRDefault="00072196" w:rsidP="006C4D0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4B64B4C" w14:textId="77777777" w:rsidR="00072196" w:rsidRDefault="00072196" w:rsidP="006C4D08">
      <w:pPr>
        <w:pStyle w:val="Commentaire"/>
      </w:pPr>
    </w:p>
    <w:p w14:paraId="5ABB979A" w14:textId="77777777" w:rsidR="00072196" w:rsidRDefault="00072196" w:rsidP="006C4D0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5" w:author="Note au rédacteur" w:date="2024-05-30T11:51:00Z" w:initials="NR">
    <w:p w14:paraId="65E70B2F" w14:textId="40EBBBFF" w:rsidR="00072196" w:rsidRDefault="00072196"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6" w:author="Note au rédacteur" w:date="2023-10-23T10:16:00Z" w:initials="NR">
    <w:p w14:paraId="6A772463" w14:textId="77777777" w:rsidR="00072196" w:rsidRDefault="00072196">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072196" w:rsidRDefault="00072196">
      <w:pPr>
        <w:pStyle w:val="Commentaire"/>
      </w:pPr>
    </w:p>
    <w:p w14:paraId="7D3EBA5F" w14:textId="77777777" w:rsidR="00072196" w:rsidRDefault="00072196">
      <w:pPr>
        <w:pStyle w:val="Commentaire"/>
      </w:pPr>
      <w:r>
        <w:t>La</w:t>
      </w:r>
      <w:r>
        <w:rPr>
          <w:b/>
          <w:bCs/>
        </w:rPr>
        <w:t xml:space="preserve"> première proposition </w:t>
      </w:r>
      <w:r>
        <w:t xml:space="preserve">est obligatoire si la valeur d'attribution du marché est inférieure à 50.000€ HTVA. </w:t>
      </w:r>
    </w:p>
    <w:p w14:paraId="6A80BB88" w14:textId="77777777" w:rsidR="00072196" w:rsidRDefault="00072196">
      <w:pPr>
        <w:pStyle w:val="Commentaire"/>
      </w:pPr>
    </w:p>
    <w:p w14:paraId="67A73555" w14:textId="77777777" w:rsidR="00072196" w:rsidRDefault="00072196">
      <w:pPr>
        <w:pStyle w:val="Commentaire"/>
      </w:pPr>
      <w:r>
        <w:t>(Si vous ne prévoyez aucun cautionnement, supprimez le reste de la clause ainsi que l'annexe).</w:t>
      </w:r>
    </w:p>
    <w:p w14:paraId="14B5F16C" w14:textId="77777777" w:rsidR="00072196" w:rsidRDefault="00072196">
      <w:pPr>
        <w:pStyle w:val="Commentaire"/>
      </w:pPr>
    </w:p>
    <w:p w14:paraId="22FB7329" w14:textId="77777777" w:rsidR="00072196" w:rsidRDefault="00072196">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072196" w:rsidRDefault="00072196">
      <w:pPr>
        <w:pStyle w:val="Commentaire"/>
      </w:pPr>
    </w:p>
    <w:p w14:paraId="2629A7BF" w14:textId="77777777" w:rsidR="00072196" w:rsidRDefault="0007219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072196" w:rsidRDefault="00072196">
      <w:pPr>
        <w:pStyle w:val="Commentaire"/>
      </w:pPr>
    </w:p>
    <w:p w14:paraId="1B792B93" w14:textId="77777777" w:rsidR="00072196" w:rsidRDefault="00072196" w:rsidP="007C47F8">
      <w:pPr>
        <w:pStyle w:val="Commentaire"/>
      </w:pPr>
      <w:r>
        <w:t xml:space="preserve">Voir </w:t>
      </w:r>
      <w:hyperlink r:id="rId25" w:history="1">
        <w:r w:rsidRPr="007C47F8">
          <w:rPr>
            <w:rStyle w:val="Lienhypertexte"/>
          </w:rPr>
          <w:t>l'actualité</w:t>
        </w:r>
      </w:hyperlink>
      <w:r>
        <w:t xml:space="preserve"> à ce sujet. </w:t>
      </w:r>
    </w:p>
  </w:comment>
  <w:comment w:id="98" w:author="Note au rédacteur" w:date="2022-11-16T08:20:00Z" w:initials="DMPA">
    <w:p w14:paraId="05E7F021" w14:textId="0C400E32" w:rsidR="00072196" w:rsidRPr="00C00024" w:rsidRDefault="00072196">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0" w:author="Note au rédacteur" w:date="2022-10-25T14:36:00Z" w:initials="DMPA">
    <w:p w14:paraId="27B8FA2E" w14:textId="77777777" w:rsidR="00072196" w:rsidRDefault="00072196">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6"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072196" w:rsidRDefault="00072196"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01" w:author="Note au rédacteur" w:date="2023-11-14T11:50:00Z" w:initials="NR">
    <w:p w14:paraId="3464AB3F" w14:textId="77777777" w:rsidR="00072196" w:rsidRDefault="00072196"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7" w:history="1">
        <w:r w:rsidRPr="002F379E">
          <w:rPr>
            <w:rStyle w:val="Lienhypertexte"/>
          </w:rPr>
          <w:t>helpdesk</w:t>
        </w:r>
      </w:hyperlink>
      <w:r>
        <w:t xml:space="preserve"> peut vous aider à concevoir des clauses pour vos marchés. Voyez également la </w:t>
      </w:r>
      <w:hyperlink r:id="rId28" w:history="1">
        <w:r w:rsidRPr="002F379E">
          <w:rPr>
            <w:rStyle w:val="Lienhypertexte"/>
          </w:rPr>
          <w:t>note</w:t>
        </w:r>
      </w:hyperlink>
      <w:r>
        <w:t xml:space="preserve"> y relative.</w:t>
      </w:r>
    </w:p>
  </w:comment>
  <w:comment w:id="104" w:author="Note au rédacteur " w:date="2025-02-27T08:37:00Z" w:initials="NR">
    <w:p w14:paraId="3322E7C7" w14:textId="77777777" w:rsidR="005130E1" w:rsidRDefault="0001531E" w:rsidP="005130E1">
      <w:pPr>
        <w:pStyle w:val="Commentaire"/>
      </w:pPr>
      <w:r>
        <w:rPr>
          <w:rStyle w:val="Marquedecommentaire"/>
        </w:rPr>
        <w:annotationRef/>
      </w:r>
      <w:r w:rsidR="005130E1">
        <w:t>Le DNSH est actuellement applicable :</w:t>
      </w:r>
    </w:p>
    <w:p w14:paraId="5D22915C" w14:textId="77777777" w:rsidR="005130E1" w:rsidRDefault="005130E1" w:rsidP="005130E1">
      <w:pPr>
        <w:pStyle w:val="Commentaire"/>
      </w:pPr>
    </w:p>
    <w:p w14:paraId="122F6EFC" w14:textId="77777777" w:rsidR="005130E1" w:rsidRDefault="005130E1" w:rsidP="005130E1">
      <w:pPr>
        <w:pStyle w:val="Commentaire"/>
        <w:numPr>
          <w:ilvl w:val="0"/>
          <w:numId w:val="83"/>
        </w:numPr>
      </w:pPr>
      <w:r>
        <w:t>Aux mesures (réformes ou investissements) du </w:t>
      </w:r>
      <w:r>
        <w:rPr>
          <w:b/>
          <w:bCs/>
        </w:rPr>
        <w:t>PNRR </w:t>
      </w:r>
      <w:r>
        <w:t>financées par</w:t>
      </w:r>
      <w:r>
        <w:rPr>
          <w:b/>
          <w:bCs/>
        </w:rPr>
        <w:t xml:space="preserve"> </w:t>
      </w:r>
      <w:r>
        <w:t>la Facilité pour la reprise et la résilience.</w:t>
      </w:r>
    </w:p>
    <w:p w14:paraId="40C176FD" w14:textId="77777777" w:rsidR="005130E1" w:rsidRDefault="005130E1" w:rsidP="005130E1">
      <w:pPr>
        <w:pStyle w:val="Commentaire"/>
      </w:pPr>
    </w:p>
    <w:p w14:paraId="58FE9FA6" w14:textId="77777777" w:rsidR="005130E1" w:rsidRDefault="005130E1" w:rsidP="005130E1">
      <w:pPr>
        <w:pStyle w:val="Commentaire"/>
      </w:pPr>
      <w:r>
        <w:t xml:space="preserve">2.  Aux mesures du programme </w:t>
      </w:r>
      <w:r>
        <w:rPr>
          <w:b/>
          <w:bCs/>
        </w:rPr>
        <w:t>RePowerEU</w:t>
      </w:r>
    </w:p>
    <w:p w14:paraId="3B3F980B" w14:textId="77777777" w:rsidR="005130E1" w:rsidRDefault="005130E1" w:rsidP="005130E1">
      <w:pPr>
        <w:pStyle w:val="Commentaire"/>
      </w:pPr>
    </w:p>
    <w:p w14:paraId="11B8B7B0" w14:textId="77777777" w:rsidR="005130E1" w:rsidRDefault="005130E1" w:rsidP="005130E1">
      <w:pPr>
        <w:pStyle w:val="Commentaire"/>
      </w:pPr>
      <w:r>
        <w:t>3. Aux</w:t>
      </w:r>
      <w:r>
        <w:rPr>
          <w:b/>
          <w:bCs/>
        </w:rPr>
        <w:t xml:space="preserve"> programmes européens </w:t>
      </w:r>
      <w:r>
        <w:t xml:space="preserve">suivants </w:t>
      </w:r>
      <w:r>
        <w:rPr>
          <w:strike/>
        </w:rPr>
        <w:t>:</w:t>
      </w:r>
    </w:p>
    <w:p w14:paraId="766B9EAB" w14:textId="77777777" w:rsidR="005130E1" w:rsidRDefault="005130E1" w:rsidP="005130E1">
      <w:pPr>
        <w:pStyle w:val="Commentaire"/>
        <w:numPr>
          <w:ilvl w:val="0"/>
          <w:numId w:val="84"/>
        </w:numPr>
      </w:pPr>
      <w:r>
        <w:t>Fonds européen de développement régional (FEDER) ;</w:t>
      </w:r>
    </w:p>
    <w:p w14:paraId="19B30E1E" w14:textId="77777777" w:rsidR="005130E1" w:rsidRDefault="005130E1" w:rsidP="005130E1">
      <w:pPr>
        <w:pStyle w:val="Commentaire"/>
        <w:numPr>
          <w:ilvl w:val="0"/>
          <w:numId w:val="84"/>
        </w:numPr>
      </w:pPr>
      <w:r>
        <w:t xml:space="preserve">Fonds social européen (FSE+) ; </w:t>
      </w:r>
    </w:p>
    <w:p w14:paraId="05316274" w14:textId="77777777" w:rsidR="005130E1" w:rsidRDefault="005130E1" w:rsidP="005130E1">
      <w:pPr>
        <w:pStyle w:val="Commentaire"/>
        <w:numPr>
          <w:ilvl w:val="0"/>
          <w:numId w:val="84"/>
        </w:numPr>
      </w:pPr>
      <w:r>
        <w:t xml:space="preserve">Fonds de cohésion ; </w:t>
      </w:r>
    </w:p>
    <w:p w14:paraId="529AAF8A" w14:textId="77777777" w:rsidR="005130E1" w:rsidRDefault="005130E1" w:rsidP="005130E1">
      <w:pPr>
        <w:pStyle w:val="Commentaire"/>
        <w:numPr>
          <w:ilvl w:val="0"/>
          <w:numId w:val="84"/>
        </w:numPr>
      </w:pPr>
      <w:r>
        <w:t xml:space="preserve">Fonds pour la transition juste (FTJ) ; </w:t>
      </w:r>
    </w:p>
    <w:p w14:paraId="134D3234" w14:textId="77777777" w:rsidR="005130E1" w:rsidRDefault="005130E1" w:rsidP="005130E1">
      <w:pPr>
        <w:pStyle w:val="Commentaire"/>
        <w:numPr>
          <w:ilvl w:val="0"/>
          <w:numId w:val="84"/>
        </w:numPr>
      </w:pPr>
      <w:r>
        <w:rPr>
          <w:color w:val="212529"/>
        </w:rPr>
        <w:t xml:space="preserve">Fonds européen pour les affaires maritimes, la pêche et l'aquaculture (FEAMPA) ; </w:t>
      </w:r>
    </w:p>
    <w:p w14:paraId="138BAC0A" w14:textId="77777777" w:rsidR="005130E1" w:rsidRDefault="005130E1" w:rsidP="005130E1">
      <w:pPr>
        <w:pStyle w:val="Commentaire"/>
        <w:numPr>
          <w:ilvl w:val="0"/>
          <w:numId w:val="84"/>
        </w:numPr>
      </w:pPr>
      <w:r>
        <w:rPr>
          <w:color w:val="212529"/>
        </w:rPr>
        <w:t xml:space="preserve">Fonds Asile, Migration et Intégration (FAMI) ; </w:t>
      </w:r>
    </w:p>
    <w:p w14:paraId="7053C97B" w14:textId="77777777" w:rsidR="005130E1" w:rsidRDefault="005130E1" w:rsidP="005130E1">
      <w:pPr>
        <w:pStyle w:val="Commentaire"/>
        <w:numPr>
          <w:ilvl w:val="0"/>
          <w:numId w:val="84"/>
        </w:numPr>
      </w:pPr>
      <w:r>
        <w:rPr>
          <w:color w:val="212529"/>
        </w:rPr>
        <w:t xml:space="preserve">Fonds pour la sécurité intérieure (FSI) ; </w:t>
      </w:r>
    </w:p>
    <w:p w14:paraId="59656952" w14:textId="77777777" w:rsidR="005130E1" w:rsidRDefault="005130E1" w:rsidP="005130E1">
      <w:pPr>
        <w:pStyle w:val="Commentaire"/>
        <w:numPr>
          <w:ilvl w:val="0"/>
          <w:numId w:val="84"/>
        </w:numPr>
      </w:pPr>
      <w:r>
        <w:rPr>
          <w:color w:val="212529"/>
        </w:rPr>
        <w:t>L’Instrument relatif à la gestion des frontières et des visas) (IGFV).</w:t>
      </w:r>
    </w:p>
    <w:p w14:paraId="22864F86" w14:textId="77777777" w:rsidR="005130E1" w:rsidRDefault="005130E1" w:rsidP="005130E1">
      <w:pPr>
        <w:pStyle w:val="Commentaire"/>
      </w:pPr>
    </w:p>
    <w:p w14:paraId="550DA4ED" w14:textId="77777777" w:rsidR="005130E1" w:rsidRDefault="005130E1" w:rsidP="005130E1">
      <w:pPr>
        <w:pStyle w:val="Commentaire"/>
      </w:pPr>
      <w:r>
        <w:rPr>
          <w:color w:val="212529"/>
        </w:rPr>
        <w:t xml:space="preserve">Pour plus d’informations et d’outils sur le DNSH, veuillez consulter </w:t>
      </w:r>
      <w:hyperlink r:id="rId29" w:history="1">
        <w:r w:rsidRPr="006D3F01">
          <w:rPr>
            <w:rStyle w:val="Lienhypertexte"/>
          </w:rPr>
          <w:t>ce lien</w:t>
        </w:r>
      </w:hyperlink>
      <w:r>
        <w:t>.</w:t>
      </w:r>
    </w:p>
  </w:comment>
  <w:comment w:id="105" w:author="Note au rédacteur " w:date="2025-04-28T12:49:00Z" w:initials="NR">
    <w:p w14:paraId="07888E44" w14:textId="0B4F7E3B" w:rsidR="004F246D" w:rsidRDefault="004F246D" w:rsidP="004F246D">
      <w:pPr>
        <w:pStyle w:val="Commentaire"/>
      </w:pPr>
      <w:r>
        <w:rPr>
          <w:rStyle w:val="Marquedecommentaire"/>
        </w:rPr>
        <w:annotationRef/>
      </w:r>
      <w:r>
        <w:t>Veuillez supprimer cette case si le principe du DNSH ne s’applique pas à votre marché.</w:t>
      </w:r>
    </w:p>
  </w:comment>
  <w:comment w:id="107" w:author="Note au rédacteur " w:date="2025-04-24T09:09:00Z" w:initials="NR">
    <w:p w14:paraId="5CF45FCB" w14:textId="65057416" w:rsidR="0082294B" w:rsidRDefault="0082294B" w:rsidP="0082294B">
      <w:pPr>
        <w:pStyle w:val="Commentaire"/>
      </w:pPr>
      <w:r>
        <w:rPr>
          <w:rStyle w:val="Marquedecommentaire"/>
        </w:rPr>
        <w:annotationRef/>
      </w:r>
      <w:r>
        <w:t>Si vous avez rendu applicable le DNSH à votre marché, veuillez cocher que le marché contient une clause environnementales.</w:t>
      </w:r>
    </w:p>
  </w:comment>
  <w:comment w:id="108" w:author="Note au rédacteur" w:date="2022-11-09T14:18:00Z" w:initials="DMPA">
    <w:p w14:paraId="3BACBF4B" w14:textId="793ABC25" w:rsidR="0001531E" w:rsidRDefault="0001531E"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F546F7">
          <w:rPr>
            <w:rStyle w:val="Lienhypertexte"/>
          </w:rPr>
          <w:t>helpdesk</w:t>
        </w:r>
      </w:hyperlink>
      <w:r>
        <w:t xml:space="preserve"> peut vous aider à concevoir des clauses pour vos marchés. Voyez également la </w:t>
      </w:r>
      <w:hyperlink r:id="rId31" w:history="1">
        <w:r w:rsidRPr="00F546F7">
          <w:rPr>
            <w:rStyle w:val="Lienhypertexte"/>
          </w:rPr>
          <w:t>note</w:t>
        </w:r>
      </w:hyperlink>
      <w:r>
        <w:t xml:space="preserve"> y relative.</w:t>
      </w:r>
    </w:p>
  </w:comment>
  <w:comment w:id="110" w:author="Note au rédacteur" w:date="2023-02-02T11:42:00Z" w:initials="DMPA">
    <w:p w14:paraId="6508AACB" w14:textId="77777777" w:rsidR="0001531E" w:rsidRDefault="0001531E"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2" w:history="1">
        <w:r w:rsidRPr="00823468">
          <w:rPr>
            <w:rStyle w:val="Lienhypertexte"/>
          </w:rPr>
          <w:t>helpdesk</w:t>
        </w:r>
      </w:hyperlink>
      <w:r>
        <w:t xml:space="preserve"> peut vous aider à concevoir des clauses pour vos marchés.</w:t>
      </w:r>
      <w:r>
        <w:rPr>
          <w:color w:val="242424"/>
        </w:rPr>
        <w:t> </w:t>
      </w:r>
      <w:r>
        <w:t>Voyez également la </w:t>
      </w:r>
      <w:hyperlink r:id="rId33" w:history="1">
        <w:r w:rsidRPr="00823468">
          <w:rPr>
            <w:rStyle w:val="Lienhypertexte"/>
          </w:rPr>
          <w:t>note</w:t>
        </w:r>
      </w:hyperlink>
      <w:r>
        <w:rPr>
          <w:color w:val="242424"/>
        </w:rPr>
        <w:t> y relative.</w:t>
      </w:r>
    </w:p>
  </w:comment>
  <w:comment w:id="112" w:author="Note au rédacteur" w:date="2022-11-18T11:56:00Z" w:initials="DMPA">
    <w:p w14:paraId="32617960" w14:textId="77777777" w:rsidR="0001531E" w:rsidRDefault="0001531E" w:rsidP="00C81EDB">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586B36DF" w14:textId="77777777" w:rsidR="0001531E" w:rsidRDefault="0001531E" w:rsidP="00112905">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A123E2">
          <w:rPr>
            <w:rStyle w:val="Lienhypertexte"/>
          </w:rPr>
          <w:t>l’article 9 de l’AR RGE</w:t>
        </w:r>
      </w:hyperlink>
      <w:r>
        <w:t xml:space="preserve">. Notez que les quatre conditions sont cumulatives. </w:t>
      </w:r>
    </w:p>
  </w:comment>
  <w:comment w:id="116" w:author="Note au rédacteur " w:date="2024-10-15T09:03:00Z" w:initials="NR">
    <w:p w14:paraId="2424DBA9" w14:textId="32E1CD4E" w:rsidR="0001531E" w:rsidRDefault="0001531E" w:rsidP="00CD00E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50BA349" w14:textId="77777777" w:rsidR="0001531E" w:rsidRDefault="0001531E" w:rsidP="00CD00E9">
      <w:pPr>
        <w:pStyle w:val="Commentaire"/>
      </w:pPr>
    </w:p>
    <w:p w14:paraId="1A83E689" w14:textId="77777777" w:rsidR="0001531E" w:rsidRDefault="0001531E" w:rsidP="00CD00E9">
      <w:pPr>
        <w:pStyle w:val="Commentaire"/>
      </w:pPr>
      <w:r>
        <w:t>Veuillez noter que pour ces marchés, vous serez obligé de remplir un formulaire électronique sur e-Procurement. Il sera associé à votre avis d’attribution.</w:t>
      </w:r>
    </w:p>
  </w:comment>
  <w:comment w:id="117" w:author="Note au rédacteur" w:date="2023-11-14T12:37:00Z" w:initials="NR">
    <w:p w14:paraId="5337AE5D" w14:textId="77777777" w:rsidR="0001531E" w:rsidRDefault="0001531E" w:rsidP="00D8416D">
      <w:pPr>
        <w:pStyle w:val="Commentaire"/>
      </w:pPr>
      <w:r>
        <w:rPr>
          <w:rStyle w:val="Marquedecommentaire"/>
        </w:rPr>
        <w:annotationRef/>
      </w:r>
      <w:r>
        <w:t>La facturation électronique tend à devenir la norme. Voyez l’</w:t>
      </w:r>
      <w:hyperlink r:id="rId35" w:history="1">
        <w:r w:rsidRPr="00D8416D">
          <w:rPr>
            <w:rStyle w:val="Lienhypertexte"/>
          </w:rPr>
          <w:t>actualité</w:t>
        </w:r>
      </w:hyperlink>
      <w:r>
        <w:t xml:space="preserve"> à ce sujet. Ce site vous explique les obligations et la marche à suivre : </w:t>
      </w:r>
      <w:hyperlink r:id="rId36" w:history="1">
        <w:r w:rsidRPr="00D8416D">
          <w:rPr>
            <w:rStyle w:val="Lienhypertexte"/>
          </w:rPr>
          <w:t>https://efacture.belgium.be/fr</w:t>
        </w:r>
      </w:hyperlink>
    </w:p>
  </w:comment>
  <w:comment w:id="118" w:author="Note au rédacteur" w:date="2023-11-16T14:46:00Z" w:initials="DMPA">
    <w:p w14:paraId="737C88DD" w14:textId="77777777" w:rsidR="0001531E" w:rsidRDefault="0001531E"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B96C76">
          <w:rPr>
            <w:rStyle w:val="Lienhypertexte"/>
          </w:rPr>
          <w:t>portail des marchés publics</w:t>
        </w:r>
      </w:hyperlink>
      <w:r>
        <w:t>.</w:t>
      </w:r>
    </w:p>
  </w:comment>
  <w:comment w:id="121" w:author="Note au rédacteur " w:date="2025-02-14T13:50:00Z" w:initials="NR">
    <w:p w14:paraId="6EE98EF3" w14:textId="77777777" w:rsidR="0001531E" w:rsidRDefault="0001531E"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22" w:author="Note au rédacteur " w:date="2025-02-14T13:50:00Z" w:initials="NR">
    <w:p w14:paraId="111E03EE" w14:textId="77777777" w:rsidR="0001531E" w:rsidRDefault="0001531E"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7897A7B" w14:textId="77777777" w:rsidR="0001531E" w:rsidRDefault="0001531E" w:rsidP="00E90179">
      <w:pPr>
        <w:pStyle w:val="Commentaire"/>
        <w:numPr>
          <w:ilvl w:val="0"/>
          <w:numId w:val="67"/>
        </w:numPr>
      </w:pPr>
      <w:r>
        <w:t>L’État ;</w:t>
      </w:r>
    </w:p>
    <w:p w14:paraId="002CA34B" w14:textId="77777777" w:rsidR="0001531E" w:rsidRDefault="0001531E" w:rsidP="00E90179">
      <w:pPr>
        <w:pStyle w:val="Commentaire"/>
        <w:numPr>
          <w:ilvl w:val="0"/>
          <w:numId w:val="67"/>
        </w:numPr>
      </w:pPr>
      <w:r>
        <w:t>une Région, une Communauté ou une autorité locale ;</w:t>
      </w:r>
    </w:p>
    <w:p w14:paraId="4B812938" w14:textId="77777777" w:rsidR="0001531E" w:rsidRDefault="0001531E" w:rsidP="00E90179">
      <w:pPr>
        <w:pStyle w:val="Commentaire"/>
        <w:numPr>
          <w:ilvl w:val="0"/>
          <w:numId w:val="67"/>
        </w:numPr>
      </w:pPr>
      <w:r>
        <w:t>un pouvoir adjudicateur dont les activités sont financées majoritairement et dont la gestion est contrôlée par l’Etat, une Région, une Communauté ou une autorité locale.</w:t>
      </w:r>
    </w:p>
    <w:p w14:paraId="3517334B" w14:textId="77777777" w:rsidR="0001531E" w:rsidRDefault="0001531E" w:rsidP="008C01A0">
      <w:pPr>
        <w:pStyle w:val="Commentaire"/>
      </w:pPr>
    </w:p>
    <w:p w14:paraId="5617A654" w14:textId="77777777" w:rsidR="0001531E" w:rsidRDefault="0001531E" w:rsidP="008C01A0">
      <w:pPr>
        <w:pStyle w:val="Commentaire"/>
      </w:pPr>
      <w:r>
        <w:rPr>
          <w:b/>
          <w:bCs/>
          <w:u w:val="single"/>
        </w:rPr>
        <w:t>Supprimez le cadre «Avance obligatoire» si vous n’êtes pas l’un de ces pouvoirs adjudicateurs.</w:t>
      </w:r>
    </w:p>
  </w:comment>
  <w:comment w:id="123" w:author="Note au rédacteur" w:date="2025-02-04T13:47:00Z" w:initials="DMPA">
    <w:p w14:paraId="4F6B5F26" w14:textId="77777777" w:rsidR="0001531E" w:rsidRDefault="0001531E" w:rsidP="001F6B04">
      <w:pPr>
        <w:pStyle w:val="Commentaire"/>
      </w:pPr>
      <w:r>
        <w:rPr>
          <w:rStyle w:val="Marquedecommentaire"/>
        </w:rPr>
        <w:annotationRef/>
      </w:r>
      <w:r>
        <w:t>Il est recommandé de compléter par «15».</w:t>
      </w:r>
    </w:p>
  </w:comment>
  <w:comment w:id="124" w:author="Note au rédacteur" w:date="2024-10-08T17:04:00Z" w:initials="NR">
    <w:p w14:paraId="652E250C" w14:textId="77777777" w:rsidR="0001531E" w:rsidRDefault="0001531E"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36501AF2" w14:textId="77777777" w:rsidR="0001531E" w:rsidRDefault="0001531E" w:rsidP="001F6B04">
      <w:pPr>
        <w:pStyle w:val="Commentaire"/>
      </w:pPr>
      <w:r>
        <w:rPr>
          <w:b/>
          <w:bCs/>
        </w:rPr>
        <w:t>˃ 20%</w:t>
      </w:r>
      <w:r>
        <w:t xml:space="preserve"> en cas de :</w:t>
      </w:r>
    </w:p>
    <w:p w14:paraId="3A268ABC" w14:textId="77777777" w:rsidR="0001531E" w:rsidRDefault="0001531E" w:rsidP="001F6B04">
      <w:pPr>
        <w:pStyle w:val="Commentaire"/>
      </w:pPr>
    </w:p>
    <w:p w14:paraId="73A51972" w14:textId="77777777" w:rsidR="0001531E" w:rsidRDefault="0001531E" w:rsidP="00E90179">
      <w:pPr>
        <w:pStyle w:val="Commentaire"/>
        <w:numPr>
          <w:ilvl w:val="0"/>
          <w:numId w:val="70"/>
        </w:numPr>
      </w:pPr>
      <w:r>
        <w:t>marchés de services de transport aérien de voyageurs;</w:t>
      </w:r>
    </w:p>
    <w:p w14:paraId="1FCE31BD" w14:textId="77777777" w:rsidR="0001531E" w:rsidRDefault="0001531E" w:rsidP="001F6B04">
      <w:pPr>
        <w:pStyle w:val="Commentaire"/>
      </w:pPr>
    </w:p>
    <w:p w14:paraId="4456D4EF" w14:textId="77777777" w:rsidR="0001531E" w:rsidRDefault="0001531E" w:rsidP="00E90179">
      <w:pPr>
        <w:pStyle w:val="Commentaire"/>
        <w:numPr>
          <w:ilvl w:val="0"/>
          <w:numId w:val="71"/>
        </w:numPr>
      </w:pPr>
      <w:r>
        <w:t>marchés de fournitures ou de services qu'il s'impose de conclure:</w:t>
      </w:r>
    </w:p>
    <w:p w14:paraId="5233B448" w14:textId="77777777" w:rsidR="0001531E" w:rsidRDefault="0001531E" w:rsidP="001F6B04">
      <w:pPr>
        <w:pStyle w:val="Commentaire"/>
        <w:ind w:left="720"/>
      </w:pPr>
      <w:r>
        <w:t>a) avec d'autres Etats ou une organisation internationale;</w:t>
      </w:r>
    </w:p>
    <w:p w14:paraId="249817BB" w14:textId="77777777" w:rsidR="0001531E" w:rsidRDefault="0001531E" w:rsidP="001F6B04">
      <w:pPr>
        <w:pStyle w:val="Commentaire"/>
        <w:ind w:left="720"/>
      </w:pPr>
      <w:r>
        <w:t>b) avec des fournisseurs ou des prestataires de services avec lesquels il faut nécessairement traiter et qui subordonnent l'acceptation du marché au versement d'avances;</w:t>
      </w:r>
    </w:p>
    <w:p w14:paraId="79D33826" w14:textId="77777777" w:rsidR="0001531E" w:rsidRDefault="0001531E" w:rsidP="001F6B04">
      <w:pPr>
        <w:pStyle w:val="Commentaire"/>
        <w:ind w:left="720"/>
      </w:pPr>
      <w:r>
        <w:t>c) avec un organisme d'approvisionnement ou de réparation constitué par des Etats;</w:t>
      </w:r>
    </w:p>
    <w:p w14:paraId="371DF421" w14:textId="77777777" w:rsidR="0001531E" w:rsidRDefault="0001531E" w:rsidP="001F6B04">
      <w:pPr>
        <w:pStyle w:val="Commentaire"/>
        <w:ind w:left="720"/>
      </w:pPr>
      <w:r>
        <w:t>d) dans le cadre de programmes de recherche, d'essai, d'étude, de mise au point, de développement ou de production financés en commun par plusieurs Etats ou organisations internationales;</w:t>
      </w:r>
    </w:p>
    <w:p w14:paraId="132B663D" w14:textId="77777777" w:rsidR="0001531E" w:rsidRDefault="0001531E" w:rsidP="001F6B04">
      <w:pPr>
        <w:pStyle w:val="Commentaire"/>
        <w:ind w:left="720"/>
      </w:pPr>
    </w:p>
    <w:p w14:paraId="02FDFA3F" w14:textId="77777777" w:rsidR="0001531E" w:rsidRDefault="0001531E" w:rsidP="00E90179">
      <w:pPr>
        <w:pStyle w:val="Commentaire"/>
        <w:numPr>
          <w:ilvl w:val="0"/>
          <w:numId w:val="72"/>
        </w:numPr>
      </w:pPr>
      <w:r>
        <w:t>marchés de fournitures ou de services qui, selon les usages, sont conclus sur la base d'un abonnement ou pour lesquels un paiement préalable est requis;</w:t>
      </w:r>
    </w:p>
    <w:p w14:paraId="6475EC52" w14:textId="77777777" w:rsidR="0001531E" w:rsidRDefault="0001531E" w:rsidP="001F6B04">
      <w:pPr>
        <w:pStyle w:val="Commentaire"/>
      </w:pPr>
    </w:p>
    <w:p w14:paraId="1AF7F0CB" w14:textId="77777777" w:rsidR="0001531E" w:rsidRDefault="0001531E" w:rsidP="001F6B04">
      <w:pPr>
        <w:pStyle w:val="Commentaire"/>
      </w:pPr>
      <w:r>
        <w:rPr>
          <w:b/>
          <w:bCs/>
        </w:rPr>
        <w:t>˃ 20% mais ≤ 50%</w:t>
      </w:r>
      <w:r>
        <w:t xml:space="preserve"> en cas de :</w:t>
      </w:r>
    </w:p>
    <w:p w14:paraId="34DD4E8C" w14:textId="77777777" w:rsidR="0001531E" w:rsidRDefault="0001531E" w:rsidP="001F6B04">
      <w:pPr>
        <w:pStyle w:val="Commentaire"/>
      </w:pPr>
    </w:p>
    <w:p w14:paraId="291B308B" w14:textId="77777777" w:rsidR="0001531E" w:rsidRDefault="0001531E" w:rsidP="001F6B04">
      <w:pPr>
        <w:pStyle w:val="Commentaire"/>
      </w:pPr>
      <w:r>
        <w:t>Marchés qui, par rapport à leur montant, nécessitent des investissements préalables de valeur considérable, tout en étant spécifiquement liés à leur exécution:</w:t>
      </w:r>
    </w:p>
    <w:p w14:paraId="13221C9D" w14:textId="77777777" w:rsidR="0001531E" w:rsidRDefault="0001531E" w:rsidP="001F6B04">
      <w:pPr>
        <w:pStyle w:val="Commentaire"/>
      </w:pPr>
      <w:r>
        <w:t>a) soit pour la réalisation de constructions ou installations;</w:t>
      </w:r>
    </w:p>
    <w:p w14:paraId="1EB07DE4" w14:textId="77777777" w:rsidR="0001531E" w:rsidRDefault="0001531E" w:rsidP="001F6B04">
      <w:pPr>
        <w:pStyle w:val="Commentaire"/>
      </w:pPr>
      <w:r>
        <w:t>b) soit pour l'achat de matériel, machines ou outillages;</w:t>
      </w:r>
    </w:p>
    <w:p w14:paraId="73DA58E9" w14:textId="77777777" w:rsidR="0001531E" w:rsidRDefault="0001531E" w:rsidP="001F6B04">
      <w:pPr>
        <w:pStyle w:val="Commentaire"/>
      </w:pPr>
      <w:r>
        <w:t>c) soit pour l'acquisition de brevets ou de licences de production ou de perfectionnement;</w:t>
      </w:r>
    </w:p>
    <w:p w14:paraId="1A91CE9E" w14:textId="77777777" w:rsidR="0001531E" w:rsidRDefault="0001531E" w:rsidP="001F6B04">
      <w:pPr>
        <w:pStyle w:val="Commentaire"/>
      </w:pPr>
      <w:r>
        <w:t>d) soit pour les études, essais, mises au point ou réalisations de prototypes.</w:t>
      </w:r>
    </w:p>
    <w:p w14:paraId="66B0537F" w14:textId="77777777" w:rsidR="0001531E" w:rsidRDefault="0001531E" w:rsidP="001F6B04">
      <w:pPr>
        <w:pStyle w:val="Commentaire"/>
      </w:pPr>
      <w:r>
        <w:t>a) soit pour la réalisation de constructions ou installations;</w:t>
      </w:r>
    </w:p>
    <w:p w14:paraId="15800FA6" w14:textId="77777777" w:rsidR="0001531E" w:rsidRDefault="0001531E" w:rsidP="001F6B04">
      <w:pPr>
        <w:pStyle w:val="Commentaire"/>
      </w:pPr>
      <w:r>
        <w:t>b) soit pour l'achat de matériel, machines ou outillages;</w:t>
      </w:r>
    </w:p>
    <w:p w14:paraId="6CE504FB" w14:textId="77777777" w:rsidR="0001531E" w:rsidRDefault="0001531E" w:rsidP="001F6B04">
      <w:pPr>
        <w:pStyle w:val="Commentaire"/>
      </w:pPr>
      <w:r>
        <w:t>c) soit pour l'acquisition de brevets ou de licences de production ou de perfectionnement;</w:t>
      </w:r>
    </w:p>
    <w:p w14:paraId="28FCFB6F" w14:textId="77777777" w:rsidR="0001531E" w:rsidRDefault="0001531E" w:rsidP="001F6B04">
      <w:pPr>
        <w:pStyle w:val="Commentaire"/>
      </w:pPr>
      <w:r>
        <w:t>d) soit pour les études, essais, mises au point ou réalisations de prototypes.</w:t>
      </w:r>
    </w:p>
  </w:comment>
  <w:comment w:id="125" w:author="Note au rédacteur" w:date="2024-10-08T16:33:00Z" w:initials="NR">
    <w:p w14:paraId="0C469AAF" w14:textId="77777777" w:rsidR="0001531E" w:rsidRDefault="000153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6" w:author="Note au rédacteur" w:date="2024-10-08T16:34:00Z" w:initials="NR">
    <w:p w14:paraId="0BA8D863" w14:textId="77777777" w:rsidR="0001531E" w:rsidRDefault="0001531E"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7" w:author="Note au rédacteur " w:date="2025-06-17T15:40:00Z" w:initials="NR">
    <w:p w14:paraId="77E21919" w14:textId="77777777" w:rsidR="003E01FF" w:rsidRDefault="003E01FF" w:rsidP="003E01FF">
      <w:pPr>
        <w:pStyle w:val="Commentaire"/>
      </w:pPr>
      <w:r>
        <w:rPr>
          <w:rStyle w:val="Marquedecommentaire"/>
        </w:rPr>
        <w:annotationRef/>
      </w:r>
      <w:r>
        <w:t>Conservez cette option uniquement si la durée du marché est indéterminée.</w:t>
      </w:r>
    </w:p>
  </w:comment>
  <w:comment w:id="128" w:author="Note au rédacteur" w:date="2024-10-08T16:35:00Z" w:initials="NR">
    <w:p w14:paraId="7F5076CF" w14:textId="77777777" w:rsidR="0001531E" w:rsidRDefault="0001531E" w:rsidP="001F6B04">
      <w:pPr>
        <w:pStyle w:val="Commentaire"/>
      </w:pPr>
      <w:r>
        <w:rPr>
          <w:rStyle w:val="Marquedecommentaire"/>
        </w:rPr>
        <w:annotationRef/>
      </w:r>
      <w:r>
        <w:t>Vous pouvez prévoir d’autres modalités d’imputation.</w:t>
      </w:r>
    </w:p>
  </w:comment>
  <w:comment w:id="129" w:author="Note au rédacteur" w:date="2025-02-04T13:47:00Z" w:initials="DMPA">
    <w:p w14:paraId="4CEADCCF" w14:textId="77777777" w:rsidR="0001531E" w:rsidRDefault="0001531E" w:rsidP="001F6B04">
      <w:pPr>
        <w:pStyle w:val="Commentaire"/>
      </w:pPr>
      <w:r>
        <w:rPr>
          <w:rStyle w:val="Marquedecommentaire"/>
        </w:rPr>
        <w:annotationRef/>
      </w:r>
      <w:r>
        <w:t>Il est recommandé de compléter par «15».</w:t>
      </w:r>
    </w:p>
  </w:comment>
  <w:comment w:id="132" w:author="Note au rédacteur " w:date="2025-02-14T13:46:00Z" w:initials="NR">
    <w:p w14:paraId="10D9134B" w14:textId="77777777" w:rsidR="0001531E" w:rsidRDefault="0001531E"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3" w:author="Note au rédacteur" w:date="2024-10-08T17:13:00Z" w:initials="NR">
    <w:p w14:paraId="689C220A" w14:textId="77777777" w:rsidR="0001531E" w:rsidRDefault="0001531E"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48D2C814" w14:textId="77777777" w:rsidR="0001531E" w:rsidRDefault="0001531E" w:rsidP="001F6B04">
      <w:pPr>
        <w:pStyle w:val="Commentaire"/>
      </w:pPr>
      <w:r>
        <w:rPr>
          <w:b/>
          <w:bCs/>
        </w:rPr>
        <w:t>˃ 20%</w:t>
      </w:r>
      <w:r>
        <w:t xml:space="preserve"> en cas de :</w:t>
      </w:r>
    </w:p>
    <w:p w14:paraId="59527710" w14:textId="77777777" w:rsidR="0001531E" w:rsidRDefault="0001531E" w:rsidP="001F6B04">
      <w:pPr>
        <w:pStyle w:val="Commentaire"/>
      </w:pPr>
    </w:p>
    <w:p w14:paraId="4BAE8BCF" w14:textId="77777777" w:rsidR="0001531E" w:rsidRDefault="0001531E" w:rsidP="00E90179">
      <w:pPr>
        <w:pStyle w:val="Commentaire"/>
        <w:numPr>
          <w:ilvl w:val="0"/>
          <w:numId w:val="73"/>
        </w:numPr>
      </w:pPr>
      <w:r>
        <w:t>marchés de services de transport aérien de voyageurs;</w:t>
      </w:r>
    </w:p>
    <w:p w14:paraId="02366CBA" w14:textId="77777777" w:rsidR="0001531E" w:rsidRDefault="0001531E" w:rsidP="001F6B04">
      <w:pPr>
        <w:pStyle w:val="Commentaire"/>
      </w:pPr>
    </w:p>
    <w:p w14:paraId="7CF5DDF4" w14:textId="77777777" w:rsidR="0001531E" w:rsidRDefault="0001531E" w:rsidP="00E90179">
      <w:pPr>
        <w:pStyle w:val="Commentaire"/>
        <w:numPr>
          <w:ilvl w:val="0"/>
          <w:numId w:val="74"/>
        </w:numPr>
      </w:pPr>
      <w:r>
        <w:t>marchés de fournitures ou de services qu'il s'impose de conclure:</w:t>
      </w:r>
    </w:p>
    <w:p w14:paraId="7F50D74B" w14:textId="77777777" w:rsidR="0001531E" w:rsidRDefault="0001531E" w:rsidP="001F6B04">
      <w:pPr>
        <w:pStyle w:val="Commentaire"/>
        <w:ind w:left="720"/>
      </w:pPr>
      <w:r>
        <w:t>a) avec d'autres Etats ou une organisation internationale;</w:t>
      </w:r>
    </w:p>
    <w:p w14:paraId="5B60608A" w14:textId="77777777" w:rsidR="0001531E" w:rsidRDefault="0001531E" w:rsidP="001F6B04">
      <w:pPr>
        <w:pStyle w:val="Commentaire"/>
        <w:ind w:left="720"/>
      </w:pPr>
      <w:r>
        <w:t>b) avec des fournisseurs ou des prestataires de services avec lesquels il faut nécessairement traiter et qui subordonnent l'acceptation du marché au versement d'avances;</w:t>
      </w:r>
    </w:p>
    <w:p w14:paraId="1B64778F" w14:textId="77777777" w:rsidR="0001531E" w:rsidRDefault="0001531E" w:rsidP="001F6B04">
      <w:pPr>
        <w:pStyle w:val="Commentaire"/>
        <w:ind w:left="720"/>
      </w:pPr>
      <w:r>
        <w:t>c) avec un organisme d'approvisionnement ou de réparation constitué par des Etats;</w:t>
      </w:r>
    </w:p>
    <w:p w14:paraId="784B723A" w14:textId="77777777" w:rsidR="0001531E" w:rsidRDefault="0001531E" w:rsidP="001F6B04">
      <w:pPr>
        <w:pStyle w:val="Commentaire"/>
        <w:ind w:left="720"/>
      </w:pPr>
      <w:r>
        <w:t>d) dans le cadre de programmes de recherche, d'essai, d'étude, de mise au point, de développement ou de production financés en commun par plusieurs Etats ou organisations internationales;</w:t>
      </w:r>
    </w:p>
    <w:p w14:paraId="016A0DA4" w14:textId="77777777" w:rsidR="0001531E" w:rsidRDefault="0001531E" w:rsidP="001F6B04">
      <w:pPr>
        <w:pStyle w:val="Commentaire"/>
        <w:ind w:left="720"/>
      </w:pPr>
    </w:p>
    <w:p w14:paraId="5C99F5B6" w14:textId="77777777" w:rsidR="0001531E" w:rsidRDefault="0001531E" w:rsidP="00E90179">
      <w:pPr>
        <w:pStyle w:val="Commentaire"/>
        <w:numPr>
          <w:ilvl w:val="0"/>
          <w:numId w:val="75"/>
        </w:numPr>
      </w:pPr>
      <w:r>
        <w:t>marchés de fournitures ou de services qui, selon les usages, sont conclus sur la base d'un abonnement ou pour lesquels un paiement préalable est requis;</w:t>
      </w:r>
    </w:p>
    <w:p w14:paraId="19743C9C" w14:textId="77777777" w:rsidR="0001531E" w:rsidRDefault="0001531E" w:rsidP="001F6B04">
      <w:pPr>
        <w:pStyle w:val="Commentaire"/>
      </w:pPr>
    </w:p>
    <w:p w14:paraId="1B45E46C" w14:textId="77777777" w:rsidR="0001531E" w:rsidRDefault="0001531E" w:rsidP="001F6B04">
      <w:pPr>
        <w:pStyle w:val="Commentaire"/>
      </w:pPr>
      <w:r>
        <w:rPr>
          <w:b/>
          <w:bCs/>
        </w:rPr>
        <w:t>˃ 20% mais ≤ 50%</w:t>
      </w:r>
      <w:r>
        <w:t xml:space="preserve"> en cas de :</w:t>
      </w:r>
    </w:p>
    <w:p w14:paraId="6358BC1A" w14:textId="77777777" w:rsidR="0001531E" w:rsidRDefault="0001531E" w:rsidP="001F6B04">
      <w:pPr>
        <w:pStyle w:val="Commentaire"/>
      </w:pPr>
    </w:p>
    <w:p w14:paraId="5E352C7A" w14:textId="77777777" w:rsidR="0001531E" w:rsidRDefault="0001531E" w:rsidP="001F6B04">
      <w:pPr>
        <w:pStyle w:val="Commentaire"/>
      </w:pPr>
      <w:r>
        <w:t>Marchés qui, par rapport à leur montant, nécessitent des investissements préalables de valeur considérable, tout en étant spécifiquement liés à leur exécution:</w:t>
      </w:r>
    </w:p>
    <w:p w14:paraId="38F827E7" w14:textId="77777777" w:rsidR="0001531E" w:rsidRDefault="0001531E" w:rsidP="001F6B04">
      <w:pPr>
        <w:pStyle w:val="Commentaire"/>
      </w:pPr>
      <w:r>
        <w:t>a) soit pour la réalisation de constructions ou installations;</w:t>
      </w:r>
    </w:p>
    <w:p w14:paraId="231F8BC2" w14:textId="77777777" w:rsidR="0001531E" w:rsidRDefault="0001531E" w:rsidP="001F6B04">
      <w:pPr>
        <w:pStyle w:val="Commentaire"/>
      </w:pPr>
      <w:r>
        <w:t>b) soit pour l'achat de matériel, machines ou outillages;</w:t>
      </w:r>
    </w:p>
    <w:p w14:paraId="0C4145DB" w14:textId="77777777" w:rsidR="0001531E" w:rsidRDefault="0001531E" w:rsidP="001F6B04">
      <w:pPr>
        <w:pStyle w:val="Commentaire"/>
      </w:pPr>
      <w:r>
        <w:t>c) soit pour l'acquisition de brevets ou de licences de production ou de perfectionnement;</w:t>
      </w:r>
    </w:p>
    <w:p w14:paraId="3F2194C3" w14:textId="77777777" w:rsidR="0001531E" w:rsidRDefault="0001531E" w:rsidP="001F6B04">
      <w:pPr>
        <w:pStyle w:val="Commentaire"/>
      </w:pPr>
      <w:r>
        <w:t>d) soit pour les études, essais, mises au point ou réalisations de prototypes.</w:t>
      </w:r>
    </w:p>
  </w:comment>
  <w:comment w:id="134" w:author="Note au rédacteur" w:date="2025-02-04T13:47:00Z" w:initials="DMPA">
    <w:p w14:paraId="0654CB25" w14:textId="77777777" w:rsidR="0001531E" w:rsidRDefault="0001531E" w:rsidP="001F6B04">
      <w:pPr>
        <w:pStyle w:val="Commentaire"/>
      </w:pPr>
      <w:r>
        <w:rPr>
          <w:rStyle w:val="Marquedecommentaire"/>
        </w:rPr>
        <w:annotationRef/>
      </w:r>
      <w:r>
        <w:t>Il est recommandé de compléter par «15».</w:t>
      </w:r>
    </w:p>
  </w:comment>
  <w:comment w:id="135" w:author="Note au rédacteur" w:date="2024-10-08T16:33:00Z" w:initials="NR">
    <w:p w14:paraId="7E01F6CC" w14:textId="77777777" w:rsidR="0001531E" w:rsidRDefault="000153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6" w:author="Note au rédacteur" w:date="2024-10-08T16:34:00Z" w:initials="NR">
    <w:p w14:paraId="2C65DE55" w14:textId="77777777" w:rsidR="0001531E" w:rsidRDefault="0001531E"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7" w:author="Note au rédacteur " w:date="2025-06-17T15:40:00Z" w:initials="NR">
    <w:p w14:paraId="0614CB16" w14:textId="77777777" w:rsidR="003E01FF" w:rsidRDefault="003E01FF" w:rsidP="003E01FF">
      <w:pPr>
        <w:pStyle w:val="Commentaire"/>
      </w:pPr>
      <w:r>
        <w:rPr>
          <w:rStyle w:val="Marquedecommentaire"/>
        </w:rPr>
        <w:annotationRef/>
      </w:r>
      <w:r>
        <w:t>Conservez cette option uniquement si la durée du marché est indéterminée.</w:t>
      </w:r>
    </w:p>
  </w:comment>
  <w:comment w:id="138" w:author="Note au rédacteur" w:date="2024-10-08T16:35:00Z" w:initials="NR">
    <w:p w14:paraId="6DF8E5CC" w14:textId="77777777" w:rsidR="0001531E" w:rsidRDefault="0001531E" w:rsidP="001F6B04">
      <w:pPr>
        <w:pStyle w:val="Commentaire"/>
      </w:pPr>
      <w:r>
        <w:rPr>
          <w:rStyle w:val="Marquedecommentaire"/>
        </w:rPr>
        <w:annotationRef/>
      </w:r>
      <w:r>
        <w:t>Vous pouvez prévoir d’autres modalités d’imputation.</w:t>
      </w:r>
    </w:p>
  </w:comment>
  <w:comment w:id="139" w:author="Note au rédacteur" w:date="2025-02-04T13:47:00Z" w:initials="DMPA">
    <w:p w14:paraId="0094A665" w14:textId="77777777" w:rsidR="0001531E" w:rsidRDefault="0001531E" w:rsidP="00A35B47">
      <w:pPr>
        <w:pStyle w:val="Commentaire"/>
      </w:pPr>
      <w:r>
        <w:rPr>
          <w:rStyle w:val="Marquedecommentaire"/>
        </w:rPr>
        <w:annotationRef/>
      </w:r>
      <w:r>
        <w:t>Il est recommandé de compléter par «15».</w:t>
      </w:r>
    </w:p>
  </w:comment>
  <w:comment w:id="144" w:author="Note au rédacteur" w:date="2024-10-01T08:44:00Z" w:initials="NR">
    <w:p w14:paraId="526BA7AC" w14:textId="77777777" w:rsidR="006068EB" w:rsidRDefault="006068EB" w:rsidP="006068EB">
      <w:pPr>
        <w:pStyle w:val="Commentaire"/>
      </w:pPr>
      <w:r>
        <w:rPr>
          <w:rStyle w:val="Marquedecommentaire"/>
        </w:rPr>
        <w:annotationRef/>
      </w:r>
      <w:r>
        <w:rPr>
          <w:b/>
          <w:bCs/>
        </w:rPr>
        <w:t>Qui signe ?</w:t>
      </w:r>
    </w:p>
    <w:p w14:paraId="070C481B" w14:textId="77777777" w:rsidR="006068EB" w:rsidRDefault="006068EB" w:rsidP="006068EB">
      <w:pPr>
        <w:pStyle w:val="Commentaire"/>
      </w:pPr>
      <w:r>
        <w:t>Veuillez consulter les règles internes de votre organisation afin de déterminer la personne ou l'autorité compétente pour approuver le cahier spécial des charges.</w:t>
      </w:r>
    </w:p>
    <w:p w14:paraId="7D36E662" w14:textId="77777777" w:rsidR="006068EB" w:rsidRDefault="006068EB" w:rsidP="006068EB">
      <w:pPr>
        <w:pStyle w:val="Commentaire"/>
      </w:pPr>
    </w:p>
    <w:p w14:paraId="3E312EBE" w14:textId="77777777" w:rsidR="006068EB" w:rsidRDefault="006068EB" w:rsidP="006068EB">
      <w:pPr>
        <w:pStyle w:val="Commentaire"/>
      </w:pPr>
      <w:r>
        <w:t xml:space="preserve">Pour les agents du SPW, cette information se trouve </w:t>
      </w:r>
      <w:hyperlink r:id="rId41" w:history="1">
        <w:r w:rsidRPr="00F67B68">
          <w:rPr>
            <w:rStyle w:val="Lienhypertexte"/>
          </w:rPr>
          <w:t>ici</w:t>
        </w:r>
      </w:hyperlink>
      <w:r>
        <w:t>.</w:t>
      </w:r>
    </w:p>
  </w:comment>
  <w:comment w:id="145" w:author="Note au rédacteur " w:date="2025-02-12T11:40:00Z" w:initials="NR">
    <w:p w14:paraId="5BE4861B" w14:textId="77777777" w:rsidR="00855C36" w:rsidRDefault="00855C36" w:rsidP="00855C36">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8F9A8A0" w14:textId="77777777" w:rsidR="00855C36" w:rsidRDefault="00855C36" w:rsidP="00855C36">
      <w:pPr>
        <w:pStyle w:val="Commentaire"/>
      </w:pPr>
      <w:r>
        <w:t>De cette manière, le soumissionnaire peut utiliser la fonction de recherche CTRL+F afin de mieux prendre connaissance de vos exigences.</w:t>
      </w:r>
    </w:p>
    <w:p w14:paraId="4CC6F4C4" w14:textId="77777777" w:rsidR="00855C36" w:rsidRDefault="00855C36" w:rsidP="00855C36">
      <w:pPr>
        <w:pStyle w:val="Commentaire"/>
      </w:pPr>
    </w:p>
    <w:p w14:paraId="042769CD" w14:textId="77777777" w:rsidR="00855C36" w:rsidRDefault="00855C36" w:rsidP="00855C36">
      <w:pPr>
        <w:pStyle w:val="Commentaire"/>
      </w:pPr>
      <w:r>
        <w:t>Pour ce faire : Fichier -&gt; Imprimer -&gt; Imprimante (menu déroulant) -&gt; Microsoft Print to pdf.</w:t>
      </w:r>
    </w:p>
  </w:comment>
  <w:comment w:id="150" w:author="Note au rédacteur" w:date="2023-01-19T12:27:00Z" w:initials="DMPA">
    <w:p w14:paraId="09127745" w14:textId="77777777" w:rsidR="00736E86" w:rsidRDefault="00714537" w:rsidP="00736E86">
      <w:pPr>
        <w:pStyle w:val="Commentaire"/>
      </w:pPr>
      <w:r>
        <w:rPr>
          <w:rStyle w:val="Marquedecommentaire"/>
        </w:rPr>
        <w:annotationRef/>
      </w:r>
      <w:r w:rsidR="00736E86">
        <w:t>Veillez à adapter cette annexe en tenant compte des éléments que vous mentionnez ou non dans le CSC (ex : options, variantes, annexes à remettre et conséquence de leur non-remise, etc.)</w:t>
      </w:r>
    </w:p>
    <w:p w14:paraId="247648D7" w14:textId="77777777" w:rsidR="00736E86" w:rsidRDefault="00736E86" w:rsidP="00736E86">
      <w:pPr>
        <w:pStyle w:val="Commentaire"/>
      </w:pPr>
    </w:p>
    <w:p w14:paraId="61B7DBA6" w14:textId="77777777" w:rsidR="00736E86" w:rsidRDefault="00736E86" w:rsidP="00736E86">
      <w:pPr>
        <w:pStyle w:val="Commentaire"/>
      </w:pPr>
      <w:r>
        <w:t>De plus, pour faciliter le travail des soumissionnaires, veillez à créer une copie word de ce formulaire à joindre aux documents de marché sur e-Procurement.</w:t>
      </w:r>
    </w:p>
  </w:comment>
  <w:comment w:id="151" w:author="Note au rédacteur " w:date="2025-02-12T11:43:00Z" w:initials="NR">
    <w:p w14:paraId="254E41F3" w14:textId="77777777" w:rsidR="00D47030" w:rsidRDefault="00D47030" w:rsidP="00D4703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2" w:author="Note au rédacteur" w:date="2023-11-03T14:32:00Z" w:initials="NR">
    <w:p w14:paraId="2C4CCEB5" w14:textId="548550E3" w:rsidR="008309FA" w:rsidRDefault="008309FA" w:rsidP="008309F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4"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56"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57"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58"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60"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1" w:author="Note au rédacteur" w:date="2023-08-08T16:38:00Z" w:initials="DMPA">
    <w:p w14:paraId="7A6ACEA4" w14:textId="77777777" w:rsidR="00C10F30" w:rsidRDefault="00041E86" w:rsidP="00C10F30">
      <w:pPr>
        <w:pStyle w:val="Commentaire"/>
      </w:pPr>
      <w:r>
        <w:rPr>
          <w:rStyle w:val="Marquedecommentaire"/>
        </w:rPr>
        <w:annotationRef/>
      </w:r>
      <w:r w:rsidR="00C10F30">
        <w:t xml:space="preserve">En cas d’offre papier (uniquement possible pour les exceptions prévues à l'art. </w:t>
      </w:r>
      <w:hyperlink r:id="rId42" w:anchor="531aba0a-bd72-483a-87a6-51c49c38d24f" w:history="1">
        <w:r w:rsidR="00C10F30" w:rsidRPr="00066C9A">
          <w:rPr>
            <w:rStyle w:val="Lienhypertexte"/>
          </w:rPr>
          <w:t>14 §2</w:t>
        </w:r>
      </w:hyperlink>
      <w:r w:rsidR="00C10F30">
        <w:t xml:space="preserve"> de la Loi MP), prévoyez un espace dédié pour que le soumissionnaire puisse signer, du type :</w:t>
      </w:r>
    </w:p>
    <w:p w14:paraId="6E866402" w14:textId="77777777" w:rsidR="00C10F30" w:rsidRDefault="00C10F30" w:rsidP="00C10F30">
      <w:pPr>
        <w:pStyle w:val="Commentaire"/>
      </w:pPr>
      <w:r>
        <w:rPr>
          <w:b/>
          <w:bCs/>
        </w:rPr>
        <w:t>" Fait à ………….., le …./…./………….</w:t>
      </w:r>
    </w:p>
    <w:p w14:paraId="34B79970" w14:textId="77777777" w:rsidR="00C10F30" w:rsidRDefault="00C10F30" w:rsidP="00C10F30">
      <w:pPr>
        <w:pStyle w:val="Commentaire"/>
      </w:pPr>
      <w:r>
        <w:rPr>
          <w:b/>
          <w:bCs/>
        </w:rPr>
        <w:t>Pour faire partie intégrante de l'offre.</w:t>
      </w:r>
    </w:p>
    <w:p w14:paraId="4B8554A4" w14:textId="77777777" w:rsidR="00C10F30" w:rsidRDefault="00C10F30" w:rsidP="00C10F30">
      <w:pPr>
        <w:pStyle w:val="Commentaire"/>
      </w:pPr>
      <w:r>
        <w:rPr>
          <w:b/>
          <w:bCs/>
        </w:rPr>
        <w:t>Le soumissionnaire : ………………."</w:t>
      </w:r>
    </w:p>
  </w:comment>
  <w:comment w:id="164" w:author="Note au rédacteur " w:date="2025-02-12T11:44:00Z" w:initials="NR">
    <w:p w14:paraId="70C45152" w14:textId="77777777" w:rsidR="006E2990" w:rsidRDefault="006E2990" w:rsidP="006E299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670B99D" w14:textId="77777777" w:rsidR="006E2990" w:rsidRDefault="006E2990" w:rsidP="006E2990">
      <w:pPr>
        <w:pStyle w:val="Commentaire"/>
      </w:pPr>
    </w:p>
    <w:p w14:paraId="1D8D9B92" w14:textId="77777777" w:rsidR="006E2990" w:rsidRDefault="006E2990" w:rsidP="006E2990">
      <w:pPr>
        <w:pStyle w:val="Commentaire"/>
      </w:pPr>
      <w:r>
        <w:t>Pour faciliter le travail des soumissionnaires, veillez à créer une copie du métré sous format éditable (Word, Excel) et joignez-le aux documents de marché sur e-Procurement.</w:t>
      </w:r>
    </w:p>
    <w:p w14:paraId="5C95FA37" w14:textId="77777777" w:rsidR="006E2990" w:rsidRDefault="006E2990" w:rsidP="006E2990">
      <w:pPr>
        <w:pStyle w:val="Commentaire"/>
      </w:pPr>
    </w:p>
    <w:p w14:paraId="00AD0972" w14:textId="77777777" w:rsidR="006E2990" w:rsidRDefault="006E2990" w:rsidP="006E2990">
      <w:pPr>
        <w:pStyle w:val="Commentaire"/>
      </w:pPr>
    </w:p>
    <w:p w14:paraId="094FF864" w14:textId="77777777" w:rsidR="006E2990" w:rsidRDefault="006E2990" w:rsidP="006E299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F8BA9E" w14:textId="77777777" w:rsidR="006E2990" w:rsidRDefault="006E2990" w:rsidP="006E2990">
      <w:pPr>
        <w:pStyle w:val="Commentaire"/>
      </w:pPr>
    </w:p>
    <w:p w14:paraId="52B1381C" w14:textId="77777777" w:rsidR="006E2990" w:rsidRDefault="006E2990" w:rsidP="006E2990">
      <w:pPr>
        <w:pStyle w:val="Commentaire"/>
      </w:pPr>
      <w:r>
        <w:t>Veillez dès lors à adapter les annexes à l’offre que vous exigez en supprimant la mention relative au métré.</w:t>
      </w:r>
    </w:p>
  </w:comment>
  <w:comment w:id="165" w:author="Note au rédacteur" w:date="2023-11-16T10:48:00Z" w:initials="DMPA">
    <w:p w14:paraId="72BA0273" w14:textId="01AEF2F9"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6" w:author="Note au rédacteur" w:date="2023-11-16T10:48:00Z" w:initials="DMPA">
    <w:p w14:paraId="6F9F237D" w14:textId="77777777" w:rsidR="00C10F30" w:rsidRDefault="0086112E" w:rsidP="00C10F30">
      <w:pPr>
        <w:pStyle w:val="Commentaire"/>
      </w:pPr>
      <w:r>
        <w:rPr>
          <w:rStyle w:val="Marquedecommentaire"/>
        </w:rPr>
        <w:annotationRef/>
      </w:r>
      <w:r w:rsidR="00C10F30">
        <w:t xml:space="preserve">En cas d’offre papier (uniquement possible pour les exceptions prévues à l'art. </w:t>
      </w:r>
      <w:hyperlink r:id="rId43" w:anchor="531aba0a-bd72-483a-87a6-51c49c38d24f" w:history="1">
        <w:r w:rsidR="00C10F30" w:rsidRPr="00D727B4">
          <w:rPr>
            <w:rStyle w:val="Lienhypertexte"/>
          </w:rPr>
          <w:t>14 §2</w:t>
        </w:r>
      </w:hyperlink>
      <w:r w:rsidR="00C10F30">
        <w:t xml:space="preserve"> de la Loi MP), prévoyez un espace dédié pour que le soumissionnaire puisse signer, du type :</w:t>
      </w:r>
    </w:p>
    <w:p w14:paraId="4721748F" w14:textId="77777777" w:rsidR="00C10F30" w:rsidRDefault="00C10F30" w:rsidP="00C10F30">
      <w:pPr>
        <w:pStyle w:val="Commentaire"/>
      </w:pPr>
      <w:r>
        <w:rPr>
          <w:b/>
          <w:bCs/>
        </w:rPr>
        <w:t>" Fait à ………….., le …./…./………….</w:t>
      </w:r>
    </w:p>
    <w:p w14:paraId="69817F6B" w14:textId="77777777" w:rsidR="00C10F30" w:rsidRDefault="00C10F30" w:rsidP="00C10F30">
      <w:pPr>
        <w:pStyle w:val="Commentaire"/>
      </w:pPr>
      <w:r>
        <w:rPr>
          <w:b/>
          <w:bCs/>
        </w:rPr>
        <w:t>Pour faire partie intégrante de l'offre.</w:t>
      </w:r>
    </w:p>
    <w:p w14:paraId="3A89E141" w14:textId="77777777" w:rsidR="00C10F30" w:rsidRDefault="00C10F30" w:rsidP="00C10F30">
      <w:pPr>
        <w:pStyle w:val="Commentaire"/>
      </w:pPr>
      <w:r>
        <w:rPr>
          <w:b/>
          <w:bCs/>
        </w:rPr>
        <w:t>Le soumissionnaire : ………………."</w:t>
      </w:r>
    </w:p>
  </w:comment>
  <w:comment w:id="169" w:author="Note au rédacteur" w:date="2022-11-10T13:35:00Z" w:initials="DMPA">
    <w:p w14:paraId="093C5226" w14:textId="72CCAFD4" w:rsidR="00AC0DA4" w:rsidRDefault="00AC0DA4">
      <w:pPr>
        <w:pStyle w:val="Commentaire"/>
      </w:pPr>
      <w:r>
        <w:rPr>
          <w:rStyle w:val="Marquedecommentaire"/>
        </w:rPr>
        <w:annotationRef/>
      </w:r>
      <w:bookmarkStart w:id="170" w:name="_Hlk118792073"/>
      <w:r>
        <w:t xml:space="preserve">Cette annexe </w:t>
      </w:r>
      <w:r w:rsidR="00B83331">
        <w:t>doit</w:t>
      </w:r>
      <w:r>
        <w:t xml:space="preserve"> être </w:t>
      </w:r>
      <w:r w:rsidR="00726DAD">
        <w:t>adaptée</w:t>
      </w:r>
      <w:r>
        <w:t xml:space="preserve"> en fonction des spécificités propres à votre marché.</w:t>
      </w:r>
      <w:bookmarkEnd w:id="170"/>
    </w:p>
  </w:comment>
  <w:comment w:id="172" w:author="Note au rédacteur " w:date="2025-02-10T09:05:00Z" w:initials="NR">
    <w:p w14:paraId="510B2AFE" w14:textId="77777777" w:rsidR="002331F2" w:rsidRDefault="002331F2" w:rsidP="002331F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73" w:author="Note au rédacteur" w:date="2023-11-16T11:01:00Z" w:initials="DMPA">
    <w:p w14:paraId="6F022498" w14:textId="70BC9656"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80" w:author="Note au rédacteur" w:date="2023-08-28T10:58:00Z" w:initials="DMPA">
    <w:p w14:paraId="4F8E0759" w14:textId="77777777" w:rsidR="00EA0CD8" w:rsidRDefault="00EA0CD8" w:rsidP="00EA0CD8">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81"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83"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86" w:author="Note au rédacteur" w:date="2024-06-03T17:12:00Z" w:initials="NR">
    <w:p w14:paraId="60A7AA16" w14:textId="77777777" w:rsidR="002F5A0B" w:rsidRDefault="002F5A0B" w:rsidP="004A2ED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7" w:author="Note au rédacteur" w:date="2022-11-10T15:47:00Z" w:initials="DMPA">
    <w:p w14:paraId="5DC63661" w14:textId="64E4143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90179">
      <w:pPr>
        <w:pStyle w:val="Commentaire"/>
        <w:numPr>
          <w:ilvl w:val="0"/>
          <w:numId w:val="4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90179">
      <w:pPr>
        <w:pStyle w:val="Commentaire"/>
        <w:numPr>
          <w:ilvl w:val="0"/>
          <w:numId w:val="4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95" w:author="Note au rédacteur" w:date="2025-02-06T16:43:00Z" w:initials="DMPA">
    <w:p w14:paraId="218DC26B" w14:textId="77777777" w:rsidR="004C4A29" w:rsidRDefault="004C4A29" w:rsidP="004C4A29">
      <w:pPr>
        <w:pStyle w:val="Commentaire"/>
      </w:pPr>
      <w:r>
        <w:rPr>
          <w:rStyle w:val="Marquedecommentaire"/>
        </w:rPr>
        <w:annotationRef/>
      </w:r>
      <w:r>
        <w:t>Clause à adapter selon votre organisation interne si vous ne faites pas partie du SPW.</w:t>
      </w:r>
    </w:p>
  </w:comment>
  <w:comment w:id="197" w:author="Note au rédacteur" w:date="2025-02-04T10:23:00Z" w:initials="DMPA">
    <w:p w14:paraId="3DB15A53" w14:textId="77777777" w:rsidR="004C4A29" w:rsidRDefault="004C4A29" w:rsidP="004C4A2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7E2FDF0" w14:textId="77777777" w:rsidR="004C4A29" w:rsidRDefault="004C4A29" w:rsidP="004C4A29">
      <w:pPr>
        <w:pStyle w:val="Commentaire"/>
      </w:pPr>
    </w:p>
    <w:p w14:paraId="3A34CD95" w14:textId="77777777" w:rsidR="004C4A29" w:rsidRDefault="004C4A29" w:rsidP="004C4A29">
      <w:pPr>
        <w:pStyle w:val="Commentaire"/>
      </w:pPr>
      <w:r>
        <w:t>Cette convention est disponible sur le portail des marchés publics (menu déroulant «canevas de cahiers des charges», dans la colonne «documents annexes»)</w:t>
      </w:r>
    </w:p>
    <w:p w14:paraId="16BFAE77" w14:textId="77777777" w:rsidR="004C4A29" w:rsidRDefault="004C4A29" w:rsidP="004C4A29">
      <w:pPr>
        <w:pStyle w:val="Commentaire"/>
      </w:pPr>
    </w:p>
    <w:p w14:paraId="5A2C69EC" w14:textId="77777777" w:rsidR="004C4A29" w:rsidRDefault="004C4A29" w:rsidP="004C4A2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6" w:author="Note au rédacteur" w:date="2025-02-04T10:17:00Z" w:initials="DMPA">
    <w:p w14:paraId="522872D4" w14:textId="2F1D1AA9" w:rsidR="004C4A29" w:rsidRDefault="004C4A29" w:rsidP="004C4A2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4CA1537" w14:textId="77777777" w:rsidR="004C4A29" w:rsidRDefault="004C4A29" w:rsidP="004C4A29">
      <w:pPr>
        <w:pStyle w:val="Commentaire"/>
      </w:pPr>
    </w:p>
    <w:p w14:paraId="079CD5E5" w14:textId="77777777" w:rsidR="004C4A29" w:rsidRDefault="004C4A29" w:rsidP="004C4A29">
      <w:pPr>
        <w:pStyle w:val="Commentaire"/>
      </w:pPr>
      <w:r>
        <w:t xml:space="preserve">Déterminez les documents à remettre (et les modalités de signature attendues ou non) par le soumissionnaire. </w:t>
      </w:r>
    </w:p>
    <w:p w14:paraId="26C66FDC" w14:textId="77777777" w:rsidR="004C4A29" w:rsidRDefault="004C4A29" w:rsidP="004C4A29">
      <w:pPr>
        <w:pStyle w:val="Commentaire"/>
      </w:pPr>
    </w:p>
    <w:p w14:paraId="4A2D00A0" w14:textId="77777777" w:rsidR="004C4A29" w:rsidRDefault="004C4A29" w:rsidP="004C4A29">
      <w:pPr>
        <w:pStyle w:val="Commentaire"/>
      </w:pPr>
      <w:r>
        <w:t>Consultez votre correspondant données personnelles (</w:t>
      </w:r>
      <w:hyperlink r:id="rId44" w:history="1">
        <w:r w:rsidRPr="008D3B3F">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1" w:author="Note au rédacteur" w:date="2025-02-04T10:23:00Z" w:initials="DMPA">
    <w:p w14:paraId="3E1CD2DD" w14:textId="77777777" w:rsidR="004C4A29" w:rsidRDefault="004C4A29" w:rsidP="004C4A2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2D22BA5" w14:textId="77777777" w:rsidR="004C4A29" w:rsidRDefault="004C4A29" w:rsidP="004C4A29">
      <w:pPr>
        <w:pStyle w:val="Commentaire"/>
      </w:pPr>
    </w:p>
    <w:p w14:paraId="43AEED34" w14:textId="77777777" w:rsidR="004C4A29" w:rsidRDefault="004C4A29" w:rsidP="004C4A29">
      <w:pPr>
        <w:pStyle w:val="Commentaire"/>
      </w:pPr>
      <w:r>
        <w:t>Ces clauses contractuelles types sont disponibles sur le portail des marchés publics (menu déroulant «canevas de cahiers des charges», dans la colonne «documents annexes»)</w:t>
      </w:r>
    </w:p>
  </w:comment>
  <w:comment w:id="198" w:author="Note au rédacteur" w:date="2025-02-04T11:13:00Z" w:initials="DMPA">
    <w:p w14:paraId="28CEC812" w14:textId="731800F2" w:rsidR="004C4A29" w:rsidRDefault="004C4A29" w:rsidP="004C4A29">
      <w:pPr>
        <w:pStyle w:val="Commentaire"/>
      </w:pPr>
      <w:r>
        <w:rPr>
          <w:rStyle w:val="Marquedecommentaire"/>
        </w:rPr>
        <w:annotationRef/>
      </w:r>
      <w:r>
        <w:t>Reportez ici le choix que vous avez fait ci-dessus sous la section «Données à caractère personnel».</w:t>
      </w:r>
    </w:p>
  </w:comment>
  <w:comment w:id="208" w:author="Note au rédacteur" w:date="2025-02-04T11:23:00Z" w:initials="DMPA">
    <w:p w14:paraId="33050BB5" w14:textId="77777777" w:rsidR="004C4A29" w:rsidRDefault="004C4A29" w:rsidP="004C4A2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639EE7E2" w14:textId="77777777" w:rsidR="004C4A29" w:rsidRDefault="004C4A29" w:rsidP="004C4A29">
      <w:pPr>
        <w:pStyle w:val="Commentaire"/>
      </w:pPr>
    </w:p>
    <w:p w14:paraId="12B5443D" w14:textId="77777777" w:rsidR="004C4A29" w:rsidRDefault="004C4A29" w:rsidP="004C4A29">
      <w:pPr>
        <w:pStyle w:val="Commentaire"/>
      </w:pPr>
      <w:r>
        <w:rPr>
          <w:color w:val="000000"/>
        </w:rPr>
        <w:t xml:space="preserve">Consultez votre CPD </w:t>
      </w:r>
      <w:r>
        <w:t>(</w:t>
      </w:r>
      <w:hyperlink r:id="rId45" w:history="1">
        <w:r w:rsidRPr="00C14E2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1" w:author="Note au rédacteur" w:date="2022-11-10T13:42:00Z" w:initials="DMPA">
    <w:p w14:paraId="470F3F46" w14:textId="4D3FB699"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9"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40" w:author="Note au rédacteur" w:date="2024-05-07T15:55:00Z" w:initials="DMPA">
    <w:p w14:paraId="51EF02E9" w14:textId="77777777" w:rsidR="00C159E6" w:rsidRDefault="00C159E6" w:rsidP="00C159E6">
      <w:pPr>
        <w:pStyle w:val="Commentaire"/>
      </w:pPr>
      <w:r>
        <w:rPr>
          <w:rStyle w:val="Marquedecommentaire"/>
        </w:rPr>
        <w:annotationRef/>
      </w:r>
      <w:r>
        <w:t>Veillez à générer votre DUME en .pdf et en .xml et les joindre tous deux à votre avis de marché.</w:t>
      </w:r>
    </w:p>
  </w:comment>
  <w:comment w:id="241" w:author="Note au rédacteur" w:date="2024-05-07T15:50:00Z" w:initials="DMPA">
    <w:p w14:paraId="594F902A" w14:textId="77777777" w:rsidR="00C159E6" w:rsidRDefault="00C159E6" w:rsidP="00C159E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47" w:author="Note au rédacteur " w:date="2025-02-27T11:08:00Z" w:initials="NR">
    <w:p w14:paraId="1995CCFC" w14:textId="77777777" w:rsidR="00E84EE4" w:rsidRDefault="00E84EE4" w:rsidP="00E84EE4">
      <w:pPr>
        <w:pStyle w:val="Commentaire"/>
      </w:pPr>
      <w:r>
        <w:rPr>
          <w:rStyle w:val="Marquedecommentaire"/>
        </w:rPr>
        <w:annotationRef/>
      </w:r>
      <w:r>
        <w:t xml:space="preserve">Veuillez supprimer cette annexe si le principe du DNSH n’est pas applicable à votre marché. </w:t>
      </w:r>
    </w:p>
    <w:p w14:paraId="22E5AC80" w14:textId="77777777" w:rsidR="00E84EE4" w:rsidRDefault="00E84EE4" w:rsidP="00E84EE4">
      <w:pPr>
        <w:pStyle w:val="Commentaire"/>
      </w:pPr>
    </w:p>
    <w:p w14:paraId="601772E1" w14:textId="77777777" w:rsidR="00E84EE4" w:rsidRDefault="00E84EE4" w:rsidP="00E84EE4">
      <w:pPr>
        <w:pStyle w:val="Commentaire"/>
      </w:pPr>
      <w:r>
        <w:t xml:space="preserve">Le DNSH est actuellement applicable : </w:t>
      </w:r>
    </w:p>
    <w:p w14:paraId="7E9F0D68" w14:textId="77777777" w:rsidR="00E84EE4" w:rsidRDefault="00E84EE4" w:rsidP="00E84EE4">
      <w:pPr>
        <w:pStyle w:val="Commentaire"/>
      </w:pPr>
    </w:p>
    <w:p w14:paraId="36D24FA9" w14:textId="77777777" w:rsidR="00E84EE4" w:rsidRDefault="00E84EE4" w:rsidP="00E84EE4">
      <w:pPr>
        <w:pStyle w:val="Commentaire"/>
        <w:numPr>
          <w:ilvl w:val="0"/>
          <w:numId w:val="79"/>
        </w:numPr>
      </w:pPr>
      <w:r>
        <w:t xml:space="preserve">Aux mesures du plan national de reprise et de résilience (PNRR) financées par la Facilité sur la reprise et la résilience et celles financées par le budget fédéral. </w:t>
      </w:r>
      <w:r>
        <w:br/>
      </w:r>
    </w:p>
    <w:p w14:paraId="3D46CA0E" w14:textId="77777777" w:rsidR="00E84EE4" w:rsidRDefault="00E84EE4" w:rsidP="00E84EE4">
      <w:pPr>
        <w:pStyle w:val="Commentaire"/>
        <w:numPr>
          <w:ilvl w:val="0"/>
          <w:numId w:val="79"/>
        </w:numPr>
      </w:pPr>
      <w:r>
        <w:t>Aux mesures du programme RePowerEU.</w:t>
      </w:r>
      <w:r>
        <w:br/>
      </w:r>
    </w:p>
    <w:p w14:paraId="5FC255BF" w14:textId="77777777" w:rsidR="00E84EE4" w:rsidRDefault="00E84EE4" w:rsidP="00E84EE4">
      <w:pPr>
        <w:pStyle w:val="Commentaire"/>
        <w:numPr>
          <w:ilvl w:val="0"/>
          <w:numId w:val="79"/>
        </w:numPr>
      </w:pPr>
      <w:r>
        <w:t>Aux programmes européens suivants :</w:t>
      </w:r>
    </w:p>
    <w:p w14:paraId="3D607859" w14:textId="77777777" w:rsidR="00E84EE4" w:rsidRDefault="00E84EE4" w:rsidP="00E84EE4">
      <w:pPr>
        <w:pStyle w:val="Commentaire"/>
      </w:pPr>
    </w:p>
    <w:p w14:paraId="38F5C0C1" w14:textId="77777777" w:rsidR="00E84EE4" w:rsidRDefault="00E84EE4" w:rsidP="00E84EE4">
      <w:pPr>
        <w:pStyle w:val="Commentaire"/>
        <w:numPr>
          <w:ilvl w:val="0"/>
          <w:numId w:val="80"/>
        </w:numPr>
      </w:pPr>
      <w:r>
        <w:t>Fonds européen de développement régional (FEDER)</w:t>
      </w:r>
    </w:p>
    <w:p w14:paraId="46F07E76" w14:textId="77777777" w:rsidR="00E84EE4" w:rsidRDefault="00E84EE4" w:rsidP="00E84EE4">
      <w:pPr>
        <w:pStyle w:val="Commentaire"/>
        <w:numPr>
          <w:ilvl w:val="0"/>
          <w:numId w:val="80"/>
        </w:numPr>
      </w:pPr>
      <w:r>
        <w:t>Fonds social européen plus (FSE+)</w:t>
      </w:r>
    </w:p>
    <w:p w14:paraId="13304040" w14:textId="77777777" w:rsidR="00E84EE4" w:rsidRDefault="00E84EE4" w:rsidP="00E84EE4">
      <w:pPr>
        <w:pStyle w:val="Commentaire"/>
        <w:numPr>
          <w:ilvl w:val="0"/>
          <w:numId w:val="80"/>
        </w:numPr>
      </w:pPr>
      <w:r>
        <w:t>Fonds de cohésion</w:t>
      </w:r>
    </w:p>
    <w:p w14:paraId="3D1D8063" w14:textId="77777777" w:rsidR="00E84EE4" w:rsidRDefault="00E84EE4" w:rsidP="00E84EE4">
      <w:pPr>
        <w:pStyle w:val="Commentaire"/>
        <w:numPr>
          <w:ilvl w:val="0"/>
          <w:numId w:val="80"/>
        </w:numPr>
      </w:pPr>
      <w:r>
        <w:t>Fonds pour la transition juste (FTJ)</w:t>
      </w:r>
    </w:p>
    <w:p w14:paraId="2FD32517" w14:textId="77777777" w:rsidR="00E84EE4" w:rsidRDefault="00E84EE4" w:rsidP="00E84EE4">
      <w:pPr>
        <w:pStyle w:val="Commentaire"/>
        <w:numPr>
          <w:ilvl w:val="0"/>
          <w:numId w:val="80"/>
        </w:numPr>
      </w:pPr>
      <w:r>
        <w:t>Fonds européen pour les affaires maritimes, la pêche et l’aquaculture (FEAMPA)</w:t>
      </w:r>
    </w:p>
    <w:p w14:paraId="5242B600" w14:textId="77777777" w:rsidR="00E84EE4" w:rsidRDefault="00E84EE4" w:rsidP="00E84EE4">
      <w:pPr>
        <w:pStyle w:val="Commentaire"/>
        <w:numPr>
          <w:ilvl w:val="0"/>
          <w:numId w:val="80"/>
        </w:numPr>
      </w:pPr>
      <w:r>
        <w:t>Fonds Asile, Migration et Intégration (FAMI)</w:t>
      </w:r>
    </w:p>
    <w:p w14:paraId="644D0540" w14:textId="77777777" w:rsidR="00E84EE4" w:rsidRDefault="00E84EE4" w:rsidP="00E84EE4">
      <w:pPr>
        <w:pStyle w:val="Commentaire"/>
        <w:numPr>
          <w:ilvl w:val="0"/>
          <w:numId w:val="80"/>
        </w:numPr>
      </w:pPr>
      <w:r>
        <w:t>Fonds pour la sécurité intérieure (FSI)</w:t>
      </w:r>
    </w:p>
    <w:p w14:paraId="79CF4DA0" w14:textId="77777777" w:rsidR="00E84EE4" w:rsidRDefault="00E84EE4" w:rsidP="00E84EE4">
      <w:pPr>
        <w:pStyle w:val="Commentaire"/>
        <w:numPr>
          <w:ilvl w:val="0"/>
          <w:numId w:val="80"/>
        </w:numPr>
      </w:pPr>
      <w:r>
        <w:t>Instrument relatif à la gestion des frontières et des visas (IGFV)</w:t>
      </w:r>
    </w:p>
    <w:p w14:paraId="20E1EA1D" w14:textId="77777777" w:rsidR="00E84EE4" w:rsidRDefault="00E84EE4" w:rsidP="00E84EE4">
      <w:pPr>
        <w:pStyle w:val="Commentaire"/>
      </w:pPr>
    </w:p>
    <w:p w14:paraId="15DF1F19" w14:textId="77777777" w:rsidR="00E84EE4" w:rsidRDefault="00E84EE4" w:rsidP="00E84EE4">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BC41885"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64153716" w15:done="0"/>
  <w15:commentEx w15:paraId="0BFDDE1A" w15:done="0"/>
  <w15:commentEx w15:paraId="4FF90479" w15:done="0"/>
  <w15:commentEx w15:paraId="1C132918" w15:done="0"/>
  <w15:commentEx w15:paraId="2E3C6EBE" w15:done="0"/>
  <w15:commentEx w15:paraId="6A6F10AA" w15:done="0"/>
  <w15:commentEx w15:paraId="7631103B" w15:done="0"/>
  <w15:commentEx w15:paraId="63CAE755" w15:done="0"/>
  <w15:commentEx w15:paraId="7FBF8040" w15:done="0"/>
  <w15:commentEx w15:paraId="373E4689" w15:done="0"/>
  <w15:commentEx w15:paraId="1A50EF1B" w15:done="0"/>
  <w15:commentEx w15:paraId="2450D930" w15:done="0"/>
  <w15:commentEx w15:paraId="05056CCB" w15:done="0"/>
  <w15:commentEx w15:paraId="66548B82" w15:done="0"/>
  <w15:commentEx w15:paraId="15FE2643" w15:done="0"/>
  <w15:commentEx w15:paraId="2A176325" w15:done="0"/>
  <w15:commentEx w15:paraId="32427841" w15:done="0"/>
  <w15:commentEx w15:paraId="7B4E8B59" w15:done="0"/>
  <w15:commentEx w15:paraId="0F44C9ED" w15:done="0"/>
  <w15:commentEx w15:paraId="5D033A06" w15:done="0"/>
  <w15:commentEx w15:paraId="0F969B95" w15:done="0"/>
  <w15:commentEx w15:paraId="75F70FC9" w15:done="0"/>
  <w15:commentEx w15:paraId="720C844A" w15:done="0"/>
  <w15:commentEx w15:paraId="26FD9033" w15:done="0"/>
  <w15:commentEx w15:paraId="6092FE5D" w15:done="0"/>
  <w15:commentEx w15:paraId="48E2D324" w15:done="0"/>
  <w15:commentEx w15:paraId="101B0EAF" w15:done="0"/>
  <w15:commentEx w15:paraId="795B9AE0" w15:done="0"/>
  <w15:commentEx w15:paraId="5CB18FEC" w15:done="0"/>
  <w15:commentEx w15:paraId="22EB3644" w15:done="0"/>
  <w15:commentEx w15:paraId="5ABB979A" w15:done="0"/>
  <w15:commentEx w15:paraId="65E70B2F" w15:done="0"/>
  <w15:commentEx w15:paraId="1B792B93" w15:done="0"/>
  <w15:commentEx w15:paraId="05E7F021" w15:done="0"/>
  <w15:commentEx w15:paraId="403D0670" w15:done="0"/>
  <w15:commentEx w15:paraId="3464AB3F" w15:done="0"/>
  <w15:commentEx w15:paraId="550DA4ED" w15:done="0"/>
  <w15:commentEx w15:paraId="07888E44" w15:done="0"/>
  <w15:commentEx w15:paraId="5CF45FCB" w15:done="0"/>
  <w15:commentEx w15:paraId="3BACBF4B" w15:done="0"/>
  <w15:commentEx w15:paraId="6508AACB" w15:done="0"/>
  <w15:commentEx w15:paraId="32617960" w15:done="0"/>
  <w15:commentEx w15:paraId="586B36DF" w15:done="0"/>
  <w15:commentEx w15:paraId="1A83E689" w15:done="0"/>
  <w15:commentEx w15:paraId="5337AE5D" w15:done="0"/>
  <w15:commentEx w15:paraId="737C88DD" w15:done="0"/>
  <w15:commentEx w15:paraId="6EE98EF3" w15:done="0"/>
  <w15:commentEx w15:paraId="5617A654" w15:done="0"/>
  <w15:commentEx w15:paraId="4F6B5F26" w15:done="0"/>
  <w15:commentEx w15:paraId="28FCFB6F" w15:done="0"/>
  <w15:commentEx w15:paraId="0C469AAF" w15:done="0"/>
  <w15:commentEx w15:paraId="0BA8D863" w15:done="0"/>
  <w15:commentEx w15:paraId="77E21919" w15:done="0"/>
  <w15:commentEx w15:paraId="7F5076CF" w15:done="0"/>
  <w15:commentEx w15:paraId="4CEADCCF" w15:done="0"/>
  <w15:commentEx w15:paraId="10D9134B" w15:done="0"/>
  <w15:commentEx w15:paraId="3F2194C3" w15:done="0"/>
  <w15:commentEx w15:paraId="0654CB25" w15:done="0"/>
  <w15:commentEx w15:paraId="7E01F6CC" w15:done="0"/>
  <w15:commentEx w15:paraId="2C65DE55" w15:done="0"/>
  <w15:commentEx w15:paraId="0614CB16" w15:done="0"/>
  <w15:commentEx w15:paraId="6DF8E5CC" w15:done="0"/>
  <w15:commentEx w15:paraId="0094A665" w15:done="0"/>
  <w15:commentEx w15:paraId="3E312EBE" w15:done="0"/>
  <w15:commentEx w15:paraId="042769CD" w15:done="0"/>
  <w15:commentEx w15:paraId="61B7DBA6" w15:done="0"/>
  <w15:commentEx w15:paraId="254E41F3" w15:done="0"/>
  <w15:commentEx w15:paraId="2C4CCEB5" w15:done="0"/>
  <w15:commentEx w15:paraId="67EE35D1" w15:done="0"/>
  <w15:commentEx w15:paraId="1675DB50" w15:done="0"/>
  <w15:commentEx w15:paraId="7C979937" w15:done="0"/>
  <w15:commentEx w15:paraId="14DD9D96" w15:done="0"/>
  <w15:commentEx w15:paraId="14F33745" w15:done="0"/>
  <w15:commentEx w15:paraId="4B8554A4" w15:done="0"/>
  <w15:commentEx w15:paraId="52B1381C" w15:done="0"/>
  <w15:commentEx w15:paraId="72BA0273" w15:done="0"/>
  <w15:commentEx w15:paraId="3A89E141" w15:done="0"/>
  <w15:commentEx w15:paraId="093C5226" w15:done="0"/>
  <w15:commentEx w15:paraId="510B2AFE" w15:done="0"/>
  <w15:commentEx w15:paraId="6F022498" w15:done="0"/>
  <w15:commentEx w15:paraId="4F8E0759" w15:done="0"/>
  <w15:commentEx w15:paraId="4C48DA26" w15:done="0"/>
  <w15:commentEx w15:paraId="2F868840" w15:done="0"/>
  <w15:commentEx w15:paraId="60A7AA16" w15:done="0"/>
  <w15:commentEx w15:paraId="50E66E92" w15:done="0"/>
  <w15:commentEx w15:paraId="218DC26B" w15:done="0"/>
  <w15:commentEx w15:paraId="5A2C69EC" w15:done="0"/>
  <w15:commentEx w15:paraId="4A2D00A0" w15:done="0"/>
  <w15:commentEx w15:paraId="43AEED34" w15:done="0"/>
  <w15:commentEx w15:paraId="28CEC812" w15:done="0"/>
  <w15:commentEx w15:paraId="12B5443D" w15:done="0"/>
  <w15:commentEx w15:paraId="470F3F46" w15:done="0"/>
  <w15:commentEx w15:paraId="399C2F32" w15:done="0"/>
  <w15:commentEx w15:paraId="51EF02E9" w15:done="0"/>
  <w15:commentEx w15:paraId="594F902A" w15:done="0"/>
  <w15:commentEx w15:paraId="15DF1F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AD3" w16cex:dateUtc="2024-09-18T13:04: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7861FCE" w16cex:dateUtc="2023-02-02T10:41:00Z"/>
  <w16cex:commentExtensible w16cex:durableId="29D9F5E1" w16cex:dateUtc="2024-04-29T08:33:00Z"/>
  <w16cex:commentExtensible w16cex:durableId="2A02E322" w16cex:dateUtc="2024-05-30T09:36:00Z"/>
  <w16cex:commentExtensible w16cex:durableId="26EFE6EF" w16cex:dateUtc="2022-10-11T10:58: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1FE5" w16cex:dateUtc="2023-02-02T10:41:00Z"/>
  <w16cex:commentExtensible w16cex:durableId="2717770A" w16cex:dateUtc="2022-11-10T12:11:00Z"/>
  <w16cex:commentExtensible w16cex:durableId="271F3B6A" w16cex:dateUtc="2022-11-16T09:35:00Z"/>
  <w16cex:commentExtensible w16cex:durableId="2A086C4E"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9B"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3C76E6C6" w16cex:dateUtc="2025-02-27T07:37:00Z"/>
  <w16cex:commentExtensible w16cex:durableId="238FFD65" w16cex:dateUtc="2025-04-28T10:49:00Z"/>
  <w16cex:commentExtensible w16cex:durableId="4A341DCE" w16cex:dateUtc="2025-04-24T07:09: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8FDE89A" w16cex:dateUtc="2023-11-14T11:37:00Z"/>
  <w16cex:commentExtensible w16cex:durableId="2900A9D2" w16cex:dateUtc="2023-11-16T13: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3E9AC109"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65108270" w16cex:dateUtc="2025-02-12T10:40:00Z"/>
  <w16cex:commentExtensible w16cex:durableId="2773B598" w16cex:dateUtc="2023-01-19T11:27:00Z"/>
  <w16cex:commentExtensible w16cex:durableId="583B1A94" w16cex:dateUtc="2025-02-12T10:43:00Z"/>
  <w16cex:commentExtensible w16cex:durableId="29006F99" w16cex:dateUtc="2023-11-16T09:38: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956C5D5" w16cex:dateUtc="2025-02-12T10:44: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99" w16cex:dateUtc="2023-10-04T06:53:00Z"/>
  <w16cex:commentExtensible w16cex:durableId="2900781C" w16cex:dateUtc="2023-11-16T10:14:00Z"/>
  <w16cex:commentExtensible w16cex:durableId="2A087800" w16cex:dateUtc="2024-06-03T15:12: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34" w16cex:dateUtc="2023-11-03T13:54: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BC41885" w16cid:durableId="2A956AD3"/>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64153716" w16cid:durableId="27861FCE"/>
  <w16cid:commentId w16cid:paraId="0BFDDE1A" w16cid:durableId="29D9F5E1"/>
  <w16cid:commentId w16cid:paraId="4FF90479" w16cid:durableId="2A02E322"/>
  <w16cid:commentId w16cid:paraId="1C132918" w16cid:durableId="26EFE6EF"/>
  <w16cid:commentId w16cid:paraId="2E3C6EBE" w16cid:durableId="2AB8C897"/>
  <w16cid:commentId w16cid:paraId="6A6F10AA" w16cid:durableId="2A086C4B"/>
  <w16cid:commentId w16cid:paraId="7631103B" w16cid:durableId="275D3A70"/>
  <w16cid:commentId w16cid:paraId="63CAE755" w16cid:durableId="27861FE5"/>
  <w16cid:commentId w16cid:paraId="7FBF8040" w16cid:durableId="2717770A"/>
  <w16cid:commentId w16cid:paraId="373E4689" w16cid:durableId="271F3B6A"/>
  <w16cid:commentId w16cid:paraId="1A50EF1B" w16cid:durableId="2A086C4E"/>
  <w16cid:commentId w16cid:paraId="2450D930" w16cid:durableId="2771487E"/>
  <w16cid:commentId w16cid:paraId="05056CCB" w16cid:durableId="27861FF7"/>
  <w16cid:commentId w16cid:paraId="66548B82" w16cid:durableId="2721E37A"/>
  <w16cid:commentId w16cid:paraId="15FE2643" w16cid:durableId="28FDD1BA"/>
  <w16cid:commentId w16cid:paraId="2A176325" w16cid:durableId="2A02E478"/>
  <w16cid:commentId w16cid:paraId="32427841" w16cid:durableId="27862018"/>
  <w16cid:commentId w16cid:paraId="7B4E8B59" w16cid:durableId="28C7A4AD"/>
  <w16cid:commentId w16cid:paraId="0F44C9ED" w16cid:durableId="2AC4ECE3"/>
  <w16cid:commentId w16cid:paraId="5D033A06" w16cid:durableId="2AC4EC24"/>
  <w16cid:commentId w16cid:paraId="0F969B95" w16cid:durableId="2AC2073B"/>
  <w16cid:commentId w16cid:paraId="75F70FC9" w16cid:durableId="29E33DAF"/>
  <w16cid:commentId w16cid:paraId="720C844A" w16cid:durableId="2A02E51F"/>
  <w16cid:commentId w16cid:paraId="26FD9033" w16cid:durableId="4B0E1DA7"/>
  <w16cid:commentId w16cid:paraId="6092FE5D" w16cid:durableId="28F78670"/>
  <w16cid:commentId w16cid:paraId="48E2D324" w16cid:durableId="28FDDA9B"/>
  <w16cid:commentId w16cid:paraId="101B0EAF" w16cid:durableId="27220825"/>
  <w16cid:commentId w16cid:paraId="795B9AE0" w16cid:durableId="77CCCED6"/>
  <w16cid:commentId w16cid:paraId="5CB18FEC" w16cid:durableId="152F4C8F"/>
  <w16cid:commentId w16cid:paraId="22EB3644" w16cid:durableId="4B4B95CD"/>
  <w16cid:commentId w16cid:paraId="5ABB979A" w16cid:durableId="796C0A34"/>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550DA4ED" w16cid:durableId="3C76E6C6"/>
  <w16cid:commentId w16cid:paraId="07888E44" w16cid:durableId="238FFD65"/>
  <w16cid:commentId w16cid:paraId="5CF45FCB" w16cid:durableId="4A341DCE"/>
  <w16cid:commentId w16cid:paraId="3BACBF4B" w16cid:durableId="27163551"/>
  <w16cid:commentId w16cid:paraId="6508AACB" w16cid:durableId="27862036"/>
  <w16cid:commentId w16cid:paraId="32617960" w16cid:durableId="2721F181"/>
  <w16cid:commentId w16cid:paraId="586B36DF" w16cid:durableId="2AB8DA1B"/>
  <w16cid:commentId w16cid:paraId="1A83E689" w16cid:durableId="2AB8DA1A"/>
  <w16cid:commentId w16cid:paraId="5337AE5D" w16cid:durableId="28FDE89A"/>
  <w16cid:commentId w16cid:paraId="737C88DD" w16cid:durableId="2900A9D2"/>
  <w16cid:commentId w16cid:paraId="6EE98EF3" w16cid:durableId="65562A62"/>
  <w16cid:commentId w16cid:paraId="5617A654" w16cid:durableId="3A638971"/>
  <w16cid:commentId w16cid:paraId="4F6B5F26" w16cid:durableId="693CC069"/>
  <w16cid:commentId w16cid:paraId="28FCFB6F" w16cid:durableId="62C1F930"/>
  <w16cid:commentId w16cid:paraId="0C469AAF" w16cid:durableId="2AAFE545"/>
  <w16cid:commentId w16cid:paraId="0BA8D863" w16cid:durableId="2AAFE544"/>
  <w16cid:commentId w16cid:paraId="77E21919" w16cid:durableId="69F7CCF3"/>
  <w16cid:commentId w16cid:paraId="7F5076CF" w16cid:durableId="2AAFE5A3"/>
  <w16cid:commentId w16cid:paraId="4CEADCCF" w16cid:durableId="30B89431"/>
  <w16cid:commentId w16cid:paraId="10D9134B" w16cid:durableId="4A1F36D7"/>
  <w16cid:commentId w16cid:paraId="3F2194C3" w16cid:durableId="1431A7E3"/>
  <w16cid:commentId w16cid:paraId="0654CB25" w16cid:durableId="4CB05A6E"/>
  <w16cid:commentId w16cid:paraId="7E01F6CC" w16cid:durableId="1DBC5A59"/>
  <w16cid:commentId w16cid:paraId="2C65DE55" w16cid:durableId="3D5BEA57"/>
  <w16cid:commentId w16cid:paraId="0614CB16" w16cid:durableId="3E9AC109"/>
  <w16cid:commentId w16cid:paraId="6DF8E5CC" w16cid:durableId="74EFC188"/>
  <w16cid:commentId w16cid:paraId="0094A665" w16cid:durableId="23D16DAB"/>
  <w16cid:commentId w16cid:paraId="3E312EBE" w16cid:durableId="2AA635A1"/>
  <w16cid:commentId w16cid:paraId="042769CD" w16cid:durableId="65108270"/>
  <w16cid:commentId w16cid:paraId="61B7DBA6" w16cid:durableId="2773B598"/>
  <w16cid:commentId w16cid:paraId="254E41F3" w16cid:durableId="583B1A94"/>
  <w16cid:commentId w16cid:paraId="2C4CCEB5" w16cid:durableId="29006F99"/>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52B1381C" w16cid:durableId="0956C5D5"/>
  <w16cid:commentId w16cid:paraId="72BA0273" w16cid:durableId="290071EE"/>
  <w16cid:commentId w16cid:paraId="3A89E141" w16cid:durableId="29007207"/>
  <w16cid:commentId w16cid:paraId="093C5226" w16cid:durableId="27177CB2"/>
  <w16cid:commentId w16cid:paraId="510B2AFE" w16cid:durableId="3B61081B"/>
  <w16cid:commentId w16cid:paraId="6F022498" w16cid:durableId="290076DC"/>
  <w16cid:commentId w16cid:paraId="4F8E0759" w16cid:durableId="2896FC39"/>
  <w16cid:commentId w16cid:paraId="4C48DA26" w16cid:durableId="28C7A699"/>
  <w16cid:commentId w16cid:paraId="2F868840" w16cid:durableId="2900781C"/>
  <w16cid:commentId w16cid:paraId="60A7AA16" w16cid:durableId="2A087800"/>
  <w16cid:commentId w16cid:paraId="50E66E92" w16cid:durableId="27179BAD"/>
  <w16cid:commentId w16cid:paraId="218DC26B" w16cid:durableId="0846A577"/>
  <w16cid:commentId w16cid:paraId="5A2C69EC" w16cid:durableId="1151D203"/>
  <w16cid:commentId w16cid:paraId="4A2D00A0" w16cid:durableId="7A0FAC30"/>
  <w16cid:commentId w16cid:paraId="43AEED34" w16cid:durableId="28C25A25"/>
  <w16cid:commentId w16cid:paraId="28CEC812" w16cid:durableId="0C257945"/>
  <w16cid:commentId w16cid:paraId="12B5443D" w16cid:durableId="1F9385B6"/>
  <w16cid:commentId w16cid:paraId="470F3F46" w16cid:durableId="27177E3B"/>
  <w16cid:commentId w16cid:paraId="399C2F32" w16cid:durableId="28EF8834"/>
  <w16cid:commentId w16cid:paraId="51EF02E9" w16cid:durableId="29E4CD8E"/>
  <w16cid:commentId w16cid:paraId="594F902A" w16cid:durableId="29E4CC47"/>
  <w16cid:commentId w16cid:paraId="15DF1F19"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A986" w14:textId="77777777" w:rsidR="00CD2D36" w:rsidRDefault="00CD2D36" w:rsidP="00602B73">
      <w:pPr>
        <w:spacing w:after="0" w:line="240" w:lineRule="auto"/>
      </w:pPr>
      <w:r>
        <w:separator/>
      </w:r>
    </w:p>
  </w:endnote>
  <w:endnote w:type="continuationSeparator" w:id="0">
    <w:p w14:paraId="3B76BC75" w14:textId="77777777" w:rsidR="00CD2D36" w:rsidRDefault="00CD2D36" w:rsidP="00602B73">
      <w:pPr>
        <w:spacing w:after="0" w:line="240" w:lineRule="auto"/>
      </w:pPr>
      <w:r>
        <w:continuationSeparator/>
      </w:r>
    </w:p>
  </w:endnote>
  <w:endnote w:type="continuationNotice" w:id="1">
    <w:p w14:paraId="13ACC38B" w14:textId="77777777" w:rsidR="00CD2D36" w:rsidRDefault="00CD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FEB5" w14:textId="77777777" w:rsidR="00CD2D36" w:rsidRDefault="00CD2D36" w:rsidP="00602B73">
      <w:pPr>
        <w:spacing w:after="0" w:line="240" w:lineRule="auto"/>
      </w:pPr>
      <w:r>
        <w:separator/>
      </w:r>
    </w:p>
  </w:footnote>
  <w:footnote w:type="continuationSeparator" w:id="0">
    <w:p w14:paraId="65D0376F" w14:textId="77777777" w:rsidR="00CD2D36" w:rsidRDefault="00CD2D36" w:rsidP="00602B73">
      <w:pPr>
        <w:spacing w:after="0" w:line="240" w:lineRule="auto"/>
      </w:pPr>
      <w:r>
        <w:continuationSeparator/>
      </w:r>
    </w:p>
  </w:footnote>
  <w:footnote w:type="continuationNotice" w:id="1">
    <w:p w14:paraId="0C467E62" w14:textId="77777777" w:rsidR="00CD2D36" w:rsidRDefault="00CD2D36">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4F078A49" w14:textId="77777777" w:rsidR="004C4A29" w:rsidRPr="009D4BE5" w:rsidRDefault="004C4A29" w:rsidP="004C4A2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F510036" w14:textId="77777777" w:rsidR="004C4A29" w:rsidRPr="009D4BE5" w:rsidRDefault="004C4A29" w:rsidP="004C4A2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18214D3" w14:textId="77777777" w:rsidR="004C4A29" w:rsidRDefault="004C4A29" w:rsidP="004C4A2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665AA35" w14:textId="77777777" w:rsidR="004C4A29" w:rsidRPr="001620E4" w:rsidRDefault="004C4A29" w:rsidP="004C4A29">
      <w:pPr>
        <w:pStyle w:val="Notedebasdepage"/>
      </w:pPr>
      <w:r w:rsidRPr="001620E4">
        <w:rPr>
          <w:rStyle w:val="Appelnotedebasdep"/>
        </w:rPr>
        <w:footnoteRef/>
      </w:r>
      <w:r w:rsidRPr="001620E4">
        <w:t xml:space="preserve"> Il s’agit des </w:t>
      </w:r>
      <w:r w:rsidRPr="001620E4">
        <w:rPr>
          <w:rFonts w:cstheme="minorHAnsi"/>
          <w:i/>
          <w:iCs/>
          <w:rPrChange w:id="19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453F9F00" w14:textId="77777777" w:rsidR="004C4A29" w:rsidRDefault="004C4A29" w:rsidP="004C4A2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2" w:author="Note au rédacteur" w:date="2025-02-04T11:50:00Z">
            <w:rPr>
              <w:rFonts w:cstheme="minorHAnsi"/>
              <w:sz w:val="21"/>
              <w:szCs w:val="21"/>
            </w:rPr>
          </w:rPrChange>
        </w:rPr>
        <w:t>d’exécution</w:t>
      </w:r>
      <w:ins w:id="203" w:author="Note au rédacteur" w:date="2025-02-04T11:50:00Z">
        <w:r>
          <w:rPr>
            <w:rFonts w:cstheme="minorHAnsi"/>
          </w:rPr>
          <w:t xml:space="preserve"> </w:t>
        </w:r>
      </w:ins>
      <w:r w:rsidRPr="001620E4">
        <w:rPr>
          <w:rFonts w:cstheme="minorHAnsi"/>
          <w:rPrChange w:id="204" w:author="Note au rédacteur" w:date="2025-02-04T11:50:00Z">
            <w:rPr>
              <w:rFonts w:cstheme="minorHAnsi"/>
              <w:sz w:val="21"/>
              <w:szCs w:val="21"/>
            </w:rPr>
          </w:rPrChange>
        </w:rPr>
        <w:t>(UE) 2021/914 du 4 juin 2021</w:t>
      </w:r>
      <w:ins w:id="205" w:author="Note au rédacteur" w:date="2025-02-04T11:49:00Z">
        <w:r w:rsidRPr="001620E4">
          <w:rPr>
            <w:rFonts w:cstheme="minorHAnsi"/>
            <w:rPrChange w:id="206" w:author="Note au rédacteur" w:date="2025-02-04T11:50:00Z">
              <w:rPr>
                <w:rFonts w:cstheme="minorHAnsi"/>
                <w:sz w:val="21"/>
                <w:szCs w:val="21"/>
              </w:rPr>
            </w:rPrChange>
          </w:rPr>
          <w:t>)</w:t>
        </w:r>
      </w:ins>
      <w:ins w:id="20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3D5"/>
    <w:multiLevelType w:val="hybridMultilevel"/>
    <w:tmpl w:val="1D022026"/>
    <w:lvl w:ilvl="0" w:tplc="9CCE3A0E">
      <w:start w:val="1"/>
      <w:numFmt w:val="bullet"/>
      <w:lvlText w:val=""/>
      <w:lvlJc w:val="left"/>
      <w:pPr>
        <w:ind w:left="720" w:hanging="360"/>
      </w:pPr>
      <w:rPr>
        <w:rFonts w:ascii="Symbol" w:hAnsi="Symbol"/>
      </w:rPr>
    </w:lvl>
    <w:lvl w:ilvl="1" w:tplc="BF3841E2">
      <w:start w:val="1"/>
      <w:numFmt w:val="bullet"/>
      <w:lvlText w:val=""/>
      <w:lvlJc w:val="left"/>
      <w:pPr>
        <w:ind w:left="720" w:hanging="360"/>
      </w:pPr>
      <w:rPr>
        <w:rFonts w:ascii="Symbol" w:hAnsi="Symbol"/>
      </w:rPr>
    </w:lvl>
    <w:lvl w:ilvl="2" w:tplc="0706B7A4">
      <w:start w:val="1"/>
      <w:numFmt w:val="bullet"/>
      <w:lvlText w:val=""/>
      <w:lvlJc w:val="left"/>
      <w:pPr>
        <w:ind w:left="720" w:hanging="360"/>
      </w:pPr>
      <w:rPr>
        <w:rFonts w:ascii="Symbol" w:hAnsi="Symbol"/>
      </w:rPr>
    </w:lvl>
    <w:lvl w:ilvl="3" w:tplc="961676CC">
      <w:start w:val="1"/>
      <w:numFmt w:val="bullet"/>
      <w:lvlText w:val=""/>
      <w:lvlJc w:val="left"/>
      <w:pPr>
        <w:ind w:left="720" w:hanging="360"/>
      </w:pPr>
      <w:rPr>
        <w:rFonts w:ascii="Symbol" w:hAnsi="Symbol"/>
      </w:rPr>
    </w:lvl>
    <w:lvl w:ilvl="4" w:tplc="DBA029BC">
      <w:start w:val="1"/>
      <w:numFmt w:val="bullet"/>
      <w:lvlText w:val=""/>
      <w:lvlJc w:val="left"/>
      <w:pPr>
        <w:ind w:left="720" w:hanging="360"/>
      </w:pPr>
      <w:rPr>
        <w:rFonts w:ascii="Symbol" w:hAnsi="Symbol"/>
      </w:rPr>
    </w:lvl>
    <w:lvl w:ilvl="5" w:tplc="91305E1C">
      <w:start w:val="1"/>
      <w:numFmt w:val="bullet"/>
      <w:lvlText w:val=""/>
      <w:lvlJc w:val="left"/>
      <w:pPr>
        <w:ind w:left="720" w:hanging="360"/>
      </w:pPr>
      <w:rPr>
        <w:rFonts w:ascii="Symbol" w:hAnsi="Symbol"/>
      </w:rPr>
    </w:lvl>
    <w:lvl w:ilvl="6" w:tplc="D5C68A7C">
      <w:start w:val="1"/>
      <w:numFmt w:val="bullet"/>
      <w:lvlText w:val=""/>
      <w:lvlJc w:val="left"/>
      <w:pPr>
        <w:ind w:left="720" w:hanging="360"/>
      </w:pPr>
      <w:rPr>
        <w:rFonts w:ascii="Symbol" w:hAnsi="Symbol"/>
      </w:rPr>
    </w:lvl>
    <w:lvl w:ilvl="7" w:tplc="5C1AB0DE">
      <w:start w:val="1"/>
      <w:numFmt w:val="bullet"/>
      <w:lvlText w:val=""/>
      <w:lvlJc w:val="left"/>
      <w:pPr>
        <w:ind w:left="720" w:hanging="360"/>
      </w:pPr>
      <w:rPr>
        <w:rFonts w:ascii="Symbol" w:hAnsi="Symbol"/>
      </w:rPr>
    </w:lvl>
    <w:lvl w:ilvl="8" w:tplc="E5520C48">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4927E9"/>
    <w:multiLevelType w:val="hybridMultilevel"/>
    <w:tmpl w:val="86B0AC3E"/>
    <w:lvl w:ilvl="0" w:tplc="65804008">
      <w:start w:val="1"/>
      <w:numFmt w:val="bullet"/>
      <w:lvlText w:val=""/>
      <w:lvlJc w:val="left"/>
      <w:pPr>
        <w:ind w:left="1080" w:hanging="360"/>
      </w:pPr>
      <w:rPr>
        <w:rFonts w:ascii="Symbol" w:hAnsi="Symbol"/>
      </w:rPr>
    </w:lvl>
    <w:lvl w:ilvl="1" w:tplc="DAA8E11A">
      <w:start w:val="1"/>
      <w:numFmt w:val="bullet"/>
      <w:lvlText w:val=""/>
      <w:lvlJc w:val="left"/>
      <w:pPr>
        <w:ind w:left="1080" w:hanging="360"/>
      </w:pPr>
      <w:rPr>
        <w:rFonts w:ascii="Symbol" w:hAnsi="Symbol"/>
      </w:rPr>
    </w:lvl>
    <w:lvl w:ilvl="2" w:tplc="5B3CA07E">
      <w:start w:val="1"/>
      <w:numFmt w:val="bullet"/>
      <w:lvlText w:val=""/>
      <w:lvlJc w:val="left"/>
      <w:pPr>
        <w:ind w:left="1080" w:hanging="360"/>
      </w:pPr>
      <w:rPr>
        <w:rFonts w:ascii="Symbol" w:hAnsi="Symbol"/>
      </w:rPr>
    </w:lvl>
    <w:lvl w:ilvl="3" w:tplc="890ABCF2">
      <w:start w:val="1"/>
      <w:numFmt w:val="bullet"/>
      <w:lvlText w:val=""/>
      <w:lvlJc w:val="left"/>
      <w:pPr>
        <w:ind w:left="1080" w:hanging="360"/>
      </w:pPr>
      <w:rPr>
        <w:rFonts w:ascii="Symbol" w:hAnsi="Symbol"/>
      </w:rPr>
    </w:lvl>
    <w:lvl w:ilvl="4" w:tplc="09C2B620">
      <w:start w:val="1"/>
      <w:numFmt w:val="bullet"/>
      <w:lvlText w:val=""/>
      <w:lvlJc w:val="left"/>
      <w:pPr>
        <w:ind w:left="1080" w:hanging="360"/>
      </w:pPr>
      <w:rPr>
        <w:rFonts w:ascii="Symbol" w:hAnsi="Symbol"/>
      </w:rPr>
    </w:lvl>
    <w:lvl w:ilvl="5" w:tplc="9084A708">
      <w:start w:val="1"/>
      <w:numFmt w:val="bullet"/>
      <w:lvlText w:val=""/>
      <w:lvlJc w:val="left"/>
      <w:pPr>
        <w:ind w:left="1080" w:hanging="360"/>
      </w:pPr>
      <w:rPr>
        <w:rFonts w:ascii="Symbol" w:hAnsi="Symbol"/>
      </w:rPr>
    </w:lvl>
    <w:lvl w:ilvl="6" w:tplc="63EE33F2">
      <w:start w:val="1"/>
      <w:numFmt w:val="bullet"/>
      <w:lvlText w:val=""/>
      <w:lvlJc w:val="left"/>
      <w:pPr>
        <w:ind w:left="1080" w:hanging="360"/>
      </w:pPr>
      <w:rPr>
        <w:rFonts w:ascii="Symbol" w:hAnsi="Symbol"/>
      </w:rPr>
    </w:lvl>
    <w:lvl w:ilvl="7" w:tplc="4C024794">
      <w:start w:val="1"/>
      <w:numFmt w:val="bullet"/>
      <w:lvlText w:val=""/>
      <w:lvlJc w:val="left"/>
      <w:pPr>
        <w:ind w:left="1080" w:hanging="360"/>
      </w:pPr>
      <w:rPr>
        <w:rFonts w:ascii="Symbol" w:hAnsi="Symbol"/>
      </w:rPr>
    </w:lvl>
    <w:lvl w:ilvl="8" w:tplc="7AF81A7A">
      <w:start w:val="1"/>
      <w:numFmt w:val="bullet"/>
      <w:lvlText w:val=""/>
      <w:lvlJc w:val="left"/>
      <w:pPr>
        <w:ind w:left="1080" w:hanging="360"/>
      </w:pPr>
      <w:rPr>
        <w:rFonts w:ascii="Symbol" w:hAnsi="Symbol"/>
      </w:r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F521EA5"/>
    <w:multiLevelType w:val="hybridMultilevel"/>
    <w:tmpl w:val="FF0C0C26"/>
    <w:lvl w:ilvl="0" w:tplc="8788F79C">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7"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3"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4319491D"/>
    <w:multiLevelType w:val="hybridMultilevel"/>
    <w:tmpl w:val="50C4F7EE"/>
    <w:lvl w:ilvl="0" w:tplc="1656621A">
      <w:start w:val="1"/>
      <w:numFmt w:val="bullet"/>
      <w:lvlText w:val=""/>
      <w:lvlJc w:val="left"/>
      <w:pPr>
        <w:ind w:left="1020" w:hanging="360"/>
      </w:pPr>
      <w:rPr>
        <w:rFonts w:ascii="Symbol" w:hAnsi="Symbol"/>
      </w:rPr>
    </w:lvl>
    <w:lvl w:ilvl="1" w:tplc="F22047DA">
      <w:start w:val="1"/>
      <w:numFmt w:val="bullet"/>
      <w:lvlText w:val=""/>
      <w:lvlJc w:val="left"/>
      <w:pPr>
        <w:ind w:left="1020" w:hanging="360"/>
      </w:pPr>
      <w:rPr>
        <w:rFonts w:ascii="Symbol" w:hAnsi="Symbol"/>
      </w:rPr>
    </w:lvl>
    <w:lvl w:ilvl="2" w:tplc="E97E0D68">
      <w:start w:val="1"/>
      <w:numFmt w:val="bullet"/>
      <w:lvlText w:val=""/>
      <w:lvlJc w:val="left"/>
      <w:pPr>
        <w:ind w:left="1020" w:hanging="360"/>
      </w:pPr>
      <w:rPr>
        <w:rFonts w:ascii="Symbol" w:hAnsi="Symbol"/>
      </w:rPr>
    </w:lvl>
    <w:lvl w:ilvl="3" w:tplc="9E3035C8">
      <w:start w:val="1"/>
      <w:numFmt w:val="bullet"/>
      <w:lvlText w:val=""/>
      <w:lvlJc w:val="left"/>
      <w:pPr>
        <w:ind w:left="1020" w:hanging="360"/>
      </w:pPr>
      <w:rPr>
        <w:rFonts w:ascii="Symbol" w:hAnsi="Symbol"/>
      </w:rPr>
    </w:lvl>
    <w:lvl w:ilvl="4" w:tplc="AAC00722">
      <w:start w:val="1"/>
      <w:numFmt w:val="bullet"/>
      <w:lvlText w:val=""/>
      <w:lvlJc w:val="left"/>
      <w:pPr>
        <w:ind w:left="1020" w:hanging="360"/>
      </w:pPr>
      <w:rPr>
        <w:rFonts w:ascii="Symbol" w:hAnsi="Symbol"/>
      </w:rPr>
    </w:lvl>
    <w:lvl w:ilvl="5" w:tplc="10F87576">
      <w:start w:val="1"/>
      <w:numFmt w:val="bullet"/>
      <w:lvlText w:val=""/>
      <w:lvlJc w:val="left"/>
      <w:pPr>
        <w:ind w:left="1020" w:hanging="360"/>
      </w:pPr>
      <w:rPr>
        <w:rFonts w:ascii="Symbol" w:hAnsi="Symbol"/>
      </w:rPr>
    </w:lvl>
    <w:lvl w:ilvl="6" w:tplc="96721426">
      <w:start w:val="1"/>
      <w:numFmt w:val="bullet"/>
      <w:lvlText w:val=""/>
      <w:lvlJc w:val="left"/>
      <w:pPr>
        <w:ind w:left="1020" w:hanging="360"/>
      </w:pPr>
      <w:rPr>
        <w:rFonts w:ascii="Symbol" w:hAnsi="Symbol"/>
      </w:rPr>
    </w:lvl>
    <w:lvl w:ilvl="7" w:tplc="494AF02C">
      <w:start w:val="1"/>
      <w:numFmt w:val="bullet"/>
      <w:lvlText w:val=""/>
      <w:lvlJc w:val="left"/>
      <w:pPr>
        <w:ind w:left="1020" w:hanging="360"/>
      </w:pPr>
      <w:rPr>
        <w:rFonts w:ascii="Symbol" w:hAnsi="Symbol"/>
      </w:rPr>
    </w:lvl>
    <w:lvl w:ilvl="8" w:tplc="6E807E20">
      <w:start w:val="1"/>
      <w:numFmt w:val="bullet"/>
      <w:lvlText w:val=""/>
      <w:lvlJc w:val="left"/>
      <w:pPr>
        <w:ind w:left="1020" w:hanging="360"/>
      </w:pPr>
      <w:rPr>
        <w:rFonts w:ascii="Symbol" w:hAnsi="Symbol"/>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9"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7953368"/>
    <w:multiLevelType w:val="hybridMultilevel"/>
    <w:tmpl w:val="AE98834E"/>
    <w:lvl w:ilvl="0" w:tplc="A758453E">
      <w:start w:val="1"/>
      <w:numFmt w:val="bullet"/>
      <w:lvlText w:val=""/>
      <w:lvlJc w:val="left"/>
      <w:pPr>
        <w:ind w:left="720" w:hanging="360"/>
      </w:pPr>
      <w:rPr>
        <w:rFonts w:ascii="Symbol" w:hAnsi="Symbol"/>
      </w:rPr>
    </w:lvl>
    <w:lvl w:ilvl="1" w:tplc="BDC23868">
      <w:start w:val="1"/>
      <w:numFmt w:val="bullet"/>
      <w:lvlText w:val=""/>
      <w:lvlJc w:val="left"/>
      <w:pPr>
        <w:ind w:left="720" w:hanging="360"/>
      </w:pPr>
      <w:rPr>
        <w:rFonts w:ascii="Symbol" w:hAnsi="Symbol"/>
      </w:rPr>
    </w:lvl>
    <w:lvl w:ilvl="2" w:tplc="705C10DE">
      <w:start w:val="1"/>
      <w:numFmt w:val="bullet"/>
      <w:lvlText w:val=""/>
      <w:lvlJc w:val="left"/>
      <w:pPr>
        <w:ind w:left="720" w:hanging="360"/>
      </w:pPr>
      <w:rPr>
        <w:rFonts w:ascii="Symbol" w:hAnsi="Symbol"/>
      </w:rPr>
    </w:lvl>
    <w:lvl w:ilvl="3" w:tplc="73668346">
      <w:start w:val="1"/>
      <w:numFmt w:val="bullet"/>
      <w:lvlText w:val=""/>
      <w:lvlJc w:val="left"/>
      <w:pPr>
        <w:ind w:left="720" w:hanging="360"/>
      </w:pPr>
      <w:rPr>
        <w:rFonts w:ascii="Symbol" w:hAnsi="Symbol"/>
      </w:rPr>
    </w:lvl>
    <w:lvl w:ilvl="4" w:tplc="BE509CA6">
      <w:start w:val="1"/>
      <w:numFmt w:val="bullet"/>
      <w:lvlText w:val=""/>
      <w:lvlJc w:val="left"/>
      <w:pPr>
        <w:ind w:left="720" w:hanging="360"/>
      </w:pPr>
      <w:rPr>
        <w:rFonts w:ascii="Symbol" w:hAnsi="Symbol"/>
      </w:rPr>
    </w:lvl>
    <w:lvl w:ilvl="5" w:tplc="356CDC1E">
      <w:start w:val="1"/>
      <w:numFmt w:val="bullet"/>
      <w:lvlText w:val=""/>
      <w:lvlJc w:val="left"/>
      <w:pPr>
        <w:ind w:left="720" w:hanging="360"/>
      </w:pPr>
      <w:rPr>
        <w:rFonts w:ascii="Symbol" w:hAnsi="Symbol"/>
      </w:rPr>
    </w:lvl>
    <w:lvl w:ilvl="6" w:tplc="0E507B2E">
      <w:start w:val="1"/>
      <w:numFmt w:val="bullet"/>
      <w:lvlText w:val=""/>
      <w:lvlJc w:val="left"/>
      <w:pPr>
        <w:ind w:left="720" w:hanging="360"/>
      </w:pPr>
      <w:rPr>
        <w:rFonts w:ascii="Symbol" w:hAnsi="Symbol"/>
      </w:rPr>
    </w:lvl>
    <w:lvl w:ilvl="7" w:tplc="28A6D0D6">
      <w:start w:val="1"/>
      <w:numFmt w:val="bullet"/>
      <w:lvlText w:val=""/>
      <w:lvlJc w:val="left"/>
      <w:pPr>
        <w:ind w:left="720" w:hanging="360"/>
      </w:pPr>
      <w:rPr>
        <w:rFonts w:ascii="Symbol" w:hAnsi="Symbol"/>
      </w:rPr>
    </w:lvl>
    <w:lvl w:ilvl="8" w:tplc="37728C82">
      <w:start w:val="1"/>
      <w:numFmt w:val="bullet"/>
      <w:lvlText w:val=""/>
      <w:lvlJc w:val="left"/>
      <w:pPr>
        <w:ind w:left="720" w:hanging="360"/>
      </w:pPr>
      <w:rPr>
        <w:rFonts w:ascii="Symbol" w:hAnsi="Symbol"/>
      </w:rPr>
    </w:lvl>
  </w:abstractNum>
  <w:abstractNum w:abstractNumId="6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9" w15:restartNumberingAfterBreak="0">
    <w:nsid w:val="6BEE6738"/>
    <w:multiLevelType w:val="hybridMultilevel"/>
    <w:tmpl w:val="572EF79E"/>
    <w:lvl w:ilvl="0" w:tplc="2656172E">
      <w:start w:val="1"/>
      <w:numFmt w:val="bullet"/>
      <w:lvlText w:val=""/>
      <w:lvlJc w:val="left"/>
      <w:pPr>
        <w:ind w:left="720" w:hanging="360"/>
      </w:pPr>
      <w:rPr>
        <w:rFonts w:ascii="Symbol" w:hAnsi="Symbol"/>
      </w:rPr>
    </w:lvl>
    <w:lvl w:ilvl="1" w:tplc="BB58CA64">
      <w:start w:val="1"/>
      <w:numFmt w:val="bullet"/>
      <w:lvlText w:val=""/>
      <w:lvlJc w:val="left"/>
      <w:pPr>
        <w:ind w:left="720" w:hanging="360"/>
      </w:pPr>
      <w:rPr>
        <w:rFonts w:ascii="Symbol" w:hAnsi="Symbol"/>
      </w:rPr>
    </w:lvl>
    <w:lvl w:ilvl="2" w:tplc="E0663602">
      <w:start w:val="1"/>
      <w:numFmt w:val="bullet"/>
      <w:lvlText w:val=""/>
      <w:lvlJc w:val="left"/>
      <w:pPr>
        <w:ind w:left="720" w:hanging="360"/>
      </w:pPr>
      <w:rPr>
        <w:rFonts w:ascii="Symbol" w:hAnsi="Symbol"/>
      </w:rPr>
    </w:lvl>
    <w:lvl w:ilvl="3" w:tplc="7D50E0A4">
      <w:start w:val="1"/>
      <w:numFmt w:val="bullet"/>
      <w:lvlText w:val=""/>
      <w:lvlJc w:val="left"/>
      <w:pPr>
        <w:ind w:left="720" w:hanging="360"/>
      </w:pPr>
      <w:rPr>
        <w:rFonts w:ascii="Symbol" w:hAnsi="Symbol"/>
      </w:rPr>
    </w:lvl>
    <w:lvl w:ilvl="4" w:tplc="9BF8011E">
      <w:start w:val="1"/>
      <w:numFmt w:val="bullet"/>
      <w:lvlText w:val=""/>
      <w:lvlJc w:val="left"/>
      <w:pPr>
        <w:ind w:left="720" w:hanging="360"/>
      </w:pPr>
      <w:rPr>
        <w:rFonts w:ascii="Symbol" w:hAnsi="Symbol"/>
      </w:rPr>
    </w:lvl>
    <w:lvl w:ilvl="5" w:tplc="468836EE">
      <w:start w:val="1"/>
      <w:numFmt w:val="bullet"/>
      <w:lvlText w:val=""/>
      <w:lvlJc w:val="left"/>
      <w:pPr>
        <w:ind w:left="720" w:hanging="360"/>
      </w:pPr>
      <w:rPr>
        <w:rFonts w:ascii="Symbol" w:hAnsi="Symbol"/>
      </w:rPr>
    </w:lvl>
    <w:lvl w:ilvl="6" w:tplc="A77E035E">
      <w:start w:val="1"/>
      <w:numFmt w:val="bullet"/>
      <w:lvlText w:val=""/>
      <w:lvlJc w:val="left"/>
      <w:pPr>
        <w:ind w:left="720" w:hanging="360"/>
      </w:pPr>
      <w:rPr>
        <w:rFonts w:ascii="Symbol" w:hAnsi="Symbol"/>
      </w:rPr>
    </w:lvl>
    <w:lvl w:ilvl="7" w:tplc="7EDEB0F8">
      <w:start w:val="1"/>
      <w:numFmt w:val="bullet"/>
      <w:lvlText w:val=""/>
      <w:lvlJc w:val="left"/>
      <w:pPr>
        <w:ind w:left="720" w:hanging="360"/>
      </w:pPr>
      <w:rPr>
        <w:rFonts w:ascii="Symbol" w:hAnsi="Symbol"/>
      </w:rPr>
    </w:lvl>
    <w:lvl w:ilvl="8" w:tplc="A246E67C">
      <w:start w:val="1"/>
      <w:numFmt w:val="bullet"/>
      <w:lvlText w:val=""/>
      <w:lvlJc w:val="left"/>
      <w:pPr>
        <w:ind w:left="720" w:hanging="360"/>
      </w:pPr>
      <w:rPr>
        <w:rFonts w:ascii="Symbol" w:hAnsi="Symbol"/>
      </w:rPr>
    </w:lvl>
  </w:abstractNum>
  <w:abstractNum w:abstractNumId="70"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7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2D7044B"/>
    <w:multiLevelType w:val="hybridMultilevel"/>
    <w:tmpl w:val="A1E0A87A"/>
    <w:lvl w:ilvl="0" w:tplc="F05811F6">
      <w:start w:val="1"/>
      <w:numFmt w:val="decimal"/>
      <w:lvlText w:val="%1."/>
      <w:lvlJc w:val="left"/>
      <w:pPr>
        <w:ind w:left="720" w:hanging="360"/>
      </w:pPr>
    </w:lvl>
    <w:lvl w:ilvl="1" w:tplc="8F96E6AA">
      <w:start w:val="1"/>
      <w:numFmt w:val="decimal"/>
      <w:lvlText w:val="%2."/>
      <w:lvlJc w:val="left"/>
      <w:pPr>
        <w:ind w:left="720" w:hanging="360"/>
      </w:pPr>
    </w:lvl>
    <w:lvl w:ilvl="2" w:tplc="86B2D812">
      <w:start w:val="1"/>
      <w:numFmt w:val="decimal"/>
      <w:lvlText w:val="%3."/>
      <w:lvlJc w:val="left"/>
      <w:pPr>
        <w:ind w:left="720" w:hanging="360"/>
      </w:pPr>
    </w:lvl>
    <w:lvl w:ilvl="3" w:tplc="C4BAB910">
      <w:start w:val="1"/>
      <w:numFmt w:val="decimal"/>
      <w:lvlText w:val="%4."/>
      <w:lvlJc w:val="left"/>
      <w:pPr>
        <w:ind w:left="720" w:hanging="360"/>
      </w:pPr>
    </w:lvl>
    <w:lvl w:ilvl="4" w:tplc="3146902C">
      <w:start w:val="1"/>
      <w:numFmt w:val="decimal"/>
      <w:lvlText w:val="%5."/>
      <w:lvlJc w:val="left"/>
      <w:pPr>
        <w:ind w:left="720" w:hanging="360"/>
      </w:pPr>
    </w:lvl>
    <w:lvl w:ilvl="5" w:tplc="8E109D68">
      <w:start w:val="1"/>
      <w:numFmt w:val="decimal"/>
      <w:lvlText w:val="%6."/>
      <w:lvlJc w:val="left"/>
      <w:pPr>
        <w:ind w:left="720" w:hanging="360"/>
      </w:pPr>
    </w:lvl>
    <w:lvl w:ilvl="6" w:tplc="184ECE80">
      <w:start w:val="1"/>
      <w:numFmt w:val="decimal"/>
      <w:lvlText w:val="%7."/>
      <w:lvlJc w:val="left"/>
      <w:pPr>
        <w:ind w:left="720" w:hanging="360"/>
      </w:pPr>
    </w:lvl>
    <w:lvl w:ilvl="7" w:tplc="9FA2A124">
      <w:start w:val="1"/>
      <w:numFmt w:val="decimal"/>
      <w:lvlText w:val="%8."/>
      <w:lvlJc w:val="left"/>
      <w:pPr>
        <w:ind w:left="720" w:hanging="360"/>
      </w:pPr>
    </w:lvl>
    <w:lvl w:ilvl="8" w:tplc="5030C20A">
      <w:start w:val="1"/>
      <w:numFmt w:val="decimal"/>
      <w:lvlText w:val="%9."/>
      <w:lvlJc w:val="left"/>
      <w:pPr>
        <w:ind w:left="720" w:hanging="360"/>
      </w:pPr>
    </w:lvl>
  </w:abstractNum>
  <w:abstractNum w:abstractNumId="77"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8"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79"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243927069">
    <w:abstractNumId w:val="62"/>
  </w:num>
  <w:num w:numId="2" w16cid:durableId="1587761746">
    <w:abstractNumId w:val="75"/>
  </w:num>
  <w:num w:numId="3" w16cid:durableId="1732536710">
    <w:abstractNumId w:val="51"/>
  </w:num>
  <w:num w:numId="4" w16cid:durableId="43214625">
    <w:abstractNumId w:val="57"/>
  </w:num>
  <w:num w:numId="5" w16cid:durableId="1476528103">
    <w:abstractNumId w:val="30"/>
  </w:num>
  <w:num w:numId="6" w16cid:durableId="75441985">
    <w:abstractNumId w:val="20"/>
  </w:num>
  <w:num w:numId="7" w16cid:durableId="430125164">
    <w:abstractNumId w:val="56"/>
  </w:num>
  <w:num w:numId="8" w16cid:durableId="397092535">
    <w:abstractNumId w:val="38"/>
  </w:num>
  <w:num w:numId="9" w16cid:durableId="1219442864">
    <w:abstractNumId w:val="43"/>
  </w:num>
  <w:num w:numId="10" w16cid:durableId="835222654">
    <w:abstractNumId w:val="35"/>
  </w:num>
  <w:num w:numId="11" w16cid:durableId="2042585155">
    <w:abstractNumId w:val="80"/>
  </w:num>
  <w:num w:numId="12" w16cid:durableId="1863661464">
    <w:abstractNumId w:val="64"/>
  </w:num>
  <w:num w:numId="13" w16cid:durableId="724109332">
    <w:abstractNumId w:val="26"/>
  </w:num>
  <w:num w:numId="14" w16cid:durableId="1647855484">
    <w:abstractNumId w:val="74"/>
  </w:num>
  <w:num w:numId="15" w16cid:durableId="1969503309">
    <w:abstractNumId w:val="25"/>
  </w:num>
  <w:num w:numId="16" w16cid:durableId="1469937145">
    <w:abstractNumId w:val="31"/>
  </w:num>
  <w:num w:numId="17" w16cid:durableId="1541242794">
    <w:abstractNumId w:val="65"/>
  </w:num>
  <w:num w:numId="18" w16cid:durableId="285820220">
    <w:abstractNumId w:val="24"/>
  </w:num>
  <w:num w:numId="19" w16cid:durableId="985358548">
    <w:abstractNumId w:val="68"/>
  </w:num>
  <w:num w:numId="20" w16cid:durableId="437607125">
    <w:abstractNumId w:val="41"/>
  </w:num>
  <w:num w:numId="21" w16cid:durableId="1204051829">
    <w:abstractNumId w:val="1"/>
  </w:num>
  <w:num w:numId="22" w16cid:durableId="1110707123">
    <w:abstractNumId w:val="59"/>
  </w:num>
  <w:num w:numId="23" w16cid:durableId="1567102877">
    <w:abstractNumId w:val="52"/>
  </w:num>
  <w:num w:numId="24" w16cid:durableId="1283609507">
    <w:abstractNumId w:val="45"/>
  </w:num>
  <w:num w:numId="25" w16cid:durableId="660154821">
    <w:abstractNumId w:val="49"/>
  </w:num>
  <w:num w:numId="26" w16cid:durableId="1886484771">
    <w:abstractNumId w:val="8"/>
  </w:num>
  <w:num w:numId="27" w16cid:durableId="948514560">
    <w:abstractNumId w:val="12"/>
  </w:num>
  <w:num w:numId="28" w16cid:durableId="1401445458">
    <w:abstractNumId w:val="11"/>
  </w:num>
  <w:num w:numId="29" w16cid:durableId="574707698">
    <w:abstractNumId w:val="15"/>
  </w:num>
  <w:num w:numId="30" w16cid:durableId="1559511748">
    <w:abstractNumId w:val="17"/>
  </w:num>
  <w:num w:numId="31" w16cid:durableId="128324318">
    <w:abstractNumId w:val="72"/>
  </w:num>
  <w:num w:numId="32" w16cid:durableId="2145922833">
    <w:abstractNumId w:val="61"/>
  </w:num>
  <w:num w:numId="33" w16cid:durableId="636377439">
    <w:abstractNumId w:val="71"/>
  </w:num>
  <w:num w:numId="34" w16cid:durableId="935215510">
    <w:abstractNumId w:val="66"/>
  </w:num>
  <w:num w:numId="35" w16cid:durableId="1817257515">
    <w:abstractNumId w:val="23"/>
  </w:num>
  <w:num w:numId="36" w16cid:durableId="1629043938">
    <w:abstractNumId w:val="34"/>
  </w:num>
  <w:num w:numId="37" w16cid:durableId="362560380">
    <w:abstractNumId w:val="9"/>
  </w:num>
  <w:num w:numId="38" w16cid:durableId="1685667857">
    <w:abstractNumId w:val="40"/>
  </w:num>
  <w:num w:numId="39" w16cid:durableId="1305543408">
    <w:abstractNumId w:val="3"/>
  </w:num>
  <w:num w:numId="40" w16cid:durableId="410078486">
    <w:abstractNumId w:val="32"/>
  </w:num>
  <w:num w:numId="41" w16cid:durableId="1710521272">
    <w:abstractNumId w:val="44"/>
  </w:num>
  <w:num w:numId="42" w16cid:durableId="895974031">
    <w:abstractNumId w:val="73"/>
  </w:num>
  <w:num w:numId="43" w16cid:durableId="1661075794">
    <w:abstractNumId w:val="77"/>
  </w:num>
  <w:num w:numId="44" w16cid:durableId="846477563">
    <w:abstractNumId w:val="4"/>
  </w:num>
  <w:num w:numId="45" w16cid:durableId="409277650">
    <w:abstractNumId w:val="30"/>
  </w:num>
  <w:num w:numId="46" w16cid:durableId="381174856">
    <w:abstractNumId w:val="11"/>
  </w:num>
  <w:num w:numId="47" w16cid:durableId="2134208767">
    <w:abstractNumId w:val="42"/>
  </w:num>
  <w:num w:numId="48" w16cid:durableId="961233246">
    <w:abstractNumId w:val="16"/>
  </w:num>
  <w:num w:numId="49" w16cid:durableId="1834643017">
    <w:abstractNumId w:val="6"/>
  </w:num>
  <w:num w:numId="50" w16cid:durableId="1065684262">
    <w:abstractNumId w:val="7"/>
  </w:num>
  <w:num w:numId="51" w16cid:durableId="1079863432">
    <w:abstractNumId w:val="70"/>
  </w:num>
  <w:num w:numId="52" w16cid:durableId="1486628053">
    <w:abstractNumId w:val="37"/>
  </w:num>
  <w:num w:numId="53" w16cid:durableId="1345673766">
    <w:abstractNumId w:val="35"/>
  </w:num>
  <w:num w:numId="54" w16cid:durableId="2097356230">
    <w:abstractNumId w:val="19"/>
  </w:num>
  <w:num w:numId="55" w16cid:durableId="2143116125">
    <w:abstractNumId w:val="54"/>
  </w:num>
  <w:num w:numId="56" w16cid:durableId="351223354">
    <w:abstractNumId w:val="21"/>
  </w:num>
  <w:num w:numId="57" w16cid:durableId="342053241">
    <w:abstractNumId w:val="79"/>
  </w:num>
  <w:num w:numId="58" w16cid:durableId="2092000897">
    <w:abstractNumId w:val="60"/>
  </w:num>
  <w:num w:numId="59" w16cid:durableId="1426727283">
    <w:abstractNumId w:val="69"/>
  </w:num>
  <w:num w:numId="60" w16cid:durableId="1565026319">
    <w:abstractNumId w:val="47"/>
  </w:num>
  <w:num w:numId="61" w16cid:durableId="1202783507">
    <w:abstractNumId w:val="0"/>
  </w:num>
  <w:num w:numId="62" w16cid:durableId="1872451633">
    <w:abstractNumId w:val="2"/>
  </w:num>
  <w:num w:numId="63" w16cid:durableId="1674986984">
    <w:abstractNumId w:val="5"/>
  </w:num>
  <w:num w:numId="64" w16cid:durableId="1489713215">
    <w:abstractNumId w:val="28"/>
  </w:num>
  <w:num w:numId="65" w16cid:durableId="1671761258">
    <w:abstractNumId w:val="63"/>
  </w:num>
  <w:num w:numId="66" w16cid:durableId="1408261767">
    <w:abstractNumId w:val="33"/>
  </w:num>
  <w:num w:numId="67" w16cid:durableId="1089959055">
    <w:abstractNumId w:val="53"/>
  </w:num>
  <w:num w:numId="68" w16cid:durableId="1694072547">
    <w:abstractNumId w:val="18"/>
  </w:num>
  <w:num w:numId="69" w16cid:durableId="1418136175">
    <w:abstractNumId w:val="67"/>
  </w:num>
  <w:num w:numId="70" w16cid:durableId="1570387357">
    <w:abstractNumId w:val="27"/>
  </w:num>
  <w:num w:numId="71" w16cid:durableId="1718042234">
    <w:abstractNumId w:val="13"/>
  </w:num>
  <w:num w:numId="72" w16cid:durableId="692220356">
    <w:abstractNumId w:val="22"/>
  </w:num>
  <w:num w:numId="73" w16cid:durableId="174393043">
    <w:abstractNumId w:val="39"/>
  </w:num>
  <w:num w:numId="74" w16cid:durableId="1359963917">
    <w:abstractNumId w:val="55"/>
  </w:num>
  <w:num w:numId="75" w16cid:durableId="562444912">
    <w:abstractNumId w:val="48"/>
  </w:num>
  <w:num w:numId="76" w16cid:durableId="11958759">
    <w:abstractNumId w:val="10"/>
  </w:num>
  <w:num w:numId="77" w16cid:durableId="1057167095">
    <w:abstractNumId w:val="14"/>
  </w:num>
  <w:num w:numId="78" w16cid:durableId="1071149088">
    <w:abstractNumId w:val="29"/>
  </w:num>
  <w:num w:numId="79" w16cid:durableId="1066759989">
    <w:abstractNumId w:val="78"/>
  </w:num>
  <w:num w:numId="80" w16cid:durableId="910701634">
    <w:abstractNumId w:val="58"/>
  </w:num>
  <w:num w:numId="81" w16cid:durableId="1398866050">
    <w:abstractNumId w:val="36"/>
  </w:num>
  <w:num w:numId="82" w16cid:durableId="1036467387">
    <w:abstractNumId w:val="50"/>
  </w:num>
  <w:num w:numId="83" w16cid:durableId="980573675">
    <w:abstractNumId w:val="76"/>
  </w:num>
  <w:num w:numId="84" w16cid:durableId="311372893">
    <w:abstractNumId w:val="4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4BEC"/>
    <w:rsid w:val="0001531E"/>
    <w:rsid w:val="000161AC"/>
    <w:rsid w:val="00016484"/>
    <w:rsid w:val="0001728D"/>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196"/>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466B"/>
    <w:rsid w:val="000F7FC3"/>
    <w:rsid w:val="00100F1D"/>
    <w:rsid w:val="00102545"/>
    <w:rsid w:val="00103B60"/>
    <w:rsid w:val="001056BD"/>
    <w:rsid w:val="00105D41"/>
    <w:rsid w:val="001078BE"/>
    <w:rsid w:val="00112905"/>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39DD"/>
    <w:rsid w:val="00143E4F"/>
    <w:rsid w:val="001440FD"/>
    <w:rsid w:val="00145E22"/>
    <w:rsid w:val="00146409"/>
    <w:rsid w:val="001466FE"/>
    <w:rsid w:val="00147FD6"/>
    <w:rsid w:val="001500F7"/>
    <w:rsid w:val="00154598"/>
    <w:rsid w:val="0015465F"/>
    <w:rsid w:val="0015575B"/>
    <w:rsid w:val="001562C9"/>
    <w:rsid w:val="00157423"/>
    <w:rsid w:val="00160E2B"/>
    <w:rsid w:val="001630B2"/>
    <w:rsid w:val="00163284"/>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1EF8"/>
    <w:rsid w:val="001C20BE"/>
    <w:rsid w:val="001C246E"/>
    <w:rsid w:val="001C2596"/>
    <w:rsid w:val="001C2F93"/>
    <w:rsid w:val="001C3BB3"/>
    <w:rsid w:val="001C4235"/>
    <w:rsid w:val="001C6DA4"/>
    <w:rsid w:val="001D05DD"/>
    <w:rsid w:val="001D12EA"/>
    <w:rsid w:val="001D1AB5"/>
    <w:rsid w:val="001D2D66"/>
    <w:rsid w:val="001D5076"/>
    <w:rsid w:val="001D5ACD"/>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BE5"/>
    <w:rsid w:val="001F7F8F"/>
    <w:rsid w:val="002012EA"/>
    <w:rsid w:val="002013BA"/>
    <w:rsid w:val="00201517"/>
    <w:rsid w:val="0020353E"/>
    <w:rsid w:val="002035C5"/>
    <w:rsid w:val="00203668"/>
    <w:rsid w:val="002037C3"/>
    <w:rsid w:val="002041A8"/>
    <w:rsid w:val="0020437D"/>
    <w:rsid w:val="00204988"/>
    <w:rsid w:val="0021014F"/>
    <w:rsid w:val="002114FD"/>
    <w:rsid w:val="0021387C"/>
    <w:rsid w:val="00214D1B"/>
    <w:rsid w:val="00214DD5"/>
    <w:rsid w:val="00215B27"/>
    <w:rsid w:val="00216486"/>
    <w:rsid w:val="002164DD"/>
    <w:rsid w:val="00216D43"/>
    <w:rsid w:val="002172C2"/>
    <w:rsid w:val="0022118C"/>
    <w:rsid w:val="00221E98"/>
    <w:rsid w:val="00222D75"/>
    <w:rsid w:val="0022316B"/>
    <w:rsid w:val="00224F8E"/>
    <w:rsid w:val="00230BC2"/>
    <w:rsid w:val="00230F2C"/>
    <w:rsid w:val="00231D8E"/>
    <w:rsid w:val="00232058"/>
    <w:rsid w:val="0023309C"/>
    <w:rsid w:val="002331F2"/>
    <w:rsid w:val="002343F1"/>
    <w:rsid w:val="00234B0F"/>
    <w:rsid w:val="00235FF9"/>
    <w:rsid w:val="00236D8A"/>
    <w:rsid w:val="00240E9E"/>
    <w:rsid w:val="00241E63"/>
    <w:rsid w:val="00242D95"/>
    <w:rsid w:val="00242F82"/>
    <w:rsid w:val="0024314F"/>
    <w:rsid w:val="00243753"/>
    <w:rsid w:val="002438B6"/>
    <w:rsid w:val="00243F49"/>
    <w:rsid w:val="0024420C"/>
    <w:rsid w:val="0024565F"/>
    <w:rsid w:val="0024672D"/>
    <w:rsid w:val="0024721E"/>
    <w:rsid w:val="002526DC"/>
    <w:rsid w:val="00256BE8"/>
    <w:rsid w:val="002579AA"/>
    <w:rsid w:val="00260D37"/>
    <w:rsid w:val="0026191B"/>
    <w:rsid w:val="00262142"/>
    <w:rsid w:val="0026359F"/>
    <w:rsid w:val="002655FC"/>
    <w:rsid w:val="00267C7F"/>
    <w:rsid w:val="002728D6"/>
    <w:rsid w:val="00275F58"/>
    <w:rsid w:val="00280EDD"/>
    <w:rsid w:val="002833AC"/>
    <w:rsid w:val="00283DEE"/>
    <w:rsid w:val="00284C9B"/>
    <w:rsid w:val="00285B22"/>
    <w:rsid w:val="002862CE"/>
    <w:rsid w:val="0028632C"/>
    <w:rsid w:val="00287BFA"/>
    <w:rsid w:val="002917DA"/>
    <w:rsid w:val="002923A3"/>
    <w:rsid w:val="002955F2"/>
    <w:rsid w:val="00295722"/>
    <w:rsid w:val="00295A7F"/>
    <w:rsid w:val="00295CA0"/>
    <w:rsid w:val="00296158"/>
    <w:rsid w:val="002A1725"/>
    <w:rsid w:val="002A21B6"/>
    <w:rsid w:val="002A32E3"/>
    <w:rsid w:val="002A4A1A"/>
    <w:rsid w:val="002A4F1F"/>
    <w:rsid w:val="002A57FB"/>
    <w:rsid w:val="002A7384"/>
    <w:rsid w:val="002A74A4"/>
    <w:rsid w:val="002B0874"/>
    <w:rsid w:val="002B0B86"/>
    <w:rsid w:val="002B1257"/>
    <w:rsid w:val="002B145F"/>
    <w:rsid w:val="002B1FAC"/>
    <w:rsid w:val="002B2540"/>
    <w:rsid w:val="002B26BB"/>
    <w:rsid w:val="002B2D29"/>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044B"/>
    <w:rsid w:val="002F112C"/>
    <w:rsid w:val="002F3495"/>
    <w:rsid w:val="002F5944"/>
    <w:rsid w:val="002F5A0B"/>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0459"/>
    <w:rsid w:val="00311D42"/>
    <w:rsid w:val="00312061"/>
    <w:rsid w:val="003125F3"/>
    <w:rsid w:val="003143BB"/>
    <w:rsid w:val="00315473"/>
    <w:rsid w:val="00315551"/>
    <w:rsid w:val="003206B0"/>
    <w:rsid w:val="00322276"/>
    <w:rsid w:val="003229F1"/>
    <w:rsid w:val="00322B4C"/>
    <w:rsid w:val="003234DF"/>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3BC7"/>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59E1"/>
    <w:rsid w:val="0036681B"/>
    <w:rsid w:val="003674D4"/>
    <w:rsid w:val="003707FB"/>
    <w:rsid w:val="0037097E"/>
    <w:rsid w:val="00370A27"/>
    <w:rsid w:val="003761FA"/>
    <w:rsid w:val="003772DC"/>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4FD1"/>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01FF"/>
    <w:rsid w:val="003E1534"/>
    <w:rsid w:val="003E2123"/>
    <w:rsid w:val="003E22D8"/>
    <w:rsid w:val="003E4223"/>
    <w:rsid w:val="003E58E9"/>
    <w:rsid w:val="003E6680"/>
    <w:rsid w:val="003E6A3C"/>
    <w:rsid w:val="003E6D44"/>
    <w:rsid w:val="003E6E6E"/>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4997"/>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861"/>
    <w:rsid w:val="00442A5A"/>
    <w:rsid w:val="00442B8C"/>
    <w:rsid w:val="00444326"/>
    <w:rsid w:val="00444CBE"/>
    <w:rsid w:val="00445D0D"/>
    <w:rsid w:val="00447927"/>
    <w:rsid w:val="004503DE"/>
    <w:rsid w:val="0045415A"/>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1785"/>
    <w:rsid w:val="004C350C"/>
    <w:rsid w:val="004C35CC"/>
    <w:rsid w:val="004C4685"/>
    <w:rsid w:val="004C4A29"/>
    <w:rsid w:val="004C5B6F"/>
    <w:rsid w:val="004D07B5"/>
    <w:rsid w:val="004D1FFA"/>
    <w:rsid w:val="004D6149"/>
    <w:rsid w:val="004D74F7"/>
    <w:rsid w:val="004D7B6F"/>
    <w:rsid w:val="004E1F0B"/>
    <w:rsid w:val="004E1FDA"/>
    <w:rsid w:val="004E2656"/>
    <w:rsid w:val="004E28DD"/>
    <w:rsid w:val="004E2EA8"/>
    <w:rsid w:val="004E3C2E"/>
    <w:rsid w:val="004E5E59"/>
    <w:rsid w:val="004E6F86"/>
    <w:rsid w:val="004E7216"/>
    <w:rsid w:val="004F246D"/>
    <w:rsid w:val="004F3A5C"/>
    <w:rsid w:val="004F475B"/>
    <w:rsid w:val="004F4BDA"/>
    <w:rsid w:val="004F544A"/>
    <w:rsid w:val="004F5812"/>
    <w:rsid w:val="004F62DA"/>
    <w:rsid w:val="00500EA0"/>
    <w:rsid w:val="005012F4"/>
    <w:rsid w:val="0050261D"/>
    <w:rsid w:val="005030FB"/>
    <w:rsid w:val="0050409D"/>
    <w:rsid w:val="00504772"/>
    <w:rsid w:val="005058C6"/>
    <w:rsid w:val="00506039"/>
    <w:rsid w:val="005068A8"/>
    <w:rsid w:val="00506E77"/>
    <w:rsid w:val="005104C4"/>
    <w:rsid w:val="00511F8C"/>
    <w:rsid w:val="005130E1"/>
    <w:rsid w:val="0051339E"/>
    <w:rsid w:val="005137F4"/>
    <w:rsid w:val="00513EA3"/>
    <w:rsid w:val="00513F5D"/>
    <w:rsid w:val="005141B8"/>
    <w:rsid w:val="00514868"/>
    <w:rsid w:val="0051579F"/>
    <w:rsid w:val="00515ADC"/>
    <w:rsid w:val="00515F72"/>
    <w:rsid w:val="0051609C"/>
    <w:rsid w:val="00517411"/>
    <w:rsid w:val="00517614"/>
    <w:rsid w:val="005202FE"/>
    <w:rsid w:val="0052157A"/>
    <w:rsid w:val="005217AC"/>
    <w:rsid w:val="00524D82"/>
    <w:rsid w:val="00526CA2"/>
    <w:rsid w:val="00527390"/>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4E3"/>
    <w:rsid w:val="0059570B"/>
    <w:rsid w:val="005961A9"/>
    <w:rsid w:val="0059622A"/>
    <w:rsid w:val="005963E2"/>
    <w:rsid w:val="005A34CF"/>
    <w:rsid w:val="005A526E"/>
    <w:rsid w:val="005A6BC1"/>
    <w:rsid w:val="005A755A"/>
    <w:rsid w:val="005B07AC"/>
    <w:rsid w:val="005B2BC2"/>
    <w:rsid w:val="005B2D46"/>
    <w:rsid w:val="005B318C"/>
    <w:rsid w:val="005B3A15"/>
    <w:rsid w:val="005B5DE0"/>
    <w:rsid w:val="005C0239"/>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6A38"/>
    <w:rsid w:val="005E7726"/>
    <w:rsid w:val="005F125B"/>
    <w:rsid w:val="005F3D97"/>
    <w:rsid w:val="005F513D"/>
    <w:rsid w:val="005F5744"/>
    <w:rsid w:val="005F5C4E"/>
    <w:rsid w:val="005F609F"/>
    <w:rsid w:val="00601C92"/>
    <w:rsid w:val="006021C2"/>
    <w:rsid w:val="00602B73"/>
    <w:rsid w:val="00605938"/>
    <w:rsid w:val="00605A2A"/>
    <w:rsid w:val="006068EB"/>
    <w:rsid w:val="00607ADC"/>
    <w:rsid w:val="0061034C"/>
    <w:rsid w:val="0061131D"/>
    <w:rsid w:val="00612734"/>
    <w:rsid w:val="00612780"/>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38E"/>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5E04"/>
    <w:rsid w:val="006975C9"/>
    <w:rsid w:val="006A0AAE"/>
    <w:rsid w:val="006A0B99"/>
    <w:rsid w:val="006A1D86"/>
    <w:rsid w:val="006A2DD5"/>
    <w:rsid w:val="006A4067"/>
    <w:rsid w:val="006A4D3F"/>
    <w:rsid w:val="006A53B3"/>
    <w:rsid w:val="006A585D"/>
    <w:rsid w:val="006A5D3B"/>
    <w:rsid w:val="006A6788"/>
    <w:rsid w:val="006B0D42"/>
    <w:rsid w:val="006B198A"/>
    <w:rsid w:val="006B3106"/>
    <w:rsid w:val="006B41EA"/>
    <w:rsid w:val="006B6A84"/>
    <w:rsid w:val="006B6BA3"/>
    <w:rsid w:val="006B765B"/>
    <w:rsid w:val="006B79E3"/>
    <w:rsid w:val="006B7B20"/>
    <w:rsid w:val="006C0191"/>
    <w:rsid w:val="006C31F5"/>
    <w:rsid w:val="006C377C"/>
    <w:rsid w:val="006C3CB9"/>
    <w:rsid w:val="006C4AE6"/>
    <w:rsid w:val="006C4D08"/>
    <w:rsid w:val="006C635D"/>
    <w:rsid w:val="006C689E"/>
    <w:rsid w:val="006C74BC"/>
    <w:rsid w:val="006D002C"/>
    <w:rsid w:val="006D1DA4"/>
    <w:rsid w:val="006D22E0"/>
    <w:rsid w:val="006D4F7A"/>
    <w:rsid w:val="006D5894"/>
    <w:rsid w:val="006D6213"/>
    <w:rsid w:val="006D632C"/>
    <w:rsid w:val="006D63C4"/>
    <w:rsid w:val="006E0772"/>
    <w:rsid w:val="006E091F"/>
    <w:rsid w:val="006E2990"/>
    <w:rsid w:val="006E2A23"/>
    <w:rsid w:val="006E36C4"/>
    <w:rsid w:val="006E413E"/>
    <w:rsid w:val="006E6BBA"/>
    <w:rsid w:val="006E73FC"/>
    <w:rsid w:val="006E7914"/>
    <w:rsid w:val="006E7C15"/>
    <w:rsid w:val="006E7E4F"/>
    <w:rsid w:val="006F032F"/>
    <w:rsid w:val="006F05B2"/>
    <w:rsid w:val="006F1619"/>
    <w:rsid w:val="006F43FF"/>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6E86"/>
    <w:rsid w:val="00737344"/>
    <w:rsid w:val="0073740F"/>
    <w:rsid w:val="00740214"/>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BF0"/>
    <w:rsid w:val="00755E55"/>
    <w:rsid w:val="00756DE4"/>
    <w:rsid w:val="00757D7B"/>
    <w:rsid w:val="00760DE8"/>
    <w:rsid w:val="00760EAD"/>
    <w:rsid w:val="0076154B"/>
    <w:rsid w:val="00761929"/>
    <w:rsid w:val="00765B0C"/>
    <w:rsid w:val="00767E21"/>
    <w:rsid w:val="007700A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953A9"/>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A7B94"/>
    <w:rsid w:val="007B1D80"/>
    <w:rsid w:val="007B39F3"/>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176FA"/>
    <w:rsid w:val="0082048F"/>
    <w:rsid w:val="00821952"/>
    <w:rsid w:val="008226D1"/>
    <w:rsid w:val="0082294B"/>
    <w:rsid w:val="0082302C"/>
    <w:rsid w:val="008239CC"/>
    <w:rsid w:val="00823AC3"/>
    <w:rsid w:val="00830444"/>
    <w:rsid w:val="0083079E"/>
    <w:rsid w:val="008309FA"/>
    <w:rsid w:val="00830A82"/>
    <w:rsid w:val="00830D53"/>
    <w:rsid w:val="008364CD"/>
    <w:rsid w:val="008371DC"/>
    <w:rsid w:val="008405FA"/>
    <w:rsid w:val="00841674"/>
    <w:rsid w:val="00841F7A"/>
    <w:rsid w:val="00842A55"/>
    <w:rsid w:val="00842B3E"/>
    <w:rsid w:val="00843F7D"/>
    <w:rsid w:val="008466BA"/>
    <w:rsid w:val="0084709C"/>
    <w:rsid w:val="00851A76"/>
    <w:rsid w:val="008532EA"/>
    <w:rsid w:val="008537B5"/>
    <w:rsid w:val="00853B6A"/>
    <w:rsid w:val="00855215"/>
    <w:rsid w:val="00855C36"/>
    <w:rsid w:val="0086112E"/>
    <w:rsid w:val="008613D7"/>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1F1D"/>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2E1"/>
    <w:rsid w:val="009333C8"/>
    <w:rsid w:val="009378FD"/>
    <w:rsid w:val="009379EB"/>
    <w:rsid w:val="00940C2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642"/>
    <w:rsid w:val="00961F3B"/>
    <w:rsid w:val="0096268E"/>
    <w:rsid w:val="009632D1"/>
    <w:rsid w:val="0096365E"/>
    <w:rsid w:val="009641AF"/>
    <w:rsid w:val="0096485E"/>
    <w:rsid w:val="00965FBE"/>
    <w:rsid w:val="0096661D"/>
    <w:rsid w:val="009673C6"/>
    <w:rsid w:val="009675A4"/>
    <w:rsid w:val="00967E44"/>
    <w:rsid w:val="009701B9"/>
    <w:rsid w:val="009705A0"/>
    <w:rsid w:val="00970A37"/>
    <w:rsid w:val="009712F1"/>
    <w:rsid w:val="00971B99"/>
    <w:rsid w:val="00973DDD"/>
    <w:rsid w:val="00975A31"/>
    <w:rsid w:val="00975B8D"/>
    <w:rsid w:val="00980EFB"/>
    <w:rsid w:val="009848EF"/>
    <w:rsid w:val="00985188"/>
    <w:rsid w:val="00986F46"/>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7CE"/>
    <w:rsid w:val="009B2954"/>
    <w:rsid w:val="009B34C3"/>
    <w:rsid w:val="009B400B"/>
    <w:rsid w:val="009B411E"/>
    <w:rsid w:val="009B4F5C"/>
    <w:rsid w:val="009B5AEE"/>
    <w:rsid w:val="009B7506"/>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4B4"/>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2E"/>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AE4"/>
    <w:rsid w:val="00A56D86"/>
    <w:rsid w:val="00A576BD"/>
    <w:rsid w:val="00A60BFE"/>
    <w:rsid w:val="00A6267B"/>
    <w:rsid w:val="00A640F9"/>
    <w:rsid w:val="00A6529E"/>
    <w:rsid w:val="00A702D4"/>
    <w:rsid w:val="00A724AB"/>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156E"/>
    <w:rsid w:val="00AA2429"/>
    <w:rsid w:val="00AA32A8"/>
    <w:rsid w:val="00AA4472"/>
    <w:rsid w:val="00AA4F8E"/>
    <w:rsid w:val="00AA5E9F"/>
    <w:rsid w:val="00AB0000"/>
    <w:rsid w:val="00AB0782"/>
    <w:rsid w:val="00AB1BA0"/>
    <w:rsid w:val="00AB202A"/>
    <w:rsid w:val="00AB3730"/>
    <w:rsid w:val="00AB585F"/>
    <w:rsid w:val="00AB6B90"/>
    <w:rsid w:val="00AB6C82"/>
    <w:rsid w:val="00AC0DA4"/>
    <w:rsid w:val="00AC277F"/>
    <w:rsid w:val="00AC3EEC"/>
    <w:rsid w:val="00AC46B8"/>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001B"/>
    <w:rsid w:val="00B22871"/>
    <w:rsid w:val="00B22991"/>
    <w:rsid w:val="00B23327"/>
    <w:rsid w:val="00B24AAC"/>
    <w:rsid w:val="00B25134"/>
    <w:rsid w:val="00B25995"/>
    <w:rsid w:val="00B25FFB"/>
    <w:rsid w:val="00B304D4"/>
    <w:rsid w:val="00B31300"/>
    <w:rsid w:val="00B315B1"/>
    <w:rsid w:val="00B3271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39B1"/>
    <w:rsid w:val="00B552C7"/>
    <w:rsid w:val="00B55BAB"/>
    <w:rsid w:val="00B55BB0"/>
    <w:rsid w:val="00B5632B"/>
    <w:rsid w:val="00B571CC"/>
    <w:rsid w:val="00B60610"/>
    <w:rsid w:val="00B60BA6"/>
    <w:rsid w:val="00B61459"/>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6DD8"/>
    <w:rsid w:val="00B77145"/>
    <w:rsid w:val="00B77656"/>
    <w:rsid w:val="00B77725"/>
    <w:rsid w:val="00B80191"/>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1BB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483"/>
    <w:rsid w:val="00C06B62"/>
    <w:rsid w:val="00C07D56"/>
    <w:rsid w:val="00C10723"/>
    <w:rsid w:val="00C108D0"/>
    <w:rsid w:val="00C10AE1"/>
    <w:rsid w:val="00C10D82"/>
    <w:rsid w:val="00C10F30"/>
    <w:rsid w:val="00C150BF"/>
    <w:rsid w:val="00C15276"/>
    <w:rsid w:val="00C159E6"/>
    <w:rsid w:val="00C1642F"/>
    <w:rsid w:val="00C210D0"/>
    <w:rsid w:val="00C21C60"/>
    <w:rsid w:val="00C2532D"/>
    <w:rsid w:val="00C256E6"/>
    <w:rsid w:val="00C256F1"/>
    <w:rsid w:val="00C26D12"/>
    <w:rsid w:val="00C30D32"/>
    <w:rsid w:val="00C3158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247"/>
    <w:rsid w:val="00C56385"/>
    <w:rsid w:val="00C6010D"/>
    <w:rsid w:val="00C60ACD"/>
    <w:rsid w:val="00C63C46"/>
    <w:rsid w:val="00C63C88"/>
    <w:rsid w:val="00C63EF8"/>
    <w:rsid w:val="00C6442F"/>
    <w:rsid w:val="00C64D38"/>
    <w:rsid w:val="00C66842"/>
    <w:rsid w:val="00C67EAC"/>
    <w:rsid w:val="00C70376"/>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4C0"/>
    <w:rsid w:val="00CC25E3"/>
    <w:rsid w:val="00CC674A"/>
    <w:rsid w:val="00CC6E2E"/>
    <w:rsid w:val="00CC72FD"/>
    <w:rsid w:val="00CC7F95"/>
    <w:rsid w:val="00CD00E9"/>
    <w:rsid w:val="00CD2058"/>
    <w:rsid w:val="00CD2D36"/>
    <w:rsid w:val="00CD3171"/>
    <w:rsid w:val="00CD31EE"/>
    <w:rsid w:val="00CD4C87"/>
    <w:rsid w:val="00CD5B97"/>
    <w:rsid w:val="00CD669B"/>
    <w:rsid w:val="00CD7318"/>
    <w:rsid w:val="00CD7EF6"/>
    <w:rsid w:val="00CE3637"/>
    <w:rsid w:val="00CE56EB"/>
    <w:rsid w:val="00CE7C01"/>
    <w:rsid w:val="00CF0EFB"/>
    <w:rsid w:val="00CF145B"/>
    <w:rsid w:val="00CF15A9"/>
    <w:rsid w:val="00CF2EBF"/>
    <w:rsid w:val="00CF4326"/>
    <w:rsid w:val="00CF494F"/>
    <w:rsid w:val="00CF4EF3"/>
    <w:rsid w:val="00CF4F69"/>
    <w:rsid w:val="00CF59D0"/>
    <w:rsid w:val="00D011F0"/>
    <w:rsid w:val="00D01A78"/>
    <w:rsid w:val="00D0234F"/>
    <w:rsid w:val="00D03D43"/>
    <w:rsid w:val="00D05A62"/>
    <w:rsid w:val="00D06847"/>
    <w:rsid w:val="00D06ED5"/>
    <w:rsid w:val="00D076CB"/>
    <w:rsid w:val="00D100FE"/>
    <w:rsid w:val="00D117F4"/>
    <w:rsid w:val="00D12078"/>
    <w:rsid w:val="00D12453"/>
    <w:rsid w:val="00D13E8B"/>
    <w:rsid w:val="00D15351"/>
    <w:rsid w:val="00D15803"/>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5BD0"/>
    <w:rsid w:val="00D36A14"/>
    <w:rsid w:val="00D41571"/>
    <w:rsid w:val="00D465BC"/>
    <w:rsid w:val="00D46E8A"/>
    <w:rsid w:val="00D47030"/>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966BD"/>
    <w:rsid w:val="00DA11DC"/>
    <w:rsid w:val="00DA2E89"/>
    <w:rsid w:val="00DA71ED"/>
    <w:rsid w:val="00DA7459"/>
    <w:rsid w:val="00DA7A82"/>
    <w:rsid w:val="00DA7B96"/>
    <w:rsid w:val="00DB064F"/>
    <w:rsid w:val="00DB187F"/>
    <w:rsid w:val="00DB1C02"/>
    <w:rsid w:val="00DB1F9F"/>
    <w:rsid w:val="00DB36BC"/>
    <w:rsid w:val="00DB492A"/>
    <w:rsid w:val="00DB4D05"/>
    <w:rsid w:val="00DB5D02"/>
    <w:rsid w:val="00DB6634"/>
    <w:rsid w:val="00DB6D3A"/>
    <w:rsid w:val="00DB7651"/>
    <w:rsid w:val="00DB7ABE"/>
    <w:rsid w:val="00DB7EE5"/>
    <w:rsid w:val="00DC1A4D"/>
    <w:rsid w:val="00DC22EC"/>
    <w:rsid w:val="00DC2DB0"/>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0188"/>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4015"/>
    <w:rsid w:val="00E3515C"/>
    <w:rsid w:val="00E356DB"/>
    <w:rsid w:val="00E3641C"/>
    <w:rsid w:val="00E3668A"/>
    <w:rsid w:val="00E371AE"/>
    <w:rsid w:val="00E43326"/>
    <w:rsid w:val="00E43918"/>
    <w:rsid w:val="00E4537D"/>
    <w:rsid w:val="00E45BB1"/>
    <w:rsid w:val="00E469DA"/>
    <w:rsid w:val="00E4704D"/>
    <w:rsid w:val="00E477BB"/>
    <w:rsid w:val="00E50885"/>
    <w:rsid w:val="00E5092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81"/>
    <w:rsid w:val="00E67097"/>
    <w:rsid w:val="00E7085A"/>
    <w:rsid w:val="00E709DC"/>
    <w:rsid w:val="00E70E9F"/>
    <w:rsid w:val="00E724EE"/>
    <w:rsid w:val="00E7263A"/>
    <w:rsid w:val="00E733B8"/>
    <w:rsid w:val="00E73852"/>
    <w:rsid w:val="00E740AB"/>
    <w:rsid w:val="00E742F1"/>
    <w:rsid w:val="00E745D9"/>
    <w:rsid w:val="00E7485C"/>
    <w:rsid w:val="00E80C82"/>
    <w:rsid w:val="00E81759"/>
    <w:rsid w:val="00E81BD6"/>
    <w:rsid w:val="00E84CA4"/>
    <w:rsid w:val="00E84EE4"/>
    <w:rsid w:val="00E86E2E"/>
    <w:rsid w:val="00E874DA"/>
    <w:rsid w:val="00E90179"/>
    <w:rsid w:val="00E91102"/>
    <w:rsid w:val="00E923BE"/>
    <w:rsid w:val="00E935DF"/>
    <w:rsid w:val="00E9383C"/>
    <w:rsid w:val="00E93E05"/>
    <w:rsid w:val="00E93E5B"/>
    <w:rsid w:val="00E94EDC"/>
    <w:rsid w:val="00E97EA7"/>
    <w:rsid w:val="00EA0CD8"/>
    <w:rsid w:val="00EA27ED"/>
    <w:rsid w:val="00EA2A7A"/>
    <w:rsid w:val="00EA4A42"/>
    <w:rsid w:val="00EB0AB0"/>
    <w:rsid w:val="00EB0C30"/>
    <w:rsid w:val="00EB130D"/>
    <w:rsid w:val="00EB2718"/>
    <w:rsid w:val="00EB483D"/>
    <w:rsid w:val="00EB4AB0"/>
    <w:rsid w:val="00EB4F05"/>
    <w:rsid w:val="00EB5080"/>
    <w:rsid w:val="00EB5397"/>
    <w:rsid w:val="00EB585D"/>
    <w:rsid w:val="00EB6A3D"/>
    <w:rsid w:val="00EB6D3F"/>
    <w:rsid w:val="00EC025D"/>
    <w:rsid w:val="00EC24F6"/>
    <w:rsid w:val="00EC27FE"/>
    <w:rsid w:val="00EC2AB9"/>
    <w:rsid w:val="00EC2D28"/>
    <w:rsid w:val="00EC4EB8"/>
    <w:rsid w:val="00EC660B"/>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7FA"/>
    <w:rsid w:val="00EE6980"/>
    <w:rsid w:val="00EE714E"/>
    <w:rsid w:val="00EF0C3A"/>
    <w:rsid w:val="00EF0F89"/>
    <w:rsid w:val="00EF1B3B"/>
    <w:rsid w:val="00EF1FCF"/>
    <w:rsid w:val="00EF3C2F"/>
    <w:rsid w:val="00EF4109"/>
    <w:rsid w:val="00EF47DF"/>
    <w:rsid w:val="00EF5303"/>
    <w:rsid w:val="00EF5A03"/>
    <w:rsid w:val="00EF6A0D"/>
    <w:rsid w:val="00EF780D"/>
    <w:rsid w:val="00EF7906"/>
    <w:rsid w:val="00F004FF"/>
    <w:rsid w:val="00F010E2"/>
    <w:rsid w:val="00F01245"/>
    <w:rsid w:val="00F02AF0"/>
    <w:rsid w:val="00F03227"/>
    <w:rsid w:val="00F03AB5"/>
    <w:rsid w:val="00F03FBE"/>
    <w:rsid w:val="00F043D1"/>
    <w:rsid w:val="00F06501"/>
    <w:rsid w:val="00F077A3"/>
    <w:rsid w:val="00F10E63"/>
    <w:rsid w:val="00F10EEB"/>
    <w:rsid w:val="00F1140D"/>
    <w:rsid w:val="00F11FB2"/>
    <w:rsid w:val="00F135F7"/>
    <w:rsid w:val="00F15F5E"/>
    <w:rsid w:val="00F160AF"/>
    <w:rsid w:val="00F17F93"/>
    <w:rsid w:val="00F17FF7"/>
    <w:rsid w:val="00F2222A"/>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77"/>
    <w:rsid w:val="00F376B2"/>
    <w:rsid w:val="00F422BF"/>
    <w:rsid w:val="00F42CEF"/>
    <w:rsid w:val="00F43714"/>
    <w:rsid w:val="00F443CD"/>
    <w:rsid w:val="00F44DCD"/>
    <w:rsid w:val="00F456A5"/>
    <w:rsid w:val="00F4717F"/>
    <w:rsid w:val="00F507BB"/>
    <w:rsid w:val="00F50B0C"/>
    <w:rsid w:val="00F526EF"/>
    <w:rsid w:val="00F52CE5"/>
    <w:rsid w:val="00F53BDA"/>
    <w:rsid w:val="00F5414E"/>
    <w:rsid w:val="00F543D2"/>
    <w:rsid w:val="00F567D5"/>
    <w:rsid w:val="00F60DEE"/>
    <w:rsid w:val="00F6159F"/>
    <w:rsid w:val="00F61745"/>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2FB"/>
    <w:rsid w:val="00F964A5"/>
    <w:rsid w:val="00F97270"/>
    <w:rsid w:val="00F97B19"/>
    <w:rsid w:val="00F97F15"/>
    <w:rsid w:val="00FA0409"/>
    <w:rsid w:val="00FA0BEB"/>
    <w:rsid w:val="00FA20DF"/>
    <w:rsid w:val="00FA23AF"/>
    <w:rsid w:val="00FA409B"/>
    <w:rsid w:val="00FA45A2"/>
    <w:rsid w:val="00FA492D"/>
    <w:rsid w:val="00FA4DCF"/>
    <w:rsid w:val="00FA798F"/>
    <w:rsid w:val="00FB245D"/>
    <w:rsid w:val="00FB36E6"/>
    <w:rsid w:val="00FB3C03"/>
    <w:rsid w:val="00FB447D"/>
    <w:rsid w:val="00FB6DDB"/>
    <w:rsid w:val="00FB7623"/>
    <w:rsid w:val="00FC00CF"/>
    <w:rsid w:val="00FC06D1"/>
    <w:rsid w:val="00FC0F11"/>
    <w:rsid w:val="00FC14F0"/>
    <w:rsid w:val="00FC156C"/>
    <w:rsid w:val="00FC3D17"/>
    <w:rsid w:val="00FC3F36"/>
    <w:rsid w:val="00FC5F6F"/>
    <w:rsid w:val="00FD0786"/>
    <w:rsid w:val="00FD0AB7"/>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21E98"/>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21E98"/>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 w:type="table" w:customStyle="1" w:styleId="Grilledutableau3">
    <w:name w:val="Grille du tableau3"/>
    <w:basedOn w:val="TableauNormal"/>
    <w:next w:val="Grilledutableau"/>
    <w:uiPriority w:val="59"/>
    <w:rsid w:val="00607ADC"/>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554122109">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pouvoirs-adjudicateurs/outils/achats-publics-responsables/clauses-sociales/marches-de-travaux.html"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dume.publicprocurement.be/" TargetMode="External"/><Relationship Id="rId29" Type="http://schemas.openxmlformats.org/officeDocument/2006/relationships/hyperlink" Target="https://marchespublics.wallonie.be/home/participer-a-un-marche/executer-le-marche/suivi-do-not-significant-harm-dnsh.html"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www.ejustice.just.fgov.be/cgi_loi/change_lg.pl?language=fr&amp;la=F&amp;cn=1991032034&amp;table_name=loi" TargetMode="External"/><Relationship Id="rId50"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5"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mailto:contact@apd-gba.be"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https://economie.fgov.be/fr/themes/entreprises/secteurs-specifiques/construction/agreation-des-entrepreneurs" TargetMode="External"/><Relationship Id="rId56" Type="http://schemas.openxmlformats.org/officeDocument/2006/relationships/hyperlink" Target="https://marchespublics.wallonie.be/home/participer-a-un-marche/executer-le-marche/suivi-do-not-significant-harm-dnsh.html" TargetMode="External"/><Relationship Id="rId8" Type="http://schemas.openxmlformats.org/officeDocument/2006/relationships/webSettings" Target="webSettings.xml"/><Relationship Id="rId51" Type="http://schemas.openxmlformats.org/officeDocument/2006/relationships/hyperlink" Target="https://monespace.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https://finances.belgium.be/fr/march%C3%A9-public"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image" Target="media/image3.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mailto:dpo@spw.wallonie.be"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7379276B4314AA183142B037D6FBFFF"/>
        <w:category>
          <w:name w:val="Général"/>
          <w:gallery w:val="placeholder"/>
        </w:category>
        <w:types>
          <w:type w:val="bbPlcHdr"/>
        </w:types>
        <w:behaviors>
          <w:behavior w:val="content"/>
        </w:behaviors>
        <w:guid w:val="{32BFF762-996F-4C7D-8B5D-B466426E71B1}"/>
      </w:docPartPr>
      <w:docPartBody>
        <w:p w:rsidR="00BD1F1F" w:rsidRDefault="00BD1F1F" w:rsidP="00BD1F1F">
          <w:pPr>
            <w:pStyle w:val="A7379276B4314AA183142B037D6FBFFF"/>
          </w:pPr>
          <w:r w:rsidRPr="005C5DB7">
            <w:rPr>
              <w:rStyle w:val="Textedelespacerserv"/>
              <w:rFonts w:cstheme="minorHAnsi"/>
            </w:rPr>
            <w:t>Choisissez un élément</w:t>
          </w:r>
        </w:p>
      </w:docPartBody>
    </w:docPart>
    <w:docPart>
      <w:docPartPr>
        <w:name w:val="BEA5E9D7B57F422CAE43CC8CDE09254E"/>
        <w:category>
          <w:name w:val="Général"/>
          <w:gallery w:val="placeholder"/>
        </w:category>
        <w:types>
          <w:type w:val="bbPlcHdr"/>
        </w:types>
        <w:behaviors>
          <w:behavior w:val="content"/>
        </w:behaviors>
        <w:guid w:val="{C86F1A06-590F-4200-BBAC-7859BABD9446}"/>
      </w:docPartPr>
      <w:docPartBody>
        <w:p w:rsidR="00BD1F1F" w:rsidRDefault="00BD1F1F" w:rsidP="00BD1F1F">
          <w:pPr>
            <w:pStyle w:val="BEA5E9D7B57F422CAE43CC8CDE09254E"/>
          </w:pPr>
          <w:r w:rsidRPr="00DF5A87">
            <w:rPr>
              <w:rStyle w:val="Textedelespacerserv"/>
              <w:rFonts w:cstheme="minorHAnsi"/>
              <w:sz w:val="21"/>
              <w:szCs w:val="21"/>
            </w:rPr>
            <w:t>Choisissez un élément</w:t>
          </w:r>
        </w:p>
      </w:docPartBody>
    </w:docPart>
    <w:docPart>
      <w:docPartPr>
        <w:name w:val="EBDF53E255704E86AED3524A47EC7F07"/>
        <w:category>
          <w:name w:val="Général"/>
          <w:gallery w:val="placeholder"/>
        </w:category>
        <w:types>
          <w:type w:val="bbPlcHdr"/>
        </w:types>
        <w:behaviors>
          <w:behavior w:val="content"/>
        </w:behaviors>
        <w:guid w:val="{D109227C-7CB1-4691-9012-098D214C3759}"/>
      </w:docPartPr>
      <w:docPartBody>
        <w:p w:rsidR="009F2F32" w:rsidRDefault="009F2F32" w:rsidP="009F2F32">
          <w:pPr>
            <w:pStyle w:val="EBDF53E255704E86AED3524A47EC7F07"/>
          </w:pPr>
          <w:r w:rsidRPr="00356172">
            <w:rPr>
              <w:rStyle w:val="Textedelespacerserv"/>
            </w:rPr>
            <w:t>Choisissez un élément.</w:t>
          </w:r>
        </w:p>
      </w:docPartBody>
    </w:docPart>
    <w:docPart>
      <w:docPartPr>
        <w:name w:val="80204285147B4B6D919E41C88B4C158C"/>
        <w:category>
          <w:name w:val="Général"/>
          <w:gallery w:val="placeholder"/>
        </w:category>
        <w:types>
          <w:type w:val="bbPlcHdr"/>
        </w:types>
        <w:behaviors>
          <w:behavior w:val="content"/>
        </w:behaviors>
        <w:guid w:val="{4D6BE746-E67E-4796-9696-4B398940908D}"/>
      </w:docPartPr>
      <w:docPartBody>
        <w:p w:rsidR="009F2F32" w:rsidRDefault="009F2F32" w:rsidP="009F2F32">
          <w:pPr>
            <w:pStyle w:val="80204285147B4B6D919E41C88B4C158C"/>
          </w:pPr>
          <w:r w:rsidRPr="00356172">
            <w:rPr>
              <w:rStyle w:val="Textedelespacerserv"/>
            </w:rPr>
            <w:t>Choisissez un élément.</w:t>
          </w:r>
        </w:p>
      </w:docPartBody>
    </w:docPart>
    <w:docPart>
      <w:docPartPr>
        <w:name w:val="D7E2DB17DACC4EA6B042C0EF3262757B"/>
        <w:category>
          <w:name w:val="Général"/>
          <w:gallery w:val="placeholder"/>
        </w:category>
        <w:types>
          <w:type w:val="bbPlcHdr"/>
        </w:types>
        <w:behaviors>
          <w:behavior w:val="content"/>
        </w:behaviors>
        <w:guid w:val="{F74D7869-FF7B-452A-809C-8A16C681C6BA}"/>
      </w:docPartPr>
      <w:docPartBody>
        <w:p w:rsidR="00F81F2B" w:rsidRDefault="00F81F2B" w:rsidP="00F81F2B">
          <w:pPr>
            <w:pStyle w:val="D7E2DB17DACC4EA6B042C0EF3262757B"/>
          </w:pPr>
          <w:r w:rsidRPr="00F45F6A">
            <w:rPr>
              <w:rFonts w:cstheme="minorHAnsi"/>
              <w:sz w:val="21"/>
              <w:szCs w:val="21"/>
              <w:highlight w:val="lightGray"/>
            </w:rPr>
            <w:t>[à compléter]</w:t>
          </w:r>
        </w:p>
      </w:docPartBody>
    </w:docPart>
    <w:docPart>
      <w:docPartPr>
        <w:name w:val="95F347CA263242228D9ADE3D56ED76D3"/>
        <w:category>
          <w:name w:val="Général"/>
          <w:gallery w:val="placeholder"/>
        </w:category>
        <w:types>
          <w:type w:val="bbPlcHdr"/>
        </w:types>
        <w:behaviors>
          <w:behavior w:val="content"/>
        </w:behaviors>
        <w:guid w:val="{BF1A990D-E3FF-4FF1-8A42-7DEBC758029A}"/>
      </w:docPartPr>
      <w:docPartBody>
        <w:p w:rsidR="00F81F2B" w:rsidRDefault="00F81F2B" w:rsidP="00F81F2B">
          <w:pPr>
            <w:pStyle w:val="95F347CA263242228D9ADE3D56ED76D3"/>
          </w:pPr>
          <w:r w:rsidRPr="00F45F6A">
            <w:rPr>
              <w:rFonts w:cstheme="minorHAnsi"/>
              <w:sz w:val="21"/>
              <w:szCs w:val="21"/>
              <w:highlight w:val="lightGray"/>
            </w:rPr>
            <w:t>[à compléter]</w:t>
          </w:r>
        </w:p>
      </w:docPartBody>
    </w:docPart>
    <w:docPart>
      <w:docPartPr>
        <w:name w:val="A19F3CBB42364663BF618B1D9849953F"/>
        <w:category>
          <w:name w:val="Général"/>
          <w:gallery w:val="placeholder"/>
        </w:category>
        <w:types>
          <w:type w:val="bbPlcHdr"/>
        </w:types>
        <w:behaviors>
          <w:behavior w:val="content"/>
        </w:behaviors>
        <w:guid w:val="{FE927691-834C-4AE4-B45C-39A4FD4E152E}"/>
      </w:docPartPr>
      <w:docPartBody>
        <w:p w:rsidR="00515E16" w:rsidRDefault="00515E16" w:rsidP="00515E16">
          <w:pPr>
            <w:pStyle w:val="A19F3CBB42364663BF618B1D9849953F"/>
          </w:pPr>
          <w:r w:rsidRPr="00DD5E7C">
            <w:rPr>
              <w:rFonts w:cstheme="minorHAnsi"/>
              <w:sz w:val="21"/>
              <w:szCs w:val="21"/>
              <w:highlight w:val="lightGray"/>
            </w:rPr>
            <w:t>[à compléter]</w:t>
          </w:r>
        </w:p>
      </w:docPartBody>
    </w:docPart>
    <w:docPart>
      <w:docPartPr>
        <w:name w:val="56A48D0447494BFE95FE05645DF161F6"/>
        <w:category>
          <w:name w:val="Général"/>
          <w:gallery w:val="placeholder"/>
        </w:category>
        <w:types>
          <w:type w:val="bbPlcHdr"/>
        </w:types>
        <w:behaviors>
          <w:behavior w:val="content"/>
        </w:behaviors>
        <w:guid w:val="{8C54CD02-5934-408C-B17C-5AC11E317A99}"/>
      </w:docPartPr>
      <w:docPartBody>
        <w:p w:rsidR="00515E16" w:rsidRDefault="00515E16" w:rsidP="00515E16">
          <w:pPr>
            <w:pStyle w:val="56A48D0447494BFE95FE05645DF161F6"/>
          </w:pPr>
          <w:r w:rsidRPr="003C146F">
            <w:rPr>
              <w:rStyle w:val="Textedelespacerserv"/>
            </w:rPr>
            <w:t>Cliquez ou appuyez ici pour entrer du texte.</w:t>
          </w:r>
        </w:p>
      </w:docPartBody>
    </w:docPart>
    <w:docPart>
      <w:docPartPr>
        <w:name w:val="B04EA2E3FD80437BB5CA6F2B6EB54894"/>
        <w:category>
          <w:name w:val="Général"/>
          <w:gallery w:val="placeholder"/>
        </w:category>
        <w:types>
          <w:type w:val="bbPlcHdr"/>
        </w:types>
        <w:behaviors>
          <w:behavior w:val="content"/>
        </w:behaviors>
        <w:guid w:val="{B8650D29-4AA5-440B-A9F9-954193309B6E}"/>
      </w:docPartPr>
      <w:docPartBody>
        <w:p w:rsidR="00515E16" w:rsidRDefault="00515E16" w:rsidP="00515E16">
          <w:pPr>
            <w:pStyle w:val="B04EA2E3FD80437BB5CA6F2B6EB54894"/>
          </w:pPr>
          <w:r w:rsidRPr="00183D8F">
            <w:rPr>
              <w:rFonts w:cstheme="minorHAnsi"/>
              <w:sz w:val="21"/>
              <w:szCs w:val="21"/>
              <w:highlight w:val="lightGray"/>
            </w:rPr>
            <w:t>[À compléter]</w:t>
          </w:r>
        </w:p>
      </w:docPartBody>
    </w:docPart>
    <w:docPart>
      <w:docPartPr>
        <w:name w:val="50BEF38F424543268F6470A824A23DF7"/>
        <w:category>
          <w:name w:val="Général"/>
          <w:gallery w:val="placeholder"/>
        </w:category>
        <w:types>
          <w:type w:val="bbPlcHdr"/>
        </w:types>
        <w:behaviors>
          <w:behavior w:val="content"/>
        </w:behaviors>
        <w:guid w:val="{E3E87E1E-0DFE-43CF-A305-A00D291F2E7F}"/>
      </w:docPartPr>
      <w:docPartBody>
        <w:p w:rsidR="00515E16" w:rsidRDefault="00515E16" w:rsidP="00515E16">
          <w:pPr>
            <w:pStyle w:val="50BEF38F424543268F6470A824A23DF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03C9D67B6044B03A129B26250FB8DB5"/>
        <w:category>
          <w:name w:val="Général"/>
          <w:gallery w:val="placeholder"/>
        </w:category>
        <w:types>
          <w:type w:val="bbPlcHdr"/>
        </w:types>
        <w:behaviors>
          <w:behavior w:val="content"/>
        </w:behaviors>
        <w:guid w:val="{DE68D124-54CC-4CB9-BBD3-5667982633DA}"/>
      </w:docPartPr>
      <w:docPartBody>
        <w:p w:rsidR="00515E16" w:rsidRDefault="00515E16" w:rsidP="00515E16">
          <w:pPr>
            <w:pStyle w:val="A03C9D67B6044B03A129B26250FB8DB5"/>
          </w:pPr>
          <w:r w:rsidRPr="00B80E0E">
            <w:rPr>
              <w:rFonts w:eastAsia="Times New Roman" w:cstheme="minorHAnsi"/>
              <w:sz w:val="21"/>
              <w:szCs w:val="21"/>
              <w:highlight w:val="lightGray"/>
              <w:lang w:eastAsia="de-DE"/>
            </w:rPr>
            <w:t>[motivez formellement les dérogations, s’il le faut.]</w:t>
          </w:r>
        </w:p>
      </w:docPartBody>
    </w:docPart>
    <w:docPart>
      <w:docPartPr>
        <w:name w:val="1969CB91D2934E72A95561753D0C1229"/>
        <w:category>
          <w:name w:val="Général"/>
          <w:gallery w:val="placeholder"/>
        </w:category>
        <w:types>
          <w:type w:val="bbPlcHdr"/>
        </w:types>
        <w:behaviors>
          <w:behavior w:val="content"/>
        </w:behaviors>
        <w:guid w:val="{C96FC035-563A-473B-A0FD-EE833950DC8E}"/>
      </w:docPartPr>
      <w:docPartBody>
        <w:p w:rsidR="00515E16" w:rsidRDefault="00515E16" w:rsidP="00515E16">
          <w:pPr>
            <w:pStyle w:val="1969CB91D2934E72A95561753D0C1229"/>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01D61BF475D44F5AB99DC8ED649B600F"/>
        <w:category>
          <w:name w:val="Général"/>
          <w:gallery w:val="placeholder"/>
        </w:category>
        <w:types>
          <w:type w:val="bbPlcHdr"/>
        </w:types>
        <w:behaviors>
          <w:behavior w:val="content"/>
        </w:behaviors>
        <w:guid w:val="{F213231A-2C1D-44D3-A33D-66951580545C}"/>
      </w:docPartPr>
      <w:docPartBody>
        <w:p w:rsidR="00515E16" w:rsidRDefault="00515E16" w:rsidP="00515E16">
          <w:pPr>
            <w:pStyle w:val="01D61BF475D44F5AB99DC8ED649B600F"/>
          </w:pPr>
          <w:r w:rsidRPr="00183D8F">
            <w:rPr>
              <w:rFonts w:cstheme="minorHAnsi"/>
              <w:sz w:val="21"/>
              <w:szCs w:val="21"/>
              <w:highlight w:val="lightGray"/>
            </w:rPr>
            <w:t>[à compléter - date]</w:t>
          </w:r>
        </w:p>
      </w:docPartBody>
    </w:docPart>
    <w:docPart>
      <w:docPartPr>
        <w:name w:val="6FBF96820267401281795281BA18CD99"/>
        <w:category>
          <w:name w:val="Général"/>
          <w:gallery w:val="placeholder"/>
        </w:category>
        <w:types>
          <w:type w:val="bbPlcHdr"/>
        </w:types>
        <w:behaviors>
          <w:behavior w:val="content"/>
        </w:behaviors>
        <w:guid w:val="{C67FF0FB-CB8F-4C9D-B36B-87F097A0829E}"/>
      </w:docPartPr>
      <w:docPartBody>
        <w:p w:rsidR="00515E16" w:rsidRDefault="00515E16" w:rsidP="00515E16">
          <w:pPr>
            <w:pStyle w:val="6FBF96820267401281795281BA18CD99"/>
          </w:pPr>
          <w:r w:rsidRPr="00183D8F">
            <w:rPr>
              <w:rFonts w:cstheme="minorHAnsi"/>
              <w:sz w:val="21"/>
              <w:szCs w:val="21"/>
              <w:highlight w:val="lightGray"/>
            </w:rPr>
            <w:t>[à compléter - heure]</w:t>
          </w:r>
        </w:p>
      </w:docPartBody>
    </w:docPart>
    <w:docPart>
      <w:docPartPr>
        <w:name w:val="C997E41A7CE14F6D9AFA03B90517A320"/>
        <w:category>
          <w:name w:val="Général"/>
          <w:gallery w:val="placeholder"/>
        </w:category>
        <w:types>
          <w:type w:val="bbPlcHdr"/>
        </w:types>
        <w:behaviors>
          <w:behavior w:val="content"/>
        </w:behaviors>
        <w:guid w:val="{26776460-F524-47B1-8EAF-E8FAE99EF539}"/>
      </w:docPartPr>
      <w:docPartBody>
        <w:p w:rsidR="00515E16" w:rsidRDefault="00515E16" w:rsidP="00515E16">
          <w:pPr>
            <w:pStyle w:val="C997E41A7CE14F6D9AFA03B90517A320"/>
          </w:pPr>
          <w:r w:rsidRPr="00183D8F">
            <w:rPr>
              <w:rFonts w:cstheme="minorHAnsi"/>
              <w:sz w:val="21"/>
              <w:szCs w:val="21"/>
              <w:highlight w:val="lightGray"/>
            </w:rPr>
            <w:t>[à compléter - date]</w:t>
          </w:r>
        </w:p>
      </w:docPartBody>
    </w:docPart>
    <w:docPart>
      <w:docPartPr>
        <w:name w:val="C0C79F02B33D485283D12670D14C77E1"/>
        <w:category>
          <w:name w:val="Général"/>
          <w:gallery w:val="placeholder"/>
        </w:category>
        <w:types>
          <w:type w:val="bbPlcHdr"/>
        </w:types>
        <w:behaviors>
          <w:behavior w:val="content"/>
        </w:behaviors>
        <w:guid w:val="{B266348E-1554-4F69-8CDD-6552859A7327}"/>
      </w:docPartPr>
      <w:docPartBody>
        <w:p w:rsidR="00515E16" w:rsidRDefault="00515E16" w:rsidP="00515E16">
          <w:pPr>
            <w:pStyle w:val="C0C79F02B33D485283D12670D14C77E1"/>
          </w:pPr>
          <w:r w:rsidRPr="00183D8F">
            <w:rPr>
              <w:rFonts w:cstheme="minorHAnsi"/>
              <w:sz w:val="21"/>
              <w:szCs w:val="21"/>
              <w:highlight w:val="lightGray"/>
            </w:rPr>
            <w:t>[à compléter - heure]</w:t>
          </w:r>
        </w:p>
      </w:docPartBody>
    </w:docPart>
    <w:docPart>
      <w:docPartPr>
        <w:name w:val="C0E7B2B17A4341159EEFF4CA6EEAFAC8"/>
        <w:category>
          <w:name w:val="Général"/>
          <w:gallery w:val="placeholder"/>
        </w:category>
        <w:types>
          <w:type w:val="bbPlcHdr"/>
        </w:types>
        <w:behaviors>
          <w:behavior w:val="content"/>
        </w:behaviors>
        <w:guid w:val="{151765C4-DD6E-4CA9-A12C-97CCFB4B7E82}"/>
      </w:docPartPr>
      <w:docPartBody>
        <w:p w:rsidR="00515E16" w:rsidRDefault="00515E16" w:rsidP="00515E16">
          <w:pPr>
            <w:pStyle w:val="C0E7B2B17A4341159EEFF4CA6EEAFAC8"/>
          </w:pPr>
          <w:r w:rsidRPr="00183D8F">
            <w:rPr>
              <w:rFonts w:cstheme="minorHAnsi"/>
              <w:sz w:val="21"/>
              <w:szCs w:val="21"/>
              <w:highlight w:val="lightGray"/>
            </w:rPr>
            <w:t>[à compléter - date]</w:t>
          </w:r>
        </w:p>
      </w:docPartBody>
    </w:docPart>
    <w:docPart>
      <w:docPartPr>
        <w:name w:val="7AC00EEABFD4410E9369BCD801D5B882"/>
        <w:category>
          <w:name w:val="Général"/>
          <w:gallery w:val="placeholder"/>
        </w:category>
        <w:types>
          <w:type w:val="bbPlcHdr"/>
        </w:types>
        <w:behaviors>
          <w:behavior w:val="content"/>
        </w:behaviors>
        <w:guid w:val="{F8A33B23-51B4-4DC0-B867-D36A66A27529}"/>
      </w:docPartPr>
      <w:docPartBody>
        <w:p w:rsidR="00515E16" w:rsidRDefault="00515E16" w:rsidP="00515E16">
          <w:pPr>
            <w:pStyle w:val="7AC00EEABFD4410E9369BCD801D5B882"/>
          </w:pPr>
          <w:r w:rsidRPr="00183D8F">
            <w:rPr>
              <w:rFonts w:cstheme="minorHAnsi"/>
              <w:sz w:val="21"/>
              <w:szCs w:val="21"/>
              <w:highlight w:val="lightGray"/>
            </w:rPr>
            <w:t>[à compléter - heure]</w:t>
          </w:r>
        </w:p>
      </w:docPartBody>
    </w:docPart>
    <w:docPart>
      <w:docPartPr>
        <w:name w:val="AC5374481DDF47A5B322AB79B356A969"/>
        <w:category>
          <w:name w:val="Général"/>
          <w:gallery w:val="placeholder"/>
        </w:category>
        <w:types>
          <w:type w:val="bbPlcHdr"/>
        </w:types>
        <w:behaviors>
          <w:behavior w:val="content"/>
        </w:behaviors>
        <w:guid w:val="{D01A7C6F-368E-4308-88BD-13D66B0249EC}"/>
      </w:docPartPr>
      <w:docPartBody>
        <w:p w:rsidR="00515E16" w:rsidRDefault="00515E16" w:rsidP="00515E16">
          <w:pPr>
            <w:pStyle w:val="AC5374481DDF47A5B322AB79B356A969"/>
          </w:pPr>
          <w:r w:rsidRPr="00183D8F">
            <w:rPr>
              <w:rFonts w:cstheme="minorHAnsi"/>
              <w:sz w:val="21"/>
              <w:szCs w:val="21"/>
              <w:highlight w:val="lightGray"/>
            </w:rPr>
            <w:t>[à compléter - date]</w:t>
          </w:r>
        </w:p>
      </w:docPartBody>
    </w:docPart>
    <w:docPart>
      <w:docPartPr>
        <w:name w:val="3EDFA6F4751B434BB397952D25C78970"/>
        <w:category>
          <w:name w:val="Général"/>
          <w:gallery w:val="placeholder"/>
        </w:category>
        <w:types>
          <w:type w:val="bbPlcHdr"/>
        </w:types>
        <w:behaviors>
          <w:behavior w:val="content"/>
        </w:behaviors>
        <w:guid w:val="{BCA76AEE-CC5B-40A4-A570-9A1126849E06}"/>
      </w:docPartPr>
      <w:docPartBody>
        <w:p w:rsidR="00515E16" w:rsidRDefault="00515E16" w:rsidP="00515E16">
          <w:pPr>
            <w:pStyle w:val="3EDFA6F4751B434BB397952D25C78970"/>
          </w:pPr>
          <w:r w:rsidRPr="00183D8F">
            <w:rPr>
              <w:rFonts w:cstheme="minorHAnsi"/>
              <w:sz w:val="21"/>
              <w:szCs w:val="21"/>
              <w:highlight w:val="lightGray"/>
            </w:rPr>
            <w:t>[à compléter - heure]</w:t>
          </w:r>
        </w:p>
      </w:docPartBody>
    </w:docPart>
    <w:docPart>
      <w:docPartPr>
        <w:name w:val="D0B8E4445DFD4E0585154C5FF1577AD9"/>
        <w:category>
          <w:name w:val="Général"/>
          <w:gallery w:val="placeholder"/>
        </w:category>
        <w:types>
          <w:type w:val="bbPlcHdr"/>
        </w:types>
        <w:behaviors>
          <w:behavior w:val="content"/>
        </w:behaviors>
        <w:guid w:val="{ABD76119-F0FA-4754-ADB2-68B0A463AD2A}"/>
      </w:docPartPr>
      <w:docPartBody>
        <w:p w:rsidR="00515E16" w:rsidRDefault="00515E16" w:rsidP="00515E16">
          <w:pPr>
            <w:pStyle w:val="D0B8E4445DFD4E0585154C5FF1577AD9"/>
          </w:pPr>
          <w:r w:rsidRPr="00183D8F">
            <w:rPr>
              <w:rFonts w:cstheme="minorHAnsi"/>
              <w:sz w:val="21"/>
              <w:szCs w:val="21"/>
              <w:highlight w:val="lightGray"/>
            </w:rPr>
            <w:t>[à compléter - date]</w:t>
          </w:r>
        </w:p>
      </w:docPartBody>
    </w:docPart>
    <w:docPart>
      <w:docPartPr>
        <w:name w:val="15936E8163BE4D72B9B8932F90A09AE3"/>
        <w:category>
          <w:name w:val="Général"/>
          <w:gallery w:val="placeholder"/>
        </w:category>
        <w:types>
          <w:type w:val="bbPlcHdr"/>
        </w:types>
        <w:behaviors>
          <w:behavior w:val="content"/>
        </w:behaviors>
        <w:guid w:val="{B2B06833-A7C4-466D-A26D-4295E3E11AA5}"/>
      </w:docPartPr>
      <w:docPartBody>
        <w:p w:rsidR="00515E16" w:rsidRDefault="00515E16" w:rsidP="00515E16">
          <w:pPr>
            <w:pStyle w:val="15936E8163BE4D72B9B8932F90A09AE3"/>
          </w:pPr>
          <w:r w:rsidRPr="00671565">
            <w:rPr>
              <w:rStyle w:val="Textedelespacerserv"/>
            </w:rPr>
            <w:t>Choisissez un élément.</w:t>
          </w:r>
        </w:p>
      </w:docPartBody>
    </w:docPart>
    <w:docPart>
      <w:docPartPr>
        <w:name w:val="EB728C6CB7ED4F63A10C22DC8C92550E"/>
        <w:category>
          <w:name w:val="Général"/>
          <w:gallery w:val="placeholder"/>
        </w:category>
        <w:types>
          <w:type w:val="bbPlcHdr"/>
        </w:types>
        <w:behaviors>
          <w:behavior w:val="content"/>
        </w:behaviors>
        <w:guid w:val="{9B4315F3-7E91-4FB6-B6F0-BA4672371B50}"/>
      </w:docPartPr>
      <w:docPartBody>
        <w:p w:rsidR="00515E16" w:rsidRDefault="00515E16" w:rsidP="00515E16">
          <w:pPr>
            <w:pStyle w:val="EB728C6CB7ED4F63A10C22DC8C92550E"/>
          </w:pPr>
          <w:r>
            <w:rPr>
              <w:rFonts w:cstheme="minorHAnsi"/>
              <w:sz w:val="21"/>
              <w:szCs w:val="21"/>
              <w:highlight w:val="lightGray"/>
            </w:rPr>
            <w:t>[à compléter]</w:t>
          </w:r>
        </w:p>
      </w:docPartBody>
    </w:docPart>
    <w:docPart>
      <w:docPartPr>
        <w:name w:val="5186996365844AAF9CCDEDD3EE208D2C"/>
        <w:category>
          <w:name w:val="Général"/>
          <w:gallery w:val="placeholder"/>
        </w:category>
        <w:types>
          <w:type w:val="bbPlcHdr"/>
        </w:types>
        <w:behaviors>
          <w:behavior w:val="content"/>
        </w:behaviors>
        <w:guid w:val="{61EC85AF-E81D-47A5-9DD4-B9894306E954}"/>
      </w:docPartPr>
      <w:docPartBody>
        <w:p w:rsidR="00073B02" w:rsidRDefault="00073B02" w:rsidP="00073B02">
          <w:pPr>
            <w:pStyle w:val="5186996365844AAF9CCDEDD3EE208D2C"/>
          </w:pPr>
          <w:r w:rsidRPr="00DF5A87">
            <w:rPr>
              <w:rFonts w:cstheme="minorHAnsi"/>
              <w:sz w:val="21"/>
              <w:szCs w:val="21"/>
              <w:highlight w:val="lightGray"/>
            </w:rPr>
            <w:t>[Indiquez pour chaque critère les pièces que le soumissionnaire doit fournir]</w:t>
          </w:r>
        </w:p>
      </w:docPartBody>
    </w:docPart>
    <w:docPart>
      <w:docPartPr>
        <w:name w:val="83A8DB94C8734D1EBF99662CA9981EA5"/>
        <w:category>
          <w:name w:val="Général"/>
          <w:gallery w:val="placeholder"/>
        </w:category>
        <w:types>
          <w:type w:val="bbPlcHdr"/>
        </w:types>
        <w:behaviors>
          <w:behavior w:val="content"/>
        </w:behaviors>
        <w:guid w:val="{138DA9B2-B4EF-4127-9460-714B4819B599}"/>
      </w:docPartPr>
      <w:docPartBody>
        <w:p w:rsidR="00073B02" w:rsidRDefault="00073B02" w:rsidP="00073B02">
          <w:pPr>
            <w:pStyle w:val="83A8DB94C8734D1EBF99662CA9981EA5"/>
          </w:pPr>
          <w:r w:rsidRPr="00DF5A87">
            <w:rPr>
              <w:rFonts w:cstheme="minorHAnsi"/>
              <w:sz w:val="21"/>
              <w:szCs w:val="21"/>
              <w:highlight w:val="lightGray"/>
            </w:rPr>
            <w:t>[à compléter]</w:t>
          </w:r>
        </w:p>
      </w:docPartBody>
    </w:docPart>
    <w:docPart>
      <w:docPartPr>
        <w:name w:val="475A53E027984BC191994F9098052C2E"/>
        <w:category>
          <w:name w:val="Général"/>
          <w:gallery w:val="placeholder"/>
        </w:category>
        <w:types>
          <w:type w:val="bbPlcHdr"/>
        </w:types>
        <w:behaviors>
          <w:behavior w:val="content"/>
        </w:behaviors>
        <w:guid w:val="{F01782C5-3E55-4E22-818D-E0BA2FCEDD72}"/>
      </w:docPartPr>
      <w:docPartBody>
        <w:p w:rsidR="00073B02" w:rsidRDefault="00073B02" w:rsidP="00073B02">
          <w:pPr>
            <w:pStyle w:val="475A53E027984BC191994F9098052C2E"/>
          </w:pPr>
          <w:r w:rsidRPr="006B1089">
            <w:rPr>
              <w:rFonts w:cstheme="minorHAnsi"/>
              <w:sz w:val="21"/>
              <w:szCs w:val="21"/>
              <w:highlight w:val="lightGray"/>
            </w:rPr>
            <w:t>[à compléter]</w:t>
          </w:r>
        </w:p>
      </w:docPartBody>
    </w:docPart>
    <w:docPart>
      <w:docPartPr>
        <w:name w:val="F691054A38DD41CC900846F83B813420"/>
        <w:category>
          <w:name w:val="Général"/>
          <w:gallery w:val="placeholder"/>
        </w:category>
        <w:types>
          <w:type w:val="bbPlcHdr"/>
        </w:types>
        <w:behaviors>
          <w:behavior w:val="content"/>
        </w:behaviors>
        <w:guid w:val="{242A42D4-804B-4011-8E83-F40843293981}"/>
      </w:docPartPr>
      <w:docPartBody>
        <w:p w:rsidR="00073B02" w:rsidRDefault="00073B02" w:rsidP="00073B02">
          <w:pPr>
            <w:pStyle w:val="F691054A38DD41CC900846F83B813420"/>
          </w:pPr>
          <w:r w:rsidRPr="006B1089">
            <w:rPr>
              <w:rFonts w:cstheme="minorHAnsi"/>
              <w:sz w:val="21"/>
              <w:szCs w:val="21"/>
              <w:highlight w:val="lightGray"/>
            </w:rPr>
            <w:t>[à compléter]</w:t>
          </w:r>
        </w:p>
      </w:docPartBody>
    </w:docPart>
    <w:docPart>
      <w:docPartPr>
        <w:name w:val="BC44539365F044E6A13EF655DBB08175"/>
        <w:category>
          <w:name w:val="Général"/>
          <w:gallery w:val="placeholder"/>
        </w:category>
        <w:types>
          <w:type w:val="bbPlcHdr"/>
        </w:types>
        <w:behaviors>
          <w:behavior w:val="content"/>
        </w:behaviors>
        <w:guid w:val="{696F16ED-3BEB-4548-8AD4-E6269FCAA880}"/>
      </w:docPartPr>
      <w:docPartBody>
        <w:p w:rsidR="00073B02" w:rsidRDefault="00073B02" w:rsidP="00073B02">
          <w:pPr>
            <w:pStyle w:val="BC44539365F044E6A13EF655DBB08175"/>
          </w:pPr>
          <w:r w:rsidRPr="00B67B31">
            <w:rPr>
              <w:rFonts w:cstheme="minorHAnsi"/>
              <w:sz w:val="21"/>
              <w:szCs w:val="21"/>
              <w:highlight w:val="lightGray"/>
            </w:rPr>
            <w:t>[à compléter]</w:t>
          </w:r>
        </w:p>
      </w:docPartBody>
    </w:docPart>
    <w:docPart>
      <w:docPartPr>
        <w:name w:val="766E0ECBD5E44A8EAB707FA2EFA30F48"/>
        <w:category>
          <w:name w:val="Général"/>
          <w:gallery w:val="placeholder"/>
        </w:category>
        <w:types>
          <w:type w:val="bbPlcHdr"/>
        </w:types>
        <w:behaviors>
          <w:behavior w:val="content"/>
        </w:behaviors>
        <w:guid w:val="{292653A9-F385-4672-B38D-790A8F494647}"/>
      </w:docPartPr>
      <w:docPartBody>
        <w:p w:rsidR="00073B02" w:rsidRDefault="00073B02" w:rsidP="00073B02">
          <w:pPr>
            <w:pStyle w:val="766E0ECBD5E44A8EAB707FA2EFA30F48"/>
          </w:pPr>
          <w:r w:rsidRPr="006B1089">
            <w:rPr>
              <w:rFonts w:cstheme="minorHAnsi"/>
              <w:sz w:val="21"/>
              <w:szCs w:val="21"/>
              <w:highlight w:val="lightGray"/>
            </w:rPr>
            <w:t>[à compléter]</w:t>
          </w:r>
        </w:p>
      </w:docPartBody>
    </w:docPart>
    <w:docPart>
      <w:docPartPr>
        <w:name w:val="44BD1B9D47F04686B24574C0C3721614"/>
        <w:category>
          <w:name w:val="Général"/>
          <w:gallery w:val="placeholder"/>
        </w:category>
        <w:types>
          <w:type w:val="bbPlcHdr"/>
        </w:types>
        <w:behaviors>
          <w:behavior w:val="content"/>
        </w:behaviors>
        <w:guid w:val="{1B9BB381-6D7C-46B0-9AD5-B0785AFA4DC6}"/>
      </w:docPartPr>
      <w:docPartBody>
        <w:p w:rsidR="00073B02" w:rsidRDefault="00073B02" w:rsidP="00073B02">
          <w:pPr>
            <w:pStyle w:val="44BD1B9D47F04686B24574C0C3721614"/>
          </w:pPr>
          <w:r w:rsidRPr="006B1089">
            <w:rPr>
              <w:rFonts w:cstheme="minorHAnsi"/>
              <w:sz w:val="21"/>
              <w:szCs w:val="21"/>
              <w:highlight w:val="lightGray"/>
            </w:rPr>
            <w:t>[à compléter]</w:t>
          </w:r>
        </w:p>
      </w:docPartBody>
    </w:docPart>
    <w:docPart>
      <w:docPartPr>
        <w:name w:val="E94D1B2D85D74358A1C53CF4B4E5B365"/>
        <w:category>
          <w:name w:val="Général"/>
          <w:gallery w:val="placeholder"/>
        </w:category>
        <w:types>
          <w:type w:val="bbPlcHdr"/>
        </w:types>
        <w:behaviors>
          <w:behavior w:val="content"/>
        </w:behaviors>
        <w:guid w:val="{52269E8B-8240-4995-A4AB-5637065F3E4C}"/>
      </w:docPartPr>
      <w:docPartBody>
        <w:p w:rsidR="00073B02" w:rsidRDefault="00073B02" w:rsidP="00073B02">
          <w:pPr>
            <w:pStyle w:val="E94D1B2D85D74358A1C53CF4B4E5B365"/>
          </w:pPr>
          <w:r w:rsidRPr="006B1089">
            <w:rPr>
              <w:rFonts w:cstheme="minorHAnsi"/>
              <w:sz w:val="21"/>
              <w:szCs w:val="21"/>
              <w:highlight w:val="lightGray"/>
            </w:rPr>
            <w:t>[à compléter]</w:t>
          </w:r>
        </w:p>
      </w:docPartBody>
    </w:docPart>
    <w:docPart>
      <w:docPartPr>
        <w:name w:val="41D2B917B4004AEF91A0A85CD29C44CC"/>
        <w:category>
          <w:name w:val="Général"/>
          <w:gallery w:val="placeholder"/>
        </w:category>
        <w:types>
          <w:type w:val="bbPlcHdr"/>
        </w:types>
        <w:behaviors>
          <w:behavior w:val="content"/>
        </w:behaviors>
        <w:guid w:val="{17571D26-CBB8-40B4-BADE-F507ECA4D494}"/>
      </w:docPartPr>
      <w:docPartBody>
        <w:p w:rsidR="00073B02" w:rsidRDefault="00073B02" w:rsidP="00073B02">
          <w:pPr>
            <w:pStyle w:val="41D2B917B4004AEF91A0A85CD29C44CC"/>
          </w:pPr>
          <w:r w:rsidRPr="006B1089">
            <w:rPr>
              <w:rFonts w:cstheme="minorHAnsi"/>
              <w:sz w:val="21"/>
              <w:szCs w:val="21"/>
              <w:highlight w:val="lightGray"/>
            </w:rPr>
            <w:t>[à compléter]</w:t>
          </w:r>
        </w:p>
      </w:docPartBody>
    </w:docPart>
    <w:docPart>
      <w:docPartPr>
        <w:name w:val="0B971DCD9BFB4F3694FC5824F95AD34F"/>
        <w:category>
          <w:name w:val="Général"/>
          <w:gallery w:val="placeholder"/>
        </w:category>
        <w:types>
          <w:type w:val="bbPlcHdr"/>
        </w:types>
        <w:behaviors>
          <w:behavior w:val="content"/>
        </w:behaviors>
        <w:guid w:val="{6E2397D6-2C9D-4328-83CA-FCCEA2DDEAB0}"/>
      </w:docPartPr>
      <w:docPartBody>
        <w:p w:rsidR="00073B02" w:rsidRDefault="00073B02" w:rsidP="00073B02">
          <w:pPr>
            <w:pStyle w:val="0B971DCD9BFB4F3694FC5824F95AD34F"/>
          </w:pPr>
          <w:r w:rsidRPr="00671565">
            <w:rPr>
              <w:rStyle w:val="Textedelespacerserv"/>
            </w:rPr>
            <w:t>Choisissez un élément</w:t>
          </w:r>
        </w:p>
      </w:docPartBody>
    </w:docPart>
    <w:docPart>
      <w:docPartPr>
        <w:name w:val="B3903B58DBCD44FCAC331CE316EA9D82"/>
        <w:category>
          <w:name w:val="Général"/>
          <w:gallery w:val="placeholder"/>
        </w:category>
        <w:types>
          <w:type w:val="bbPlcHdr"/>
        </w:types>
        <w:behaviors>
          <w:behavior w:val="content"/>
        </w:behaviors>
        <w:guid w:val="{141A7F2F-1F12-43FA-8C52-8651D348C8F5}"/>
      </w:docPartPr>
      <w:docPartBody>
        <w:p w:rsidR="00073B02" w:rsidRDefault="00073B02" w:rsidP="00073B02">
          <w:pPr>
            <w:pStyle w:val="B3903B58DBCD44FCAC331CE316EA9D82"/>
          </w:pPr>
          <w:r w:rsidRPr="00F5112B">
            <w:rPr>
              <w:rFonts w:eastAsia="Times New Roman" w:cstheme="minorHAnsi"/>
              <w:sz w:val="21"/>
              <w:szCs w:val="21"/>
              <w:highlight w:val="lightGray"/>
              <w:lang w:eastAsia="de-DE"/>
            </w:rPr>
            <w:t>[Autres éléments inclus dans le prix]</w:t>
          </w:r>
        </w:p>
      </w:docPartBody>
    </w:docPart>
    <w:docPart>
      <w:docPartPr>
        <w:name w:val="DE2B4AF5CF284CFBAF7F0018EE0E69DD"/>
        <w:category>
          <w:name w:val="Général"/>
          <w:gallery w:val="placeholder"/>
        </w:category>
        <w:types>
          <w:type w:val="bbPlcHdr"/>
        </w:types>
        <w:behaviors>
          <w:behavior w:val="content"/>
        </w:behaviors>
        <w:guid w:val="{945C5A11-2D37-4FD3-AC85-83287C3E8F40}"/>
      </w:docPartPr>
      <w:docPartBody>
        <w:p w:rsidR="00073B02" w:rsidRDefault="00073B02" w:rsidP="00073B02">
          <w:pPr>
            <w:pStyle w:val="DE2B4AF5CF284CFBAF7F0018EE0E69DD"/>
          </w:pPr>
          <w:r w:rsidRPr="00B67B31">
            <w:rPr>
              <w:rFonts w:cstheme="minorHAnsi"/>
              <w:sz w:val="21"/>
              <w:szCs w:val="21"/>
              <w:highlight w:val="lightGray"/>
            </w:rPr>
            <w:t>[à compléter, notamment par la formule]</w:t>
          </w:r>
        </w:p>
      </w:docPartBody>
    </w:docPart>
    <w:docPart>
      <w:docPartPr>
        <w:name w:val="E00904A8D573477EBF9398535FC4A8BF"/>
        <w:category>
          <w:name w:val="Général"/>
          <w:gallery w:val="placeholder"/>
        </w:category>
        <w:types>
          <w:type w:val="bbPlcHdr"/>
        </w:types>
        <w:behaviors>
          <w:behavior w:val="content"/>
        </w:behaviors>
        <w:guid w:val="{114ABF4D-7039-45F5-B193-AF297B483367}"/>
      </w:docPartPr>
      <w:docPartBody>
        <w:p w:rsidR="00073B02" w:rsidRDefault="00073B02" w:rsidP="00073B02">
          <w:pPr>
            <w:pStyle w:val="E00904A8D573477EBF9398535FC4A8BF"/>
          </w:pPr>
          <w:r w:rsidRPr="00183D8F">
            <w:rPr>
              <w:rFonts w:cstheme="minorHAnsi"/>
              <w:sz w:val="21"/>
              <w:szCs w:val="21"/>
              <w:highlight w:val="lightGray"/>
            </w:rPr>
            <w:t>[à compléter]</w:t>
          </w:r>
        </w:p>
      </w:docPartBody>
    </w:docPart>
    <w:docPart>
      <w:docPartPr>
        <w:name w:val="EA08C9C7CC0945DD8E5E35BD13D140BE"/>
        <w:category>
          <w:name w:val="Général"/>
          <w:gallery w:val="placeholder"/>
        </w:category>
        <w:types>
          <w:type w:val="bbPlcHdr"/>
        </w:types>
        <w:behaviors>
          <w:behavior w:val="content"/>
        </w:behaviors>
        <w:guid w:val="{F1665FD8-AD27-4CA7-82C3-05B7E64EC6AB}"/>
      </w:docPartPr>
      <w:docPartBody>
        <w:p w:rsidR="00073B02" w:rsidRDefault="00073B02" w:rsidP="00073B02">
          <w:pPr>
            <w:pStyle w:val="EA08C9C7CC0945DD8E5E35BD13D140BE"/>
          </w:pPr>
          <w:r w:rsidRPr="00183D8F">
            <w:rPr>
              <w:rFonts w:cstheme="minorHAnsi"/>
              <w:sz w:val="21"/>
              <w:szCs w:val="21"/>
              <w:highlight w:val="lightGray"/>
            </w:rPr>
            <w:t>[à compléter]</w:t>
          </w:r>
        </w:p>
      </w:docPartBody>
    </w:docPart>
    <w:docPart>
      <w:docPartPr>
        <w:name w:val="B571C60078CF49FCB4B61BF7425EE919"/>
        <w:category>
          <w:name w:val="Général"/>
          <w:gallery w:val="placeholder"/>
        </w:category>
        <w:types>
          <w:type w:val="bbPlcHdr"/>
        </w:types>
        <w:behaviors>
          <w:behavior w:val="content"/>
        </w:behaviors>
        <w:guid w:val="{3BA30EF4-33A2-45E9-95CB-CED28A6D7F98}"/>
      </w:docPartPr>
      <w:docPartBody>
        <w:p w:rsidR="00073B02" w:rsidRDefault="00073B02" w:rsidP="00073B02">
          <w:pPr>
            <w:pStyle w:val="B571C60078CF49FCB4B61BF7425EE919"/>
          </w:pPr>
          <w:r w:rsidRPr="00183D8F">
            <w:rPr>
              <w:rFonts w:cstheme="minorHAnsi"/>
              <w:sz w:val="21"/>
              <w:szCs w:val="21"/>
              <w:highlight w:val="lightGray"/>
            </w:rPr>
            <w:t>[à compléter]</w:t>
          </w:r>
        </w:p>
      </w:docPartBody>
    </w:docPart>
    <w:docPart>
      <w:docPartPr>
        <w:name w:val="04E781C6EE6B4404BCD9A42A3EC66F42"/>
        <w:category>
          <w:name w:val="Général"/>
          <w:gallery w:val="placeholder"/>
        </w:category>
        <w:types>
          <w:type w:val="bbPlcHdr"/>
        </w:types>
        <w:behaviors>
          <w:behavior w:val="content"/>
        </w:behaviors>
        <w:guid w:val="{48BC371B-F087-4172-842A-ACF61BAAD6F7}"/>
      </w:docPartPr>
      <w:docPartBody>
        <w:p w:rsidR="00073B02" w:rsidRDefault="00073B02" w:rsidP="00073B02">
          <w:pPr>
            <w:pStyle w:val="04E781C6EE6B4404BCD9A42A3EC66F42"/>
          </w:pPr>
          <w:r w:rsidRPr="00183D8F">
            <w:rPr>
              <w:rFonts w:cstheme="minorHAnsi"/>
              <w:sz w:val="21"/>
              <w:szCs w:val="21"/>
              <w:highlight w:val="lightGray"/>
            </w:rPr>
            <w:t>[à compléter]</w:t>
          </w:r>
        </w:p>
      </w:docPartBody>
    </w:docPart>
    <w:docPart>
      <w:docPartPr>
        <w:name w:val="9A9B33B39B9F4C03BDE82418C2DC2F5F"/>
        <w:category>
          <w:name w:val="Général"/>
          <w:gallery w:val="placeholder"/>
        </w:category>
        <w:types>
          <w:type w:val="bbPlcHdr"/>
        </w:types>
        <w:behaviors>
          <w:behavior w:val="content"/>
        </w:behaviors>
        <w:guid w:val="{2E96F193-D900-4DA2-ACE0-B7430055D7FE}"/>
      </w:docPartPr>
      <w:docPartBody>
        <w:p w:rsidR="00073B02" w:rsidRDefault="00073B02" w:rsidP="00073B02">
          <w:pPr>
            <w:pStyle w:val="9A9B33B39B9F4C03BDE82418C2DC2F5F"/>
          </w:pPr>
          <w:r>
            <w:rPr>
              <w:rFonts w:cstheme="minorHAnsi"/>
              <w:sz w:val="18"/>
              <w:szCs w:val="18"/>
              <w:highlight w:val="lightGray"/>
              <w:lang w:eastAsia="de-DE"/>
            </w:rPr>
            <w:t>[à compléter]</w:t>
          </w:r>
        </w:p>
      </w:docPartBody>
    </w:docPart>
    <w:docPart>
      <w:docPartPr>
        <w:name w:val="92C116034F8545C3BF80C88BB373E144"/>
        <w:category>
          <w:name w:val="Général"/>
          <w:gallery w:val="placeholder"/>
        </w:category>
        <w:types>
          <w:type w:val="bbPlcHdr"/>
        </w:types>
        <w:behaviors>
          <w:behavior w:val="content"/>
        </w:behaviors>
        <w:guid w:val="{90EFD6CF-A1B6-497E-90D1-417B76E97525}"/>
      </w:docPartPr>
      <w:docPartBody>
        <w:p w:rsidR="00073B02" w:rsidRDefault="00073B02" w:rsidP="00073B02">
          <w:pPr>
            <w:pStyle w:val="92C116034F8545C3BF80C88BB373E144"/>
          </w:pPr>
          <w:r>
            <w:rPr>
              <w:rFonts w:cstheme="minorHAnsi"/>
              <w:sz w:val="18"/>
              <w:szCs w:val="18"/>
              <w:highlight w:val="lightGray"/>
              <w:lang w:eastAsia="de-DE"/>
            </w:rPr>
            <w:t>[à compléter]</w:t>
          </w:r>
        </w:p>
      </w:docPartBody>
    </w:docPart>
    <w:docPart>
      <w:docPartPr>
        <w:name w:val="6E048E6091584C39B4F53F115474356F"/>
        <w:category>
          <w:name w:val="Général"/>
          <w:gallery w:val="placeholder"/>
        </w:category>
        <w:types>
          <w:type w:val="bbPlcHdr"/>
        </w:types>
        <w:behaviors>
          <w:behavior w:val="content"/>
        </w:behaviors>
        <w:guid w:val="{AE05B188-18C1-4FFC-867E-6642BE8D5226}"/>
      </w:docPartPr>
      <w:docPartBody>
        <w:p w:rsidR="00073B02" w:rsidRDefault="00073B02" w:rsidP="00073B02">
          <w:pPr>
            <w:pStyle w:val="6E048E6091584C39B4F53F115474356F"/>
          </w:pPr>
          <w:r>
            <w:rPr>
              <w:rFonts w:cstheme="minorHAnsi"/>
              <w:sz w:val="18"/>
              <w:szCs w:val="18"/>
              <w:highlight w:val="lightGray"/>
              <w:lang w:eastAsia="de-DE"/>
            </w:rPr>
            <w:t>[à compléter]</w:t>
          </w:r>
        </w:p>
      </w:docPartBody>
    </w:docPart>
    <w:docPart>
      <w:docPartPr>
        <w:name w:val="2F64C29BEF894396A3BDECE9C9BA66F8"/>
        <w:category>
          <w:name w:val="Général"/>
          <w:gallery w:val="placeholder"/>
        </w:category>
        <w:types>
          <w:type w:val="bbPlcHdr"/>
        </w:types>
        <w:behaviors>
          <w:behavior w:val="content"/>
        </w:behaviors>
        <w:guid w:val="{72DEFFD6-D984-40CE-A646-5231AF5D9C56}"/>
      </w:docPartPr>
      <w:docPartBody>
        <w:p w:rsidR="008751C6" w:rsidRDefault="008751C6" w:rsidP="008751C6">
          <w:pPr>
            <w:pStyle w:val="2F64C29BEF894396A3BDECE9C9BA66F8"/>
          </w:pPr>
          <w:r w:rsidRPr="00183D8F">
            <w:rPr>
              <w:rFonts w:cstheme="minorHAnsi"/>
              <w:sz w:val="21"/>
              <w:szCs w:val="21"/>
              <w:highlight w:val="lightGray"/>
            </w:rPr>
            <w:t>[à compléter]</w:t>
          </w:r>
        </w:p>
      </w:docPartBody>
    </w:docPart>
    <w:docPart>
      <w:docPartPr>
        <w:name w:val="E2777D4710294375AB6BC71840B569A4"/>
        <w:category>
          <w:name w:val="Général"/>
          <w:gallery w:val="placeholder"/>
        </w:category>
        <w:types>
          <w:type w:val="bbPlcHdr"/>
        </w:types>
        <w:behaviors>
          <w:behavior w:val="content"/>
        </w:behaviors>
        <w:guid w:val="{9237969F-E9B3-48BC-872D-ADB978B954CD}"/>
      </w:docPartPr>
      <w:docPartBody>
        <w:p w:rsidR="008751C6" w:rsidRDefault="008751C6" w:rsidP="008751C6">
          <w:pPr>
            <w:pStyle w:val="E2777D4710294375AB6BC71840B569A4"/>
          </w:pPr>
          <w:r w:rsidRPr="00183D8F">
            <w:rPr>
              <w:rFonts w:cstheme="minorHAnsi"/>
              <w:sz w:val="21"/>
              <w:szCs w:val="21"/>
              <w:highlight w:val="lightGray"/>
            </w:rPr>
            <w:t>[à compléter]</w:t>
          </w:r>
        </w:p>
      </w:docPartBody>
    </w:docPart>
    <w:docPart>
      <w:docPartPr>
        <w:name w:val="C173E29D745D4BD5A9DAB9E947824A50"/>
        <w:category>
          <w:name w:val="Général"/>
          <w:gallery w:val="placeholder"/>
        </w:category>
        <w:types>
          <w:type w:val="bbPlcHdr"/>
        </w:types>
        <w:behaviors>
          <w:behavior w:val="content"/>
        </w:behaviors>
        <w:guid w:val="{0AE97652-8193-4F6A-A4AF-73AA863BAB53}"/>
      </w:docPartPr>
      <w:docPartBody>
        <w:p w:rsidR="008751C6" w:rsidRDefault="008751C6" w:rsidP="008751C6">
          <w:pPr>
            <w:pStyle w:val="C173E29D745D4BD5A9DAB9E947824A50"/>
          </w:pPr>
          <w:r w:rsidRPr="00183D8F">
            <w:rPr>
              <w:rFonts w:cstheme="minorHAnsi"/>
              <w:sz w:val="21"/>
              <w:szCs w:val="21"/>
              <w:highlight w:val="lightGray"/>
            </w:rPr>
            <w:t>[à compléter]</w:t>
          </w:r>
        </w:p>
      </w:docPartBody>
    </w:docPart>
    <w:docPart>
      <w:docPartPr>
        <w:name w:val="7B09235E15B940B59E5C1672DF534125"/>
        <w:category>
          <w:name w:val="Général"/>
          <w:gallery w:val="placeholder"/>
        </w:category>
        <w:types>
          <w:type w:val="bbPlcHdr"/>
        </w:types>
        <w:behaviors>
          <w:behavior w:val="content"/>
        </w:behaviors>
        <w:guid w:val="{B0747BE0-C40E-459B-8709-E7BD6608CA72}"/>
      </w:docPartPr>
      <w:docPartBody>
        <w:p w:rsidR="008751C6" w:rsidRDefault="008751C6" w:rsidP="008751C6">
          <w:pPr>
            <w:pStyle w:val="7B09235E15B940B59E5C1672DF534125"/>
          </w:pPr>
          <w:r w:rsidRPr="00183D8F">
            <w:rPr>
              <w:rFonts w:cstheme="minorHAnsi"/>
              <w:sz w:val="21"/>
              <w:szCs w:val="21"/>
              <w:highlight w:val="lightGray"/>
            </w:rPr>
            <w:t>[à compléter]</w:t>
          </w:r>
        </w:p>
      </w:docPartBody>
    </w:docPart>
    <w:docPart>
      <w:docPartPr>
        <w:name w:val="3F902BA55404452B9891414FEF97A0E4"/>
        <w:category>
          <w:name w:val="Général"/>
          <w:gallery w:val="placeholder"/>
        </w:category>
        <w:types>
          <w:type w:val="bbPlcHdr"/>
        </w:types>
        <w:behaviors>
          <w:behavior w:val="content"/>
        </w:behaviors>
        <w:guid w:val="{5A5D4FA6-532B-42B8-8598-461EF9C08B77}"/>
      </w:docPartPr>
      <w:docPartBody>
        <w:p w:rsidR="008751C6" w:rsidRDefault="008751C6" w:rsidP="008751C6">
          <w:pPr>
            <w:pStyle w:val="3F902BA55404452B9891414FEF97A0E4"/>
          </w:pPr>
          <w:r w:rsidRPr="00183D8F">
            <w:rPr>
              <w:rFonts w:cstheme="minorHAnsi"/>
              <w:sz w:val="21"/>
              <w:szCs w:val="21"/>
              <w:highlight w:val="lightGray"/>
            </w:rPr>
            <w:t>[à compléter]</w:t>
          </w:r>
        </w:p>
      </w:docPartBody>
    </w:docPart>
    <w:docPart>
      <w:docPartPr>
        <w:name w:val="E6EB721E0ECA475883434F758B5ADA68"/>
        <w:category>
          <w:name w:val="Général"/>
          <w:gallery w:val="placeholder"/>
        </w:category>
        <w:types>
          <w:type w:val="bbPlcHdr"/>
        </w:types>
        <w:behaviors>
          <w:behavior w:val="content"/>
        </w:behaviors>
        <w:guid w:val="{2A8E4FDB-060D-4745-B8C9-9C203F5251A3}"/>
      </w:docPartPr>
      <w:docPartBody>
        <w:p w:rsidR="008751C6" w:rsidRDefault="008751C6" w:rsidP="008751C6">
          <w:pPr>
            <w:pStyle w:val="E6EB721E0ECA475883434F758B5ADA68"/>
          </w:pPr>
          <w:r w:rsidRPr="00183D8F">
            <w:rPr>
              <w:rFonts w:cstheme="minorHAnsi"/>
              <w:sz w:val="21"/>
              <w:szCs w:val="21"/>
              <w:highlight w:val="lightGray"/>
            </w:rPr>
            <w:t>[à compléter]</w:t>
          </w:r>
        </w:p>
      </w:docPartBody>
    </w:docPart>
    <w:docPart>
      <w:docPartPr>
        <w:name w:val="B08CBABEA42C407786951CB4D529AB9D"/>
        <w:category>
          <w:name w:val="Général"/>
          <w:gallery w:val="placeholder"/>
        </w:category>
        <w:types>
          <w:type w:val="bbPlcHdr"/>
        </w:types>
        <w:behaviors>
          <w:behavior w:val="content"/>
        </w:behaviors>
        <w:guid w:val="{F7B40ED9-34F9-4C69-AD41-82000DDFF4F0}"/>
      </w:docPartPr>
      <w:docPartBody>
        <w:p w:rsidR="008751C6" w:rsidRDefault="008751C6" w:rsidP="008751C6">
          <w:pPr>
            <w:pStyle w:val="B08CBABEA42C407786951CB4D529AB9D"/>
          </w:pPr>
          <w:r w:rsidRPr="00183D8F">
            <w:rPr>
              <w:rFonts w:cstheme="minorHAnsi"/>
              <w:sz w:val="21"/>
              <w:szCs w:val="21"/>
              <w:highlight w:val="lightGray"/>
            </w:rPr>
            <w:t>[à compléter]</w:t>
          </w:r>
        </w:p>
      </w:docPartBody>
    </w:docPart>
    <w:docPart>
      <w:docPartPr>
        <w:name w:val="121A720C578B47A18AAB9B44EFE47652"/>
        <w:category>
          <w:name w:val="Général"/>
          <w:gallery w:val="placeholder"/>
        </w:category>
        <w:types>
          <w:type w:val="bbPlcHdr"/>
        </w:types>
        <w:behaviors>
          <w:behavior w:val="content"/>
        </w:behaviors>
        <w:guid w:val="{A9337348-F09C-4EED-8D37-92CEF28CA855}"/>
      </w:docPartPr>
      <w:docPartBody>
        <w:p w:rsidR="008751C6" w:rsidRDefault="008751C6" w:rsidP="008751C6">
          <w:pPr>
            <w:pStyle w:val="121A720C578B47A18AAB9B44EFE47652"/>
          </w:pPr>
          <w:r w:rsidRPr="00183D8F">
            <w:rPr>
              <w:rFonts w:cstheme="minorHAnsi"/>
              <w:sz w:val="21"/>
              <w:szCs w:val="21"/>
              <w:highlight w:val="lightGray"/>
            </w:rPr>
            <w:t>[à compléter]</w:t>
          </w:r>
        </w:p>
      </w:docPartBody>
    </w:docPart>
    <w:docPart>
      <w:docPartPr>
        <w:name w:val="E9DFFA27F725425C8C732B0CDA416406"/>
        <w:category>
          <w:name w:val="Général"/>
          <w:gallery w:val="placeholder"/>
        </w:category>
        <w:types>
          <w:type w:val="bbPlcHdr"/>
        </w:types>
        <w:behaviors>
          <w:behavior w:val="content"/>
        </w:behaviors>
        <w:guid w:val="{52D6D7B1-0442-4216-BD1E-826139C754B2}"/>
      </w:docPartPr>
      <w:docPartBody>
        <w:p w:rsidR="008751C6" w:rsidRDefault="008751C6" w:rsidP="008751C6">
          <w:pPr>
            <w:pStyle w:val="E9DFFA27F725425C8C732B0CDA416406"/>
          </w:pPr>
          <w:r w:rsidRPr="00183D8F">
            <w:rPr>
              <w:rFonts w:cstheme="minorHAnsi"/>
              <w:sz w:val="21"/>
              <w:szCs w:val="21"/>
              <w:highlight w:val="lightGray"/>
            </w:rPr>
            <w:t>[à compléter]</w:t>
          </w:r>
        </w:p>
      </w:docPartBody>
    </w:docPart>
    <w:docPart>
      <w:docPartPr>
        <w:name w:val="F32DAF147F7C435196031ECAC61B7C4A"/>
        <w:category>
          <w:name w:val="Général"/>
          <w:gallery w:val="placeholder"/>
        </w:category>
        <w:types>
          <w:type w:val="bbPlcHdr"/>
        </w:types>
        <w:behaviors>
          <w:behavior w:val="content"/>
        </w:behaviors>
        <w:guid w:val="{A982673D-7791-49CD-949B-B1C0056757D8}"/>
      </w:docPartPr>
      <w:docPartBody>
        <w:p w:rsidR="008751C6" w:rsidRDefault="008751C6" w:rsidP="008751C6">
          <w:pPr>
            <w:pStyle w:val="F32DAF147F7C435196031ECAC61B7C4A"/>
          </w:pPr>
          <w:r w:rsidRPr="00183D8F">
            <w:rPr>
              <w:rFonts w:cstheme="minorHAnsi"/>
              <w:sz w:val="21"/>
              <w:szCs w:val="21"/>
              <w:highlight w:val="lightGray"/>
            </w:rPr>
            <w:t>[à compléter]</w:t>
          </w:r>
        </w:p>
      </w:docPartBody>
    </w:docPart>
    <w:docPart>
      <w:docPartPr>
        <w:name w:val="DEA9B550D20D4BCE8BC9B9AAF96B2482"/>
        <w:category>
          <w:name w:val="Général"/>
          <w:gallery w:val="placeholder"/>
        </w:category>
        <w:types>
          <w:type w:val="bbPlcHdr"/>
        </w:types>
        <w:behaviors>
          <w:behavior w:val="content"/>
        </w:behaviors>
        <w:guid w:val="{BF5953E6-30EA-444E-AA22-36D3E6A8EFFC}"/>
      </w:docPartPr>
      <w:docPartBody>
        <w:p w:rsidR="008751C6" w:rsidRDefault="008751C6" w:rsidP="008751C6">
          <w:pPr>
            <w:pStyle w:val="DEA9B550D20D4BCE8BC9B9AAF96B2482"/>
          </w:pPr>
          <w:r w:rsidRPr="00183D8F">
            <w:rPr>
              <w:rFonts w:cstheme="minorHAnsi"/>
              <w:sz w:val="21"/>
              <w:szCs w:val="21"/>
              <w:highlight w:val="lightGray"/>
            </w:rPr>
            <w:t>[à compléter]</w:t>
          </w:r>
        </w:p>
      </w:docPartBody>
    </w:docPart>
    <w:docPart>
      <w:docPartPr>
        <w:name w:val="133AE894EE5F434D9AAE1EDFA8F597FE"/>
        <w:category>
          <w:name w:val="Général"/>
          <w:gallery w:val="placeholder"/>
        </w:category>
        <w:types>
          <w:type w:val="bbPlcHdr"/>
        </w:types>
        <w:behaviors>
          <w:behavior w:val="content"/>
        </w:behaviors>
        <w:guid w:val="{F9BB4012-7B74-4178-A92F-0D8A4C0CCA75}"/>
      </w:docPartPr>
      <w:docPartBody>
        <w:p w:rsidR="008751C6" w:rsidRDefault="008751C6" w:rsidP="008751C6">
          <w:pPr>
            <w:pStyle w:val="133AE894EE5F434D9AAE1EDFA8F597FE"/>
          </w:pPr>
          <w:r w:rsidRPr="00183D8F">
            <w:rPr>
              <w:rFonts w:cstheme="minorHAnsi"/>
              <w:sz w:val="21"/>
              <w:szCs w:val="21"/>
              <w:highlight w:val="lightGray"/>
            </w:rPr>
            <w:t>[à compléter]</w:t>
          </w:r>
        </w:p>
      </w:docPartBody>
    </w:docPart>
    <w:docPart>
      <w:docPartPr>
        <w:name w:val="B7D9E78466124451A41F3FBB63592D98"/>
        <w:category>
          <w:name w:val="Général"/>
          <w:gallery w:val="placeholder"/>
        </w:category>
        <w:types>
          <w:type w:val="bbPlcHdr"/>
        </w:types>
        <w:behaviors>
          <w:behavior w:val="content"/>
        </w:behaviors>
        <w:guid w:val="{AF15D13C-84A6-44AB-9FEA-440B10D9C0BF}"/>
      </w:docPartPr>
      <w:docPartBody>
        <w:p w:rsidR="008751C6" w:rsidRDefault="008751C6" w:rsidP="008751C6">
          <w:pPr>
            <w:pStyle w:val="B7D9E78466124451A41F3FBB63592D98"/>
          </w:pPr>
          <w:r w:rsidRPr="006B1089">
            <w:rPr>
              <w:rFonts w:cstheme="minorHAnsi"/>
              <w:sz w:val="21"/>
              <w:szCs w:val="21"/>
              <w:highlight w:val="lightGray"/>
            </w:rPr>
            <w:t>[à compléter]</w:t>
          </w:r>
        </w:p>
      </w:docPartBody>
    </w:docPart>
    <w:docPart>
      <w:docPartPr>
        <w:name w:val="0491A19675B940DFA6C654E64834428A"/>
        <w:category>
          <w:name w:val="Général"/>
          <w:gallery w:val="placeholder"/>
        </w:category>
        <w:types>
          <w:type w:val="bbPlcHdr"/>
        </w:types>
        <w:behaviors>
          <w:behavior w:val="content"/>
        </w:behaviors>
        <w:guid w:val="{CDEE45B6-97D5-42BF-AD30-527D37D56D17}"/>
      </w:docPartPr>
      <w:docPartBody>
        <w:p w:rsidR="008751C6" w:rsidRDefault="008751C6" w:rsidP="008751C6">
          <w:pPr>
            <w:pStyle w:val="0491A19675B940DFA6C654E64834428A"/>
          </w:pPr>
          <w:r w:rsidRPr="006B1089">
            <w:rPr>
              <w:rFonts w:cstheme="minorHAnsi"/>
              <w:sz w:val="21"/>
              <w:szCs w:val="21"/>
              <w:highlight w:val="lightGray"/>
            </w:rPr>
            <w:t>[à compléter]</w:t>
          </w:r>
        </w:p>
      </w:docPartBody>
    </w:docPart>
    <w:docPart>
      <w:docPartPr>
        <w:name w:val="80CA06B1336D42D89BAE82849A4EDCE5"/>
        <w:category>
          <w:name w:val="Général"/>
          <w:gallery w:val="placeholder"/>
        </w:category>
        <w:types>
          <w:type w:val="bbPlcHdr"/>
        </w:types>
        <w:behaviors>
          <w:behavior w:val="content"/>
        </w:behaviors>
        <w:guid w:val="{14D9982F-0646-44C6-A7F2-5FA28B59FDD4}"/>
      </w:docPartPr>
      <w:docPartBody>
        <w:p w:rsidR="008751C6" w:rsidRDefault="008751C6" w:rsidP="008751C6">
          <w:pPr>
            <w:pStyle w:val="80CA06B1336D42D89BAE82849A4EDCE5"/>
          </w:pPr>
          <w:r w:rsidRPr="006B1089">
            <w:rPr>
              <w:rFonts w:cstheme="minorHAnsi"/>
              <w:sz w:val="21"/>
              <w:szCs w:val="21"/>
              <w:highlight w:val="lightGray"/>
            </w:rPr>
            <w:t>[à compléter]</w:t>
          </w:r>
        </w:p>
      </w:docPartBody>
    </w:docPart>
    <w:docPart>
      <w:docPartPr>
        <w:name w:val="BEABDB1354264817B34B3EB6E1210F3A"/>
        <w:category>
          <w:name w:val="Général"/>
          <w:gallery w:val="placeholder"/>
        </w:category>
        <w:types>
          <w:type w:val="bbPlcHdr"/>
        </w:types>
        <w:behaviors>
          <w:behavior w:val="content"/>
        </w:behaviors>
        <w:guid w:val="{D6731D8F-1015-496C-9FFE-452620356813}"/>
      </w:docPartPr>
      <w:docPartBody>
        <w:p w:rsidR="008751C6" w:rsidRDefault="008751C6" w:rsidP="008751C6">
          <w:pPr>
            <w:pStyle w:val="BEABDB1354264817B34B3EB6E1210F3A"/>
          </w:pPr>
          <w:r w:rsidRPr="00183D8F">
            <w:rPr>
              <w:rFonts w:cstheme="minorHAnsi"/>
              <w:sz w:val="21"/>
              <w:szCs w:val="21"/>
              <w:highlight w:val="lightGray"/>
            </w:rPr>
            <w:t>[à compléter]</w:t>
          </w:r>
        </w:p>
      </w:docPartBody>
    </w:docPart>
    <w:docPart>
      <w:docPartPr>
        <w:name w:val="6CD086D405AE4B9CB0EC7C4BDBB46C03"/>
        <w:category>
          <w:name w:val="Général"/>
          <w:gallery w:val="placeholder"/>
        </w:category>
        <w:types>
          <w:type w:val="bbPlcHdr"/>
        </w:types>
        <w:behaviors>
          <w:behavior w:val="content"/>
        </w:behaviors>
        <w:guid w:val="{596C0629-3F2D-47BB-8AE6-7F7FB09A7629}"/>
      </w:docPartPr>
      <w:docPartBody>
        <w:p w:rsidR="008751C6" w:rsidRDefault="008751C6" w:rsidP="008751C6">
          <w:pPr>
            <w:pStyle w:val="6CD086D405AE4B9CB0EC7C4BDBB46C03"/>
          </w:pPr>
          <w:r w:rsidRPr="00BD24CE">
            <w:rPr>
              <w:rFonts w:cstheme="minorHAnsi"/>
              <w:sz w:val="21"/>
              <w:szCs w:val="21"/>
              <w:highlight w:val="lightGray"/>
            </w:rPr>
            <w:t>[à compléter]</w:t>
          </w:r>
        </w:p>
      </w:docPartBody>
    </w:docPart>
    <w:docPart>
      <w:docPartPr>
        <w:name w:val="E8782AA7A71D4659AB8B33F6355823A4"/>
        <w:category>
          <w:name w:val="Général"/>
          <w:gallery w:val="placeholder"/>
        </w:category>
        <w:types>
          <w:type w:val="bbPlcHdr"/>
        </w:types>
        <w:behaviors>
          <w:behavior w:val="content"/>
        </w:behaviors>
        <w:guid w:val="{6833DDB2-E616-4A05-B7F4-F65739127C8A}"/>
      </w:docPartPr>
      <w:docPartBody>
        <w:p w:rsidR="008751C6" w:rsidRDefault="008751C6" w:rsidP="008751C6">
          <w:pPr>
            <w:pStyle w:val="E8782AA7A71D4659AB8B33F6355823A4"/>
          </w:pPr>
          <w:r w:rsidRPr="00183D8F">
            <w:rPr>
              <w:rFonts w:cstheme="minorHAnsi"/>
              <w:sz w:val="21"/>
              <w:szCs w:val="21"/>
              <w:highlight w:val="lightGray"/>
            </w:rPr>
            <w:t>[à compléter]</w:t>
          </w:r>
        </w:p>
      </w:docPartBody>
    </w:docPart>
    <w:docPart>
      <w:docPartPr>
        <w:name w:val="30BD036B96E046638D4C1AF3808C6832"/>
        <w:category>
          <w:name w:val="Général"/>
          <w:gallery w:val="placeholder"/>
        </w:category>
        <w:types>
          <w:type w:val="bbPlcHdr"/>
        </w:types>
        <w:behaviors>
          <w:behavior w:val="content"/>
        </w:behaviors>
        <w:guid w:val="{AEA7226D-2073-4761-BC86-989C1D5AD655}"/>
      </w:docPartPr>
      <w:docPartBody>
        <w:p w:rsidR="008751C6" w:rsidRDefault="008751C6" w:rsidP="008751C6">
          <w:pPr>
            <w:pStyle w:val="30BD036B96E046638D4C1AF3808C6832"/>
          </w:pPr>
          <w:r w:rsidRPr="00183D8F">
            <w:rPr>
              <w:rFonts w:cstheme="minorHAnsi"/>
              <w:sz w:val="21"/>
              <w:szCs w:val="21"/>
              <w:highlight w:val="lightGray"/>
            </w:rPr>
            <w:t>[à compléter]</w:t>
          </w:r>
        </w:p>
      </w:docPartBody>
    </w:docPart>
    <w:docPart>
      <w:docPartPr>
        <w:name w:val="4E4742142BEA484DAC2F2B331C8227FD"/>
        <w:category>
          <w:name w:val="Général"/>
          <w:gallery w:val="placeholder"/>
        </w:category>
        <w:types>
          <w:type w:val="bbPlcHdr"/>
        </w:types>
        <w:behaviors>
          <w:behavior w:val="content"/>
        </w:behaviors>
        <w:guid w:val="{9A155778-A529-4CDC-BA59-54C9E0DC0CDC}"/>
      </w:docPartPr>
      <w:docPartBody>
        <w:p w:rsidR="008751C6" w:rsidRDefault="008751C6" w:rsidP="008751C6">
          <w:pPr>
            <w:pStyle w:val="4E4742142BEA484DAC2F2B331C8227FD"/>
          </w:pPr>
          <w:r w:rsidRPr="00183D8F">
            <w:rPr>
              <w:rFonts w:cstheme="minorHAnsi"/>
              <w:sz w:val="21"/>
              <w:szCs w:val="21"/>
              <w:highlight w:val="lightGray"/>
              <w:lang w:val="fr-FR"/>
            </w:rPr>
            <w:t>[à compléter]</w:t>
          </w:r>
        </w:p>
      </w:docPartBody>
    </w:docPart>
    <w:docPart>
      <w:docPartPr>
        <w:name w:val="A1AEF9BFCF0F4A19A0935493196A848A"/>
        <w:category>
          <w:name w:val="Général"/>
          <w:gallery w:val="placeholder"/>
        </w:category>
        <w:types>
          <w:type w:val="bbPlcHdr"/>
        </w:types>
        <w:behaviors>
          <w:behavior w:val="content"/>
        </w:behaviors>
        <w:guid w:val="{42A4887D-4C66-4956-97DB-ABD29EB03CDC}"/>
      </w:docPartPr>
      <w:docPartBody>
        <w:p w:rsidR="008751C6" w:rsidRDefault="008751C6" w:rsidP="008751C6">
          <w:pPr>
            <w:pStyle w:val="A1AEF9BFCF0F4A19A0935493196A848A"/>
          </w:pPr>
          <w:r w:rsidRPr="00183D8F">
            <w:rPr>
              <w:rFonts w:cstheme="minorHAnsi"/>
              <w:sz w:val="21"/>
              <w:szCs w:val="21"/>
              <w:highlight w:val="lightGray"/>
              <w:lang w:val="fr-FR"/>
            </w:rPr>
            <w:t>[à compléter]</w:t>
          </w:r>
        </w:p>
      </w:docPartBody>
    </w:docPart>
    <w:docPart>
      <w:docPartPr>
        <w:name w:val="F06A90EE55CC47B089203BB8FBB90473"/>
        <w:category>
          <w:name w:val="Général"/>
          <w:gallery w:val="placeholder"/>
        </w:category>
        <w:types>
          <w:type w:val="bbPlcHdr"/>
        </w:types>
        <w:behaviors>
          <w:behavior w:val="content"/>
        </w:behaviors>
        <w:guid w:val="{6EF1C364-857E-4685-AB61-BF59207A5524}"/>
      </w:docPartPr>
      <w:docPartBody>
        <w:p w:rsidR="008751C6" w:rsidRDefault="008751C6" w:rsidP="008751C6">
          <w:pPr>
            <w:pStyle w:val="F06A90EE55CC47B089203BB8FBB90473"/>
          </w:pPr>
          <w:r w:rsidRPr="00183D8F">
            <w:rPr>
              <w:rFonts w:cstheme="minorHAnsi"/>
              <w:sz w:val="21"/>
              <w:szCs w:val="21"/>
              <w:highlight w:val="lightGray"/>
              <w:lang w:val="fr-FR"/>
            </w:rPr>
            <w:t>[à compléter]</w:t>
          </w:r>
        </w:p>
      </w:docPartBody>
    </w:docPart>
    <w:docPart>
      <w:docPartPr>
        <w:name w:val="BF8B9713A93646C487F6320AAFB3AB96"/>
        <w:category>
          <w:name w:val="Général"/>
          <w:gallery w:val="placeholder"/>
        </w:category>
        <w:types>
          <w:type w:val="bbPlcHdr"/>
        </w:types>
        <w:behaviors>
          <w:behavior w:val="content"/>
        </w:behaviors>
        <w:guid w:val="{136824FA-5A01-4964-9AF4-FF5ED2910701}"/>
      </w:docPartPr>
      <w:docPartBody>
        <w:p w:rsidR="008751C6" w:rsidRDefault="008751C6" w:rsidP="008751C6">
          <w:pPr>
            <w:pStyle w:val="BF8B9713A93646C487F6320AAFB3AB96"/>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A5E48A4B5B6D4F7D8729ADFDD9EB949F"/>
        <w:category>
          <w:name w:val="Général"/>
          <w:gallery w:val="placeholder"/>
        </w:category>
        <w:types>
          <w:type w:val="bbPlcHdr"/>
        </w:types>
        <w:behaviors>
          <w:behavior w:val="content"/>
        </w:behaviors>
        <w:guid w:val="{A7448280-46E2-4C02-8E6D-9F8BC8E75E78}"/>
      </w:docPartPr>
      <w:docPartBody>
        <w:p w:rsidR="008751C6" w:rsidRDefault="008751C6" w:rsidP="008751C6">
          <w:pPr>
            <w:pStyle w:val="A5E48A4B5B6D4F7D8729ADFDD9EB949F"/>
          </w:pPr>
          <w:r w:rsidRPr="00183D8F">
            <w:rPr>
              <w:rFonts w:cstheme="minorHAnsi"/>
              <w:sz w:val="21"/>
              <w:szCs w:val="21"/>
              <w:highlight w:val="lightGray"/>
              <w:lang w:val="fr-FR"/>
            </w:rPr>
            <w:t>[à compléter]</w:t>
          </w:r>
        </w:p>
      </w:docPartBody>
    </w:docPart>
    <w:docPart>
      <w:docPartPr>
        <w:name w:val="3DA792223DCC4B94B7FE4AD479FBD495"/>
        <w:category>
          <w:name w:val="Général"/>
          <w:gallery w:val="placeholder"/>
        </w:category>
        <w:types>
          <w:type w:val="bbPlcHdr"/>
        </w:types>
        <w:behaviors>
          <w:behavior w:val="content"/>
        </w:behaviors>
        <w:guid w:val="{EBEEA6EC-356C-4E29-8222-1990663B30D9}"/>
      </w:docPartPr>
      <w:docPartBody>
        <w:p w:rsidR="008B1F4B" w:rsidRDefault="008B1F4B" w:rsidP="008B1F4B">
          <w:pPr>
            <w:pStyle w:val="3DA792223DCC4B94B7FE4AD479FBD495"/>
          </w:pPr>
          <w:r w:rsidRPr="001E5AE7">
            <w:rPr>
              <w:rStyle w:val="Textedelespacerserv"/>
            </w:rPr>
            <w:t>Choisissez un élément.</w:t>
          </w:r>
        </w:p>
      </w:docPartBody>
    </w:docPart>
    <w:docPart>
      <w:docPartPr>
        <w:name w:val="BE027C8460F1407F8026EBCE5B98E749"/>
        <w:category>
          <w:name w:val="Général"/>
          <w:gallery w:val="placeholder"/>
        </w:category>
        <w:types>
          <w:type w:val="bbPlcHdr"/>
        </w:types>
        <w:behaviors>
          <w:behavior w:val="content"/>
        </w:behaviors>
        <w:guid w:val="{3F5C344F-E695-4BE6-A7AA-F7926E3F8565}"/>
      </w:docPartPr>
      <w:docPartBody>
        <w:p w:rsidR="008B1F4B" w:rsidRDefault="008B1F4B" w:rsidP="008B1F4B">
          <w:pPr>
            <w:pStyle w:val="BE027C8460F1407F8026EBCE5B98E749"/>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B0B6C878702D4C958A97FE7B62FB7682"/>
        <w:category>
          <w:name w:val="Général"/>
          <w:gallery w:val="placeholder"/>
        </w:category>
        <w:types>
          <w:type w:val="bbPlcHdr"/>
        </w:types>
        <w:behaviors>
          <w:behavior w:val="content"/>
        </w:behaviors>
        <w:guid w:val="{0272A8E6-0DD2-47BC-AAE9-1A36F27C3D3D}"/>
      </w:docPartPr>
      <w:docPartBody>
        <w:p w:rsidR="008B1F4B" w:rsidRDefault="008B1F4B" w:rsidP="008B1F4B">
          <w:pPr>
            <w:pStyle w:val="B0B6C878702D4C958A97FE7B62FB7682"/>
          </w:pPr>
          <w:r w:rsidRPr="00183D8F">
            <w:rPr>
              <w:rFonts w:cstheme="minorHAnsi"/>
              <w:sz w:val="21"/>
              <w:szCs w:val="21"/>
              <w:highlight w:val="lightGray"/>
            </w:rPr>
            <w:t>[à compléter]</w:t>
          </w:r>
        </w:p>
      </w:docPartBody>
    </w:docPart>
    <w:docPart>
      <w:docPartPr>
        <w:name w:val="5771F8F1C5A545F18A8BC039867C0F8A"/>
        <w:category>
          <w:name w:val="Général"/>
          <w:gallery w:val="placeholder"/>
        </w:category>
        <w:types>
          <w:type w:val="bbPlcHdr"/>
        </w:types>
        <w:behaviors>
          <w:behavior w:val="content"/>
        </w:behaviors>
        <w:guid w:val="{AAF09617-ECE1-40FE-96FD-1D16073C340A}"/>
      </w:docPartPr>
      <w:docPartBody>
        <w:p w:rsidR="008B1F4B" w:rsidRDefault="008B1F4B" w:rsidP="008B1F4B">
          <w:pPr>
            <w:pStyle w:val="5771F8F1C5A545F18A8BC039867C0F8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C38DD9D656054D41A8FC91E28979A473"/>
        <w:category>
          <w:name w:val="Général"/>
          <w:gallery w:val="placeholder"/>
        </w:category>
        <w:types>
          <w:type w:val="bbPlcHdr"/>
        </w:types>
        <w:behaviors>
          <w:behavior w:val="content"/>
        </w:behaviors>
        <w:guid w:val="{3EFE370D-B25E-45F6-A4D5-717B7E6F371C}"/>
      </w:docPartPr>
      <w:docPartBody>
        <w:p w:rsidR="008B1F4B" w:rsidRDefault="008B1F4B" w:rsidP="008B1F4B">
          <w:pPr>
            <w:pStyle w:val="C38DD9D656054D41A8FC91E28979A473"/>
          </w:pPr>
          <w:r w:rsidRPr="009C29AA">
            <w:rPr>
              <w:rFonts w:cstheme="minorHAnsi"/>
              <w:sz w:val="21"/>
              <w:szCs w:val="21"/>
              <w:highlight w:val="lightGray"/>
            </w:rPr>
            <w:t>[à compléter]</w:t>
          </w:r>
        </w:p>
      </w:docPartBody>
    </w:docPart>
    <w:docPart>
      <w:docPartPr>
        <w:name w:val="87CBA743684841EC817F1B7AF93149F1"/>
        <w:category>
          <w:name w:val="Général"/>
          <w:gallery w:val="placeholder"/>
        </w:category>
        <w:types>
          <w:type w:val="bbPlcHdr"/>
        </w:types>
        <w:behaviors>
          <w:behavior w:val="content"/>
        </w:behaviors>
        <w:guid w:val="{0D6AB552-D46E-4A47-AC8E-08E8D11FA68A}"/>
      </w:docPartPr>
      <w:docPartBody>
        <w:p w:rsidR="008B1F4B" w:rsidRDefault="008B1F4B" w:rsidP="008B1F4B">
          <w:pPr>
            <w:pStyle w:val="87CBA743684841EC817F1B7AF93149F1"/>
          </w:pPr>
          <w:r w:rsidRPr="00183D8F">
            <w:rPr>
              <w:rFonts w:cstheme="minorHAnsi"/>
              <w:sz w:val="21"/>
              <w:szCs w:val="21"/>
              <w:highlight w:val="lightGray"/>
            </w:rPr>
            <w:t>[à compléter]</w:t>
          </w:r>
        </w:p>
      </w:docPartBody>
    </w:docPart>
    <w:docPart>
      <w:docPartPr>
        <w:name w:val="90BA7C77070B4E17A83F0FDA975E4316"/>
        <w:category>
          <w:name w:val="Général"/>
          <w:gallery w:val="placeholder"/>
        </w:category>
        <w:types>
          <w:type w:val="bbPlcHdr"/>
        </w:types>
        <w:behaviors>
          <w:behavior w:val="content"/>
        </w:behaviors>
        <w:guid w:val="{9CE85BDA-E7EA-4944-A948-5A949E02254B}"/>
      </w:docPartPr>
      <w:docPartBody>
        <w:p w:rsidR="008B1F4B" w:rsidRDefault="008B1F4B" w:rsidP="008B1F4B">
          <w:pPr>
            <w:pStyle w:val="90BA7C77070B4E17A83F0FDA975E4316"/>
          </w:pPr>
          <w:r w:rsidRPr="00183D8F">
            <w:rPr>
              <w:rFonts w:cstheme="minorHAnsi"/>
              <w:sz w:val="21"/>
              <w:szCs w:val="21"/>
              <w:highlight w:val="lightGray"/>
            </w:rPr>
            <w:t>[à compléter]</w:t>
          </w:r>
        </w:p>
      </w:docPartBody>
    </w:docPart>
    <w:docPart>
      <w:docPartPr>
        <w:name w:val="DC1CE73ADCB3478A9E3851104F0F227D"/>
        <w:category>
          <w:name w:val="Général"/>
          <w:gallery w:val="placeholder"/>
        </w:category>
        <w:types>
          <w:type w:val="bbPlcHdr"/>
        </w:types>
        <w:behaviors>
          <w:behavior w:val="content"/>
        </w:behaviors>
        <w:guid w:val="{38739B81-A9DB-490E-BFA3-7E6269AAA085}"/>
      </w:docPartPr>
      <w:docPartBody>
        <w:p w:rsidR="008B1F4B" w:rsidRDefault="008B1F4B" w:rsidP="008B1F4B">
          <w:pPr>
            <w:pStyle w:val="DC1CE73ADCB3478A9E3851104F0F227D"/>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1FBC1F02046C46038ADC7004E24C9739"/>
        <w:category>
          <w:name w:val="Général"/>
          <w:gallery w:val="placeholder"/>
        </w:category>
        <w:types>
          <w:type w:val="bbPlcHdr"/>
        </w:types>
        <w:behaviors>
          <w:behavior w:val="content"/>
        </w:behaviors>
        <w:guid w:val="{5A960D3C-C431-421E-A5BD-43DFC8042686}"/>
      </w:docPartPr>
      <w:docPartBody>
        <w:p w:rsidR="008B1F4B" w:rsidRDefault="008B1F4B" w:rsidP="008B1F4B">
          <w:pPr>
            <w:pStyle w:val="1FBC1F02046C46038ADC7004E24C9739"/>
          </w:pPr>
          <w:r w:rsidRPr="00FB74BB">
            <w:rPr>
              <w:rStyle w:val="Textedelespacerserv"/>
            </w:rPr>
            <w:t>Cliquez ou appuyez ici pour entrer du texte.</w:t>
          </w:r>
        </w:p>
      </w:docPartBody>
    </w:docPart>
    <w:docPart>
      <w:docPartPr>
        <w:name w:val="6F06FA21D93348179506EAFD857B0E56"/>
        <w:category>
          <w:name w:val="Général"/>
          <w:gallery w:val="placeholder"/>
        </w:category>
        <w:types>
          <w:type w:val="bbPlcHdr"/>
        </w:types>
        <w:behaviors>
          <w:behavior w:val="content"/>
        </w:behaviors>
        <w:guid w:val="{B502B9D9-A6A1-48B0-905A-84D748494898}"/>
      </w:docPartPr>
      <w:docPartBody>
        <w:p w:rsidR="008B1F4B" w:rsidRDefault="008B1F4B" w:rsidP="008B1F4B">
          <w:pPr>
            <w:pStyle w:val="6F06FA21D93348179506EAFD857B0E56"/>
          </w:pPr>
          <w:r w:rsidRPr="00183D8F">
            <w:rPr>
              <w:rFonts w:cstheme="minorHAnsi"/>
              <w:sz w:val="21"/>
              <w:szCs w:val="21"/>
              <w:highlight w:val="lightGray"/>
            </w:rPr>
            <w:t>[à compléter]</w:t>
          </w:r>
        </w:p>
      </w:docPartBody>
    </w:docPart>
    <w:docPart>
      <w:docPartPr>
        <w:name w:val="56D387150ADE4D6A892180609436921A"/>
        <w:category>
          <w:name w:val="Général"/>
          <w:gallery w:val="placeholder"/>
        </w:category>
        <w:types>
          <w:type w:val="bbPlcHdr"/>
        </w:types>
        <w:behaviors>
          <w:behavior w:val="content"/>
        </w:behaviors>
        <w:guid w:val="{F79021EF-7E06-4F7D-BD31-F0A3957E20F0}"/>
      </w:docPartPr>
      <w:docPartBody>
        <w:p w:rsidR="008B1F4B" w:rsidRDefault="008B1F4B" w:rsidP="008B1F4B">
          <w:pPr>
            <w:pStyle w:val="56D387150ADE4D6A892180609436921A"/>
          </w:pPr>
          <w:r w:rsidRPr="00183D8F">
            <w:rPr>
              <w:rFonts w:cstheme="minorHAnsi"/>
              <w:sz w:val="21"/>
              <w:szCs w:val="21"/>
              <w:highlight w:val="lightGray"/>
            </w:rPr>
            <w:t>[à compléter]</w:t>
          </w:r>
        </w:p>
      </w:docPartBody>
    </w:docPart>
    <w:docPart>
      <w:docPartPr>
        <w:name w:val="54E9D94F86B54FAE81C638ACE0552B30"/>
        <w:category>
          <w:name w:val="Général"/>
          <w:gallery w:val="placeholder"/>
        </w:category>
        <w:types>
          <w:type w:val="bbPlcHdr"/>
        </w:types>
        <w:behaviors>
          <w:behavior w:val="content"/>
        </w:behaviors>
        <w:guid w:val="{C87C6F64-414A-4682-8C15-D49B94F33427}"/>
      </w:docPartPr>
      <w:docPartBody>
        <w:p w:rsidR="008B1F4B" w:rsidRDefault="008B1F4B" w:rsidP="008B1F4B">
          <w:pPr>
            <w:pStyle w:val="54E9D94F86B54FAE81C638ACE0552B30"/>
          </w:pPr>
          <w:r>
            <w:rPr>
              <w:rFonts w:cstheme="minorHAnsi"/>
              <w:sz w:val="21"/>
              <w:szCs w:val="21"/>
              <w:highlight w:val="lightGray"/>
            </w:rPr>
            <w:t>[à compléter]</w:t>
          </w:r>
        </w:p>
      </w:docPartBody>
    </w:docPart>
    <w:docPart>
      <w:docPartPr>
        <w:name w:val="1D039230C5714AC38DDC2A7D66635EC3"/>
        <w:category>
          <w:name w:val="Général"/>
          <w:gallery w:val="placeholder"/>
        </w:category>
        <w:types>
          <w:type w:val="bbPlcHdr"/>
        </w:types>
        <w:behaviors>
          <w:behavior w:val="content"/>
        </w:behaviors>
        <w:guid w:val="{A5FC28E4-9003-49AE-99E7-FCCB434A4EBF}"/>
      </w:docPartPr>
      <w:docPartBody>
        <w:p w:rsidR="008B1F4B" w:rsidRDefault="008B1F4B" w:rsidP="008B1F4B">
          <w:pPr>
            <w:pStyle w:val="1D039230C5714AC38DDC2A7D66635EC3"/>
          </w:pPr>
          <w:r w:rsidRPr="00183D8F">
            <w:rPr>
              <w:rFonts w:cstheme="minorHAnsi"/>
              <w:sz w:val="21"/>
              <w:szCs w:val="21"/>
              <w:highlight w:val="lightGray"/>
            </w:rPr>
            <w:t>[à compléter]</w:t>
          </w:r>
        </w:p>
      </w:docPartBody>
    </w:docPart>
    <w:docPart>
      <w:docPartPr>
        <w:name w:val="F4F926BD770B4512AD99385067410E83"/>
        <w:category>
          <w:name w:val="Général"/>
          <w:gallery w:val="placeholder"/>
        </w:category>
        <w:types>
          <w:type w:val="bbPlcHdr"/>
        </w:types>
        <w:behaviors>
          <w:behavior w:val="content"/>
        </w:behaviors>
        <w:guid w:val="{59287E82-F5D4-4AAE-8C7B-A668CEF5126A}"/>
      </w:docPartPr>
      <w:docPartBody>
        <w:p w:rsidR="008B1F4B" w:rsidRDefault="008B1F4B" w:rsidP="008B1F4B">
          <w:pPr>
            <w:pStyle w:val="F4F926BD770B4512AD99385067410E83"/>
          </w:pPr>
          <w:r w:rsidRPr="00183D8F">
            <w:rPr>
              <w:rFonts w:cstheme="minorHAnsi"/>
              <w:sz w:val="21"/>
              <w:szCs w:val="21"/>
              <w:highlight w:val="lightGray"/>
            </w:rPr>
            <w:t>[à compléter]</w:t>
          </w:r>
        </w:p>
      </w:docPartBody>
    </w:docPart>
    <w:docPart>
      <w:docPartPr>
        <w:name w:val="54274F505ED04C599D67A25DAACD649A"/>
        <w:category>
          <w:name w:val="Général"/>
          <w:gallery w:val="placeholder"/>
        </w:category>
        <w:types>
          <w:type w:val="bbPlcHdr"/>
        </w:types>
        <w:behaviors>
          <w:behavior w:val="content"/>
        </w:behaviors>
        <w:guid w:val="{79F1DE7D-09BD-4CF2-A72E-D2A8643640B6}"/>
      </w:docPartPr>
      <w:docPartBody>
        <w:p w:rsidR="008B1F4B" w:rsidRDefault="008B1F4B" w:rsidP="008B1F4B">
          <w:pPr>
            <w:pStyle w:val="54274F505ED04C599D67A25DAACD649A"/>
          </w:pPr>
          <w:r w:rsidRPr="00183D8F">
            <w:rPr>
              <w:rFonts w:cstheme="minorHAnsi"/>
              <w:sz w:val="21"/>
              <w:szCs w:val="21"/>
              <w:highlight w:val="lightGray"/>
            </w:rPr>
            <w:t>[à compléter]</w:t>
          </w:r>
        </w:p>
      </w:docPartBody>
    </w:docPart>
    <w:docPart>
      <w:docPartPr>
        <w:name w:val="59D65AF7B7D94509B1FBE2F2EAC5CC24"/>
        <w:category>
          <w:name w:val="Général"/>
          <w:gallery w:val="placeholder"/>
        </w:category>
        <w:types>
          <w:type w:val="bbPlcHdr"/>
        </w:types>
        <w:behaviors>
          <w:behavior w:val="content"/>
        </w:behaviors>
        <w:guid w:val="{7FE85EC4-4CD2-489A-B858-DFB11504321F}"/>
      </w:docPartPr>
      <w:docPartBody>
        <w:p w:rsidR="008B1F4B" w:rsidRDefault="008B1F4B" w:rsidP="008B1F4B">
          <w:pPr>
            <w:pStyle w:val="59D65AF7B7D94509B1FBE2F2EAC5CC24"/>
          </w:pPr>
          <w:r w:rsidRPr="00183D8F">
            <w:rPr>
              <w:rFonts w:cstheme="minorHAnsi"/>
              <w:sz w:val="21"/>
              <w:szCs w:val="21"/>
              <w:highlight w:val="lightGray"/>
            </w:rPr>
            <w:t>[à compléter]</w:t>
          </w:r>
        </w:p>
      </w:docPartBody>
    </w:docPart>
    <w:docPart>
      <w:docPartPr>
        <w:name w:val="D701734155EF4112AE8F98C8A7613DE0"/>
        <w:category>
          <w:name w:val="Général"/>
          <w:gallery w:val="placeholder"/>
        </w:category>
        <w:types>
          <w:type w:val="bbPlcHdr"/>
        </w:types>
        <w:behaviors>
          <w:behavior w:val="content"/>
        </w:behaviors>
        <w:guid w:val="{3C17A5D5-E2EA-4959-8BD5-DFAC5468BA61}"/>
      </w:docPartPr>
      <w:docPartBody>
        <w:p w:rsidR="008B1F4B" w:rsidRDefault="008B1F4B" w:rsidP="008B1F4B">
          <w:pPr>
            <w:pStyle w:val="D701734155EF4112AE8F98C8A7613DE0"/>
          </w:pPr>
          <w:r w:rsidRPr="00BD24CE">
            <w:rPr>
              <w:rFonts w:cstheme="minorHAnsi"/>
              <w:sz w:val="21"/>
              <w:szCs w:val="21"/>
              <w:highlight w:val="lightGray"/>
            </w:rPr>
            <w:t>[à compléter]</w:t>
          </w:r>
        </w:p>
      </w:docPartBody>
    </w:docPart>
    <w:docPart>
      <w:docPartPr>
        <w:name w:val="E1AE072DD5554C358426D40C8A882659"/>
        <w:category>
          <w:name w:val="Général"/>
          <w:gallery w:val="placeholder"/>
        </w:category>
        <w:types>
          <w:type w:val="bbPlcHdr"/>
        </w:types>
        <w:behaviors>
          <w:behavior w:val="content"/>
        </w:behaviors>
        <w:guid w:val="{2CFC18FC-507E-4FEB-A847-88E3ACA5F0E2}"/>
      </w:docPartPr>
      <w:docPartBody>
        <w:p w:rsidR="008B1F4B" w:rsidRDefault="008B1F4B" w:rsidP="008B1F4B">
          <w:pPr>
            <w:pStyle w:val="E1AE072DD5554C358426D40C8A882659"/>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14BEC"/>
    <w:rsid w:val="00027E27"/>
    <w:rsid w:val="00036585"/>
    <w:rsid w:val="0004776A"/>
    <w:rsid w:val="0005672A"/>
    <w:rsid w:val="00073B02"/>
    <w:rsid w:val="000758DE"/>
    <w:rsid w:val="00075976"/>
    <w:rsid w:val="00075986"/>
    <w:rsid w:val="00096CEC"/>
    <w:rsid w:val="000A1B68"/>
    <w:rsid w:val="000C6BA7"/>
    <w:rsid w:val="00122A95"/>
    <w:rsid w:val="00143E4F"/>
    <w:rsid w:val="00182EE8"/>
    <w:rsid w:val="001948F3"/>
    <w:rsid w:val="001953DB"/>
    <w:rsid w:val="00195C46"/>
    <w:rsid w:val="001A27BD"/>
    <w:rsid w:val="001A6726"/>
    <w:rsid w:val="001D02B9"/>
    <w:rsid w:val="001E392B"/>
    <w:rsid w:val="001E7526"/>
    <w:rsid w:val="001F7285"/>
    <w:rsid w:val="00215455"/>
    <w:rsid w:val="0023239E"/>
    <w:rsid w:val="002422A3"/>
    <w:rsid w:val="00243F49"/>
    <w:rsid w:val="00250020"/>
    <w:rsid w:val="00251ECE"/>
    <w:rsid w:val="002842B8"/>
    <w:rsid w:val="002A4DF5"/>
    <w:rsid w:val="002F044B"/>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15E16"/>
    <w:rsid w:val="0052572B"/>
    <w:rsid w:val="0057238B"/>
    <w:rsid w:val="005954E3"/>
    <w:rsid w:val="005A7252"/>
    <w:rsid w:val="005C11D3"/>
    <w:rsid w:val="005C51D6"/>
    <w:rsid w:val="005E6A38"/>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751C6"/>
    <w:rsid w:val="008A62D0"/>
    <w:rsid w:val="008B1F4B"/>
    <w:rsid w:val="008C674B"/>
    <w:rsid w:val="008E4E48"/>
    <w:rsid w:val="00900DF7"/>
    <w:rsid w:val="00905310"/>
    <w:rsid w:val="009516EE"/>
    <w:rsid w:val="0098082F"/>
    <w:rsid w:val="0099779A"/>
    <w:rsid w:val="009B0D30"/>
    <w:rsid w:val="009B70F7"/>
    <w:rsid w:val="009C617F"/>
    <w:rsid w:val="009F2F32"/>
    <w:rsid w:val="00A00ACF"/>
    <w:rsid w:val="00A20685"/>
    <w:rsid w:val="00A35FDC"/>
    <w:rsid w:val="00A55D61"/>
    <w:rsid w:val="00A56AE4"/>
    <w:rsid w:val="00A713E9"/>
    <w:rsid w:val="00A716CC"/>
    <w:rsid w:val="00A739F7"/>
    <w:rsid w:val="00A9310E"/>
    <w:rsid w:val="00AC1873"/>
    <w:rsid w:val="00AD23F4"/>
    <w:rsid w:val="00B44158"/>
    <w:rsid w:val="00B47589"/>
    <w:rsid w:val="00B70092"/>
    <w:rsid w:val="00B735A2"/>
    <w:rsid w:val="00B76DD8"/>
    <w:rsid w:val="00BD1F1F"/>
    <w:rsid w:val="00BF7299"/>
    <w:rsid w:val="00C158DF"/>
    <w:rsid w:val="00C24A32"/>
    <w:rsid w:val="00C4138D"/>
    <w:rsid w:val="00C4654A"/>
    <w:rsid w:val="00C733A2"/>
    <w:rsid w:val="00C739AA"/>
    <w:rsid w:val="00CB2A3D"/>
    <w:rsid w:val="00CF15A9"/>
    <w:rsid w:val="00CF4EF3"/>
    <w:rsid w:val="00D35BD0"/>
    <w:rsid w:val="00D5642B"/>
    <w:rsid w:val="00D64A11"/>
    <w:rsid w:val="00D809FE"/>
    <w:rsid w:val="00D855CE"/>
    <w:rsid w:val="00DC156D"/>
    <w:rsid w:val="00DC6A07"/>
    <w:rsid w:val="00DD6E6F"/>
    <w:rsid w:val="00DE47BB"/>
    <w:rsid w:val="00E34015"/>
    <w:rsid w:val="00E459D6"/>
    <w:rsid w:val="00E547B7"/>
    <w:rsid w:val="00E568E5"/>
    <w:rsid w:val="00E70E9F"/>
    <w:rsid w:val="00E81FA3"/>
    <w:rsid w:val="00E91146"/>
    <w:rsid w:val="00E91CE4"/>
    <w:rsid w:val="00EB39AE"/>
    <w:rsid w:val="00EB39C9"/>
    <w:rsid w:val="00EB5080"/>
    <w:rsid w:val="00EC27FE"/>
    <w:rsid w:val="00EC3194"/>
    <w:rsid w:val="00ED0CBA"/>
    <w:rsid w:val="00ED6951"/>
    <w:rsid w:val="00ED7B5C"/>
    <w:rsid w:val="00EE41D3"/>
    <w:rsid w:val="00F2222A"/>
    <w:rsid w:val="00F35513"/>
    <w:rsid w:val="00F723F8"/>
    <w:rsid w:val="00F76BDC"/>
    <w:rsid w:val="00F81F2B"/>
    <w:rsid w:val="00FA1E9E"/>
    <w:rsid w:val="00FA2C4C"/>
    <w:rsid w:val="00FA4A03"/>
    <w:rsid w:val="00FB6DDB"/>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B1F4B"/>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9BE256FD7874BC7BEBFB6B3F6701C9C">
    <w:name w:val="39BE256FD7874BC7BEBFB6B3F6701C9C"/>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81D3A1E016C0492D991D129ACBA29238">
    <w:name w:val="81D3A1E016C0492D991D129ACBA2923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7379276B4314AA183142B037D6FBFFF">
    <w:name w:val="A7379276B4314AA183142B037D6FBFFF"/>
    <w:rsid w:val="00BD1F1F"/>
    <w:rPr>
      <w:kern w:val="2"/>
      <w:lang w:val="fr-BE" w:eastAsia="fr-BE"/>
      <w14:ligatures w14:val="standardContextual"/>
    </w:rPr>
  </w:style>
  <w:style w:type="paragraph" w:customStyle="1" w:styleId="BEA5E9D7B57F422CAE43CC8CDE09254E">
    <w:name w:val="BEA5E9D7B57F422CAE43CC8CDE09254E"/>
    <w:rsid w:val="00BD1F1F"/>
    <w:rPr>
      <w:kern w:val="2"/>
      <w:lang w:val="fr-BE" w:eastAsia="fr-BE"/>
      <w14:ligatures w14:val="standardContextual"/>
    </w:rPr>
  </w:style>
  <w:style w:type="paragraph" w:customStyle="1" w:styleId="A19F3CBB42364663BF618B1D9849953F">
    <w:name w:val="A19F3CBB42364663BF618B1D9849953F"/>
    <w:rsid w:val="00515E16"/>
    <w:rPr>
      <w:kern w:val="2"/>
      <w:lang w:val="fr-BE" w:eastAsia="fr-BE"/>
      <w14:ligatures w14:val="standardContextual"/>
    </w:rPr>
  </w:style>
  <w:style w:type="paragraph" w:customStyle="1" w:styleId="56A48D0447494BFE95FE05645DF161F6">
    <w:name w:val="56A48D0447494BFE95FE05645DF161F6"/>
    <w:rsid w:val="00515E16"/>
    <w:rPr>
      <w:kern w:val="2"/>
      <w:lang w:val="fr-BE" w:eastAsia="fr-BE"/>
      <w14:ligatures w14:val="standardContextual"/>
    </w:rPr>
  </w:style>
  <w:style w:type="paragraph" w:customStyle="1" w:styleId="EBDF53E255704E86AED3524A47EC7F07">
    <w:name w:val="EBDF53E255704E86AED3524A47EC7F07"/>
    <w:rsid w:val="009F2F32"/>
    <w:rPr>
      <w:kern w:val="2"/>
      <w:lang w:val="fr-BE" w:eastAsia="fr-BE"/>
      <w14:ligatures w14:val="standardContextual"/>
    </w:rPr>
  </w:style>
  <w:style w:type="paragraph" w:customStyle="1" w:styleId="80204285147B4B6D919E41C88B4C158C">
    <w:name w:val="80204285147B4B6D919E41C88B4C158C"/>
    <w:rsid w:val="009F2F32"/>
    <w:rPr>
      <w:kern w:val="2"/>
      <w:lang w:val="fr-BE" w:eastAsia="fr-BE"/>
      <w14:ligatures w14:val="standardContextual"/>
    </w:rPr>
  </w:style>
  <w:style w:type="paragraph" w:customStyle="1" w:styleId="D7E2DB17DACC4EA6B042C0EF3262757B">
    <w:name w:val="D7E2DB17DACC4EA6B042C0EF3262757B"/>
    <w:rsid w:val="00F81F2B"/>
    <w:rPr>
      <w:kern w:val="2"/>
      <w:lang w:val="fr-BE" w:eastAsia="fr-BE"/>
      <w14:ligatures w14:val="standardContextual"/>
    </w:rPr>
  </w:style>
  <w:style w:type="paragraph" w:customStyle="1" w:styleId="95F347CA263242228D9ADE3D56ED76D3">
    <w:name w:val="95F347CA263242228D9ADE3D56ED76D3"/>
    <w:rsid w:val="00F81F2B"/>
    <w:rPr>
      <w:kern w:val="2"/>
      <w:lang w:val="fr-BE" w:eastAsia="fr-BE"/>
      <w14:ligatures w14:val="standardContextual"/>
    </w:rPr>
  </w:style>
  <w:style w:type="paragraph" w:customStyle="1" w:styleId="B04EA2E3FD80437BB5CA6F2B6EB54894">
    <w:name w:val="B04EA2E3FD80437BB5CA6F2B6EB54894"/>
    <w:rsid w:val="00515E16"/>
    <w:rPr>
      <w:kern w:val="2"/>
      <w:lang w:val="fr-BE" w:eastAsia="fr-BE"/>
      <w14:ligatures w14:val="standardContextual"/>
    </w:rPr>
  </w:style>
  <w:style w:type="paragraph" w:customStyle="1" w:styleId="50BEF38F424543268F6470A824A23DF7">
    <w:name w:val="50BEF38F424543268F6470A824A23DF7"/>
    <w:rsid w:val="00515E16"/>
    <w:rPr>
      <w:kern w:val="2"/>
      <w:lang w:val="fr-BE" w:eastAsia="fr-BE"/>
      <w14:ligatures w14:val="standardContextual"/>
    </w:rPr>
  </w:style>
  <w:style w:type="paragraph" w:customStyle="1" w:styleId="A03C9D67B6044B03A129B26250FB8DB5">
    <w:name w:val="A03C9D67B6044B03A129B26250FB8DB5"/>
    <w:rsid w:val="00515E16"/>
    <w:rPr>
      <w:kern w:val="2"/>
      <w:lang w:val="fr-BE" w:eastAsia="fr-BE"/>
      <w14:ligatures w14:val="standardContextual"/>
    </w:rPr>
  </w:style>
  <w:style w:type="paragraph" w:customStyle="1" w:styleId="1969CB91D2934E72A95561753D0C1229">
    <w:name w:val="1969CB91D2934E72A95561753D0C1229"/>
    <w:rsid w:val="00515E16"/>
    <w:rPr>
      <w:kern w:val="2"/>
      <w:lang w:val="fr-BE" w:eastAsia="fr-BE"/>
      <w14:ligatures w14:val="standardContextual"/>
    </w:rPr>
  </w:style>
  <w:style w:type="paragraph" w:customStyle="1" w:styleId="01D61BF475D44F5AB99DC8ED649B600F">
    <w:name w:val="01D61BF475D44F5AB99DC8ED649B600F"/>
    <w:rsid w:val="00515E16"/>
    <w:rPr>
      <w:kern w:val="2"/>
      <w:lang w:val="fr-BE" w:eastAsia="fr-BE"/>
      <w14:ligatures w14:val="standardContextual"/>
    </w:rPr>
  </w:style>
  <w:style w:type="paragraph" w:customStyle="1" w:styleId="6FBF96820267401281795281BA18CD99">
    <w:name w:val="6FBF96820267401281795281BA18CD99"/>
    <w:rsid w:val="00515E16"/>
    <w:rPr>
      <w:kern w:val="2"/>
      <w:lang w:val="fr-BE" w:eastAsia="fr-BE"/>
      <w14:ligatures w14:val="standardContextual"/>
    </w:rPr>
  </w:style>
  <w:style w:type="paragraph" w:customStyle="1" w:styleId="C997E41A7CE14F6D9AFA03B90517A320">
    <w:name w:val="C997E41A7CE14F6D9AFA03B90517A320"/>
    <w:rsid w:val="00515E16"/>
    <w:rPr>
      <w:kern w:val="2"/>
      <w:lang w:val="fr-BE" w:eastAsia="fr-BE"/>
      <w14:ligatures w14:val="standardContextual"/>
    </w:rPr>
  </w:style>
  <w:style w:type="paragraph" w:customStyle="1" w:styleId="C0C79F02B33D485283D12670D14C77E1">
    <w:name w:val="C0C79F02B33D485283D12670D14C77E1"/>
    <w:rsid w:val="00515E16"/>
    <w:rPr>
      <w:kern w:val="2"/>
      <w:lang w:val="fr-BE" w:eastAsia="fr-BE"/>
      <w14:ligatures w14:val="standardContextual"/>
    </w:rPr>
  </w:style>
  <w:style w:type="paragraph" w:customStyle="1" w:styleId="C0E7B2B17A4341159EEFF4CA6EEAFAC8">
    <w:name w:val="C0E7B2B17A4341159EEFF4CA6EEAFAC8"/>
    <w:rsid w:val="00515E16"/>
    <w:rPr>
      <w:kern w:val="2"/>
      <w:lang w:val="fr-BE" w:eastAsia="fr-BE"/>
      <w14:ligatures w14:val="standardContextual"/>
    </w:rPr>
  </w:style>
  <w:style w:type="paragraph" w:customStyle="1" w:styleId="7AC00EEABFD4410E9369BCD801D5B882">
    <w:name w:val="7AC00EEABFD4410E9369BCD801D5B882"/>
    <w:rsid w:val="00515E16"/>
    <w:rPr>
      <w:kern w:val="2"/>
      <w:lang w:val="fr-BE" w:eastAsia="fr-BE"/>
      <w14:ligatures w14:val="standardContextual"/>
    </w:rPr>
  </w:style>
  <w:style w:type="paragraph" w:customStyle="1" w:styleId="AC5374481DDF47A5B322AB79B356A969">
    <w:name w:val="AC5374481DDF47A5B322AB79B356A969"/>
    <w:rsid w:val="00515E16"/>
    <w:rPr>
      <w:kern w:val="2"/>
      <w:lang w:val="fr-BE" w:eastAsia="fr-BE"/>
      <w14:ligatures w14:val="standardContextual"/>
    </w:rPr>
  </w:style>
  <w:style w:type="paragraph" w:customStyle="1" w:styleId="3EDFA6F4751B434BB397952D25C78970">
    <w:name w:val="3EDFA6F4751B434BB397952D25C78970"/>
    <w:rsid w:val="00515E16"/>
    <w:rPr>
      <w:kern w:val="2"/>
      <w:lang w:val="fr-BE" w:eastAsia="fr-BE"/>
      <w14:ligatures w14:val="standardContextual"/>
    </w:rPr>
  </w:style>
  <w:style w:type="paragraph" w:customStyle="1" w:styleId="D0B8E4445DFD4E0585154C5FF1577AD9">
    <w:name w:val="D0B8E4445DFD4E0585154C5FF1577AD9"/>
    <w:rsid w:val="00515E16"/>
    <w:rPr>
      <w:kern w:val="2"/>
      <w:lang w:val="fr-BE" w:eastAsia="fr-BE"/>
      <w14:ligatures w14:val="standardContextual"/>
    </w:rPr>
  </w:style>
  <w:style w:type="paragraph" w:customStyle="1" w:styleId="15936E8163BE4D72B9B8932F90A09AE3">
    <w:name w:val="15936E8163BE4D72B9B8932F90A09AE3"/>
    <w:rsid w:val="00515E16"/>
    <w:rPr>
      <w:kern w:val="2"/>
      <w:lang w:val="fr-BE" w:eastAsia="fr-BE"/>
      <w14:ligatures w14:val="standardContextual"/>
    </w:rPr>
  </w:style>
  <w:style w:type="paragraph" w:customStyle="1" w:styleId="EB728C6CB7ED4F63A10C22DC8C92550E">
    <w:name w:val="EB728C6CB7ED4F63A10C22DC8C92550E"/>
    <w:rsid w:val="00515E16"/>
    <w:rPr>
      <w:kern w:val="2"/>
      <w:lang w:val="fr-BE" w:eastAsia="fr-BE"/>
      <w14:ligatures w14:val="standardContextual"/>
    </w:rPr>
  </w:style>
  <w:style w:type="paragraph" w:customStyle="1" w:styleId="2F64C29BEF894396A3BDECE9C9BA66F8">
    <w:name w:val="2F64C29BEF894396A3BDECE9C9BA66F8"/>
    <w:rsid w:val="008751C6"/>
    <w:pPr>
      <w:spacing w:line="278" w:lineRule="auto"/>
    </w:pPr>
    <w:rPr>
      <w:kern w:val="2"/>
      <w:sz w:val="24"/>
      <w:szCs w:val="24"/>
      <w:lang w:val="fr-BE" w:eastAsia="fr-BE"/>
      <w14:ligatures w14:val="standardContextual"/>
    </w:rPr>
  </w:style>
  <w:style w:type="paragraph" w:customStyle="1" w:styleId="E2777D4710294375AB6BC71840B569A4">
    <w:name w:val="E2777D4710294375AB6BC71840B569A4"/>
    <w:rsid w:val="008751C6"/>
    <w:pPr>
      <w:spacing w:line="278" w:lineRule="auto"/>
    </w:pPr>
    <w:rPr>
      <w:kern w:val="2"/>
      <w:sz w:val="24"/>
      <w:szCs w:val="24"/>
      <w:lang w:val="fr-BE" w:eastAsia="fr-BE"/>
      <w14:ligatures w14:val="standardContextual"/>
    </w:rPr>
  </w:style>
  <w:style w:type="paragraph" w:customStyle="1" w:styleId="C173E29D745D4BD5A9DAB9E947824A50">
    <w:name w:val="C173E29D745D4BD5A9DAB9E947824A50"/>
    <w:rsid w:val="008751C6"/>
    <w:pPr>
      <w:spacing w:line="278" w:lineRule="auto"/>
    </w:pPr>
    <w:rPr>
      <w:kern w:val="2"/>
      <w:sz w:val="24"/>
      <w:szCs w:val="24"/>
      <w:lang w:val="fr-BE" w:eastAsia="fr-BE"/>
      <w14:ligatures w14:val="standardContextual"/>
    </w:rPr>
  </w:style>
  <w:style w:type="paragraph" w:customStyle="1" w:styleId="7B09235E15B940B59E5C1672DF534125">
    <w:name w:val="7B09235E15B940B59E5C1672DF534125"/>
    <w:rsid w:val="008751C6"/>
    <w:pPr>
      <w:spacing w:line="278" w:lineRule="auto"/>
    </w:pPr>
    <w:rPr>
      <w:kern w:val="2"/>
      <w:sz w:val="24"/>
      <w:szCs w:val="24"/>
      <w:lang w:val="fr-BE" w:eastAsia="fr-BE"/>
      <w14:ligatures w14:val="standardContextual"/>
    </w:rPr>
  </w:style>
  <w:style w:type="paragraph" w:customStyle="1" w:styleId="3F902BA55404452B9891414FEF97A0E4">
    <w:name w:val="3F902BA55404452B9891414FEF97A0E4"/>
    <w:rsid w:val="008751C6"/>
    <w:pPr>
      <w:spacing w:line="278" w:lineRule="auto"/>
    </w:pPr>
    <w:rPr>
      <w:kern w:val="2"/>
      <w:sz w:val="24"/>
      <w:szCs w:val="24"/>
      <w:lang w:val="fr-BE" w:eastAsia="fr-BE"/>
      <w14:ligatures w14:val="standardContextual"/>
    </w:rPr>
  </w:style>
  <w:style w:type="paragraph" w:customStyle="1" w:styleId="E6EB721E0ECA475883434F758B5ADA68">
    <w:name w:val="E6EB721E0ECA475883434F758B5ADA68"/>
    <w:rsid w:val="008751C6"/>
    <w:pPr>
      <w:spacing w:line="278" w:lineRule="auto"/>
    </w:pPr>
    <w:rPr>
      <w:kern w:val="2"/>
      <w:sz w:val="24"/>
      <w:szCs w:val="24"/>
      <w:lang w:val="fr-BE" w:eastAsia="fr-BE"/>
      <w14:ligatures w14:val="standardContextual"/>
    </w:rPr>
  </w:style>
  <w:style w:type="paragraph" w:customStyle="1" w:styleId="B08CBABEA42C407786951CB4D529AB9D">
    <w:name w:val="B08CBABEA42C407786951CB4D529AB9D"/>
    <w:rsid w:val="008751C6"/>
    <w:pPr>
      <w:spacing w:line="278" w:lineRule="auto"/>
    </w:pPr>
    <w:rPr>
      <w:kern w:val="2"/>
      <w:sz w:val="24"/>
      <w:szCs w:val="24"/>
      <w:lang w:val="fr-BE" w:eastAsia="fr-BE"/>
      <w14:ligatures w14:val="standardContextual"/>
    </w:rPr>
  </w:style>
  <w:style w:type="paragraph" w:customStyle="1" w:styleId="121A720C578B47A18AAB9B44EFE47652">
    <w:name w:val="121A720C578B47A18AAB9B44EFE47652"/>
    <w:rsid w:val="008751C6"/>
    <w:pPr>
      <w:spacing w:line="278" w:lineRule="auto"/>
    </w:pPr>
    <w:rPr>
      <w:kern w:val="2"/>
      <w:sz w:val="24"/>
      <w:szCs w:val="24"/>
      <w:lang w:val="fr-BE" w:eastAsia="fr-BE"/>
      <w14:ligatures w14:val="standardContextual"/>
    </w:rPr>
  </w:style>
  <w:style w:type="paragraph" w:customStyle="1" w:styleId="E9DFFA27F725425C8C732B0CDA416406">
    <w:name w:val="E9DFFA27F725425C8C732B0CDA416406"/>
    <w:rsid w:val="008751C6"/>
    <w:pPr>
      <w:spacing w:line="278" w:lineRule="auto"/>
    </w:pPr>
    <w:rPr>
      <w:kern w:val="2"/>
      <w:sz w:val="24"/>
      <w:szCs w:val="24"/>
      <w:lang w:val="fr-BE" w:eastAsia="fr-BE"/>
      <w14:ligatures w14:val="standardContextual"/>
    </w:rPr>
  </w:style>
  <w:style w:type="paragraph" w:customStyle="1" w:styleId="F32DAF147F7C435196031ECAC61B7C4A">
    <w:name w:val="F32DAF147F7C435196031ECAC61B7C4A"/>
    <w:rsid w:val="008751C6"/>
    <w:pPr>
      <w:spacing w:line="278" w:lineRule="auto"/>
    </w:pPr>
    <w:rPr>
      <w:kern w:val="2"/>
      <w:sz w:val="24"/>
      <w:szCs w:val="24"/>
      <w:lang w:val="fr-BE" w:eastAsia="fr-BE"/>
      <w14:ligatures w14:val="standardContextual"/>
    </w:rPr>
  </w:style>
  <w:style w:type="paragraph" w:customStyle="1" w:styleId="DEA9B550D20D4BCE8BC9B9AAF96B2482">
    <w:name w:val="DEA9B550D20D4BCE8BC9B9AAF96B2482"/>
    <w:rsid w:val="008751C6"/>
    <w:pPr>
      <w:spacing w:line="278" w:lineRule="auto"/>
    </w:pPr>
    <w:rPr>
      <w:kern w:val="2"/>
      <w:sz w:val="24"/>
      <w:szCs w:val="24"/>
      <w:lang w:val="fr-BE" w:eastAsia="fr-BE"/>
      <w14:ligatures w14:val="standardContextual"/>
    </w:rPr>
  </w:style>
  <w:style w:type="paragraph" w:customStyle="1" w:styleId="133AE894EE5F434D9AAE1EDFA8F597FE">
    <w:name w:val="133AE894EE5F434D9AAE1EDFA8F597FE"/>
    <w:rsid w:val="008751C6"/>
    <w:pPr>
      <w:spacing w:line="278" w:lineRule="auto"/>
    </w:pPr>
    <w:rPr>
      <w:kern w:val="2"/>
      <w:sz w:val="24"/>
      <w:szCs w:val="24"/>
      <w:lang w:val="fr-BE" w:eastAsia="fr-BE"/>
      <w14:ligatures w14:val="standardContextual"/>
    </w:rPr>
  </w:style>
  <w:style w:type="paragraph" w:customStyle="1" w:styleId="B7D9E78466124451A41F3FBB63592D98">
    <w:name w:val="B7D9E78466124451A41F3FBB63592D98"/>
    <w:rsid w:val="008751C6"/>
    <w:pPr>
      <w:spacing w:line="278" w:lineRule="auto"/>
    </w:pPr>
    <w:rPr>
      <w:kern w:val="2"/>
      <w:sz w:val="24"/>
      <w:szCs w:val="24"/>
      <w:lang w:val="fr-BE" w:eastAsia="fr-BE"/>
      <w14:ligatures w14:val="standardContextual"/>
    </w:rPr>
  </w:style>
  <w:style w:type="paragraph" w:customStyle="1" w:styleId="0491A19675B940DFA6C654E64834428A">
    <w:name w:val="0491A19675B940DFA6C654E64834428A"/>
    <w:rsid w:val="008751C6"/>
    <w:pPr>
      <w:spacing w:line="278" w:lineRule="auto"/>
    </w:pPr>
    <w:rPr>
      <w:kern w:val="2"/>
      <w:sz w:val="24"/>
      <w:szCs w:val="24"/>
      <w:lang w:val="fr-BE" w:eastAsia="fr-BE"/>
      <w14:ligatures w14:val="standardContextual"/>
    </w:rPr>
  </w:style>
  <w:style w:type="paragraph" w:customStyle="1" w:styleId="80CA06B1336D42D89BAE82849A4EDCE5">
    <w:name w:val="80CA06B1336D42D89BAE82849A4EDCE5"/>
    <w:rsid w:val="008751C6"/>
    <w:pPr>
      <w:spacing w:line="278" w:lineRule="auto"/>
    </w:pPr>
    <w:rPr>
      <w:kern w:val="2"/>
      <w:sz w:val="24"/>
      <w:szCs w:val="24"/>
      <w:lang w:val="fr-BE" w:eastAsia="fr-BE"/>
      <w14:ligatures w14:val="standardContextual"/>
    </w:rPr>
  </w:style>
  <w:style w:type="paragraph" w:customStyle="1" w:styleId="BEABDB1354264817B34B3EB6E1210F3A">
    <w:name w:val="BEABDB1354264817B34B3EB6E1210F3A"/>
    <w:rsid w:val="008751C6"/>
    <w:pPr>
      <w:spacing w:line="278" w:lineRule="auto"/>
    </w:pPr>
    <w:rPr>
      <w:kern w:val="2"/>
      <w:sz w:val="24"/>
      <w:szCs w:val="24"/>
      <w:lang w:val="fr-BE" w:eastAsia="fr-BE"/>
      <w14:ligatures w14:val="standardContextual"/>
    </w:rPr>
  </w:style>
  <w:style w:type="paragraph" w:customStyle="1" w:styleId="6CD086D405AE4B9CB0EC7C4BDBB46C03">
    <w:name w:val="6CD086D405AE4B9CB0EC7C4BDBB46C03"/>
    <w:rsid w:val="008751C6"/>
    <w:pPr>
      <w:spacing w:line="278" w:lineRule="auto"/>
    </w:pPr>
    <w:rPr>
      <w:kern w:val="2"/>
      <w:sz w:val="24"/>
      <w:szCs w:val="24"/>
      <w:lang w:val="fr-BE" w:eastAsia="fr-BE"/>
      <w14:ligatures w14:val="standardContextual"/>
    </w:rPr>
  </w:style>
  <w:style w:type="paragraph" w:customStyle="1" w:styleId="E8782AA7A71D4659AB8B33F6355823A4">
    <w:name w:val="E8782AA7A71D4659AB8B33F6355823A4"/>
    <w:rsid w:val="008751C6"/>
    <w:pPr>
      <w:spacing w:line="278" w:lineRule="auto"/>
    </w:pPr>
    <w:rPr>
      <w:kern w:val="2"/>
      <w:sz w:val="24"/>
      <w:szCs w:val="24"/>
      <w:lang w:val="fr-BE" w:eastAsia="fr-BE"/>
      <w14:ligatures w14:val="standardContextual"/>
    </w:rPr>
  </w:style>
  <w:style w:type="paragraph" w:customStyle="1" w:styleId="30BD036B96E046638D4C1AF3808C6832">
    <w:name w:val="30BD036B96E046638D4C1AF3808C6832"/>
    <w:rsid w:val="008751C6"/>
    <w:pPr>
      <w:spacing w:line="278" w:lineRule="auto"/>
    </w:pPr>
    <w:rPr>
      <w:kern w:val="2"/>
      <w:sz w:val="24"/>
      <w:szCs w:val="24"/>
      <w:lang w:val="fr-BE" w:eastAsia="fr-BE"/>
      <w14:ligatures w14:val="standardContextual"/>
    </w:rPr>
  </w:style>
  <w:style w:type="paragraph" w:customStyle="1" w:styleId="4E4742142BEA484DAC2F2B331C8227FD">
    <w:name w:val="4E4742142BEA484DAC2F2B331C8227FD"/>
    <w:rsid w:val="008751C6"/>
    <w:pPr>
      <w:spacing w:line="278" w:lineRule="auto"/>
    </w:pPr>
    <w:rPr>
      <w:kern w:val="2"/>
      <w:sz w:val="24"/>
      <w:szCs w:val="24"/>
      <w:lang w:val="fr-BE" w:eastAsia="fr-BE"/>
      <w14:ligatures w14:val="standardContextual"/>
    </w:rPr>
  </w:style>
  <w:style w:type="paragraph" w:customStyle="1" w:styleId="A1AEF9BFCF0F4A19A0935493196A848A">
    <w:name w:val="A1AEF9BFCF0F4A19A0935493196A848A"/>
    <w:rsid w:val="008751C6"/>
    <w:pPr>
      <w:spacing w:line="278" w:lineRule="auto"/>
    </w:pPr>
    <w:rPr>
      <w:kern w:val="2"/>
      <w:sz w:val="24"/>
      <w:szCs w:val="24"/>
      <w:lang w:val="fr-BE" w:eastAsia="fr-BE"/>
      <w14:ligatures w14:val="standardContextual"/>
    </w:rPr>
  </w:style>
  <w:style w:type="paragraph" w:customStyle="1" w:styleId="F06A90EE55CC47B089203BB8FBB90473">
    <w:name w:val="F06A90EE55CC47B089203BB8FBB90473"/>
    <w:rsid w:val="008751C6"/>
    <w:pPr>
      <w:spacing w:line="278" w:lineRule="auto"/>
    </w:pPr>
    <w:rPr>
      <w:kern w:val="2"/>
      <w:sz w:val="24"/>
      <w:szCs w:val="24"/>
      <w:lang w:val="fr-BE" w:eastAsia="fr-BE"/>
      <w14:ligatures w14:val="standardContextual"/>
    </w:rPr>
  </w:style>
  <w:style w:type="paragraph" w:customStyle="1" w:styleId="BF8B9713A93646C487F6320AAFB3AB96">
    <w:name w:val="BF8B9713A93646C487F6320AAFB3AB96"/>
    <w:rsid w:val="008751C6"/>
    <w:pPr>
      <w:spacing w:line="278" w:lineRule="auto"/>
    </w:pPr>
    <w:rPr>
      <w:kern w:val="2"/>
      <w:sz w:val="24"/>
      <w:szCs w:val="24"/>
      <w:lang w:val="fr-BE" w:eastAsia="fr-BE"/>
      <w14:ligatures w14:val="standardContextual"/>
    </w:rPr>
  </w:style>
  <w:style w:type="paragraph" w:customStyle="1" w:styleId="A5E48A4B5B6D4F7D8729ADFDD9EB949F">
    <w:name w:val="A5E48A4B5B6D4F7D8729ADFDD9EB949F"/>
    <w:rsid w:val="008751C6"/>
    <w:pPr>
      <w:spacing w:line="278" w:lineRule="auto"/>
    </w:pPr>
    <w:rPr>
      <w:kern w:val="2"/>
      <w:sz w:val="24"/>
      <w:szCs w:val="24"/>
      <w:lang w:val="fr-BE" w:eastAsia="fr-BE"/>
      <w14:ligatures w14:val="standardContextual"/>
    </w:rPr>
  </w:style>
  <w:style w:type="paragraph" w:customStyle="1" w:styleId="5186996365844AAF9CCDEDD3EE208D2C">
    <w:name w:val="5186996365844AAF9CCDEDD3EE208D2C"/>
    <w:rsid w:val="00073B02"/>
    <w:pPr>
      <w:spacing w:line="278" w:lineRule="auto"/>
    </w:pPr>
    <w:rPr>
      <w:kern w:val="2"/>
      <w:sz w:val="24"/>
      <w:szCs w:val="24"/>
      <w:lang w:val="fr-BE" w:eastAsia="fr-BE"/>
      <w14:ligatures w14:val="standardContextual"/>
    </w:rPr>
  </w:style>
  <w:style w:type="paragraph" w:customStyle="1" w:styleId="83A8DB94C8734D1EBF99662CA9981EA5">
    <w:name w:val="83A8DB94C8734D1EBF99662CA9981EA5"/>
    <w:rsid w:val="00073B02"/>
    <w:pPr>
      <w:spacing w:line="278" w:lineRule="auto"/>
    </w:pPr>
    <w:rPr>
      <w:kern w:val="2"/>
      <w:sz w:val="24"/>
      <w:szCs w:val="24"/>
      <w:lang w:val="fr-BE" w:eastAsia="fr-BE"/>
      <w14:ligatures w14:val="standardContextual"/>
    </w:rPr>
  </w:style>
  <w:style w:type="paragraph" w:customStyle="1" w:styleId="475A53E027984BC191994F9098052C2E">
    <w:name w:val="475A53E027984BC191994F9098052C2E"/>
    <w:rsid w:val="00073B02"/>
    <w:pPr>
      <w:spacing w:line="278" w:lineRule="auto"/>
    </w:pPr>
    <w:rPr>
      <w:kern w:val="2"/>
      <w:sz w:val="24"/>
      <w:szCs w:val="24"/>
      <w:lang w:val="fr-BE" w:eastAsia="fr-BE"/>
      <w14:ligatures w14:val="standardContextual"/>
    </w:rPr>
  </w:style>
  <w:style w:type="paragraph" w:customStyle="1" w:styleId="F691054A38DD41CC900846F83B813420">
    <w:name w:val="F691054A38DD41CC900846F83B813420"/>
    <w:rsid w:val="00073B02"/>
    <w:pPr>
      <w:spacing w:line="278" w:lineRule="auto"/>
    </w:pPr>
    <w:rPr>
      <w:kern w:val="2"/>
      <w:sz w:val="24"/>
      <w:szCs w:val="24"/>
      <w:lang w:val="fr-BE" w:eastAsia="fr-BE"/>
      <w14:ligatures w14:val="standardContextual"/>
    </w:rPr>
  </w:style>
  <w:style w:type="paragraph" w:customStyle="1" w:styleId="BC44539365F044E6A13EF655DBB08175">
    <w:name w:val="BC44539365F044E6A13EF655DBB08175"/>
    <w:rsid w:val="00073B02"/>
    <w:pPr>
      <w:spacing w:line="278" w:lineRule="auto"/>
    </w:pPr>
    <w:rPr>
      <w:kern w:val="2"/>
      <w:sz w:val="24"/>
      <w:szCs w:val="24"/>
      <w:lang w:val="fr-BE" w:eastAsia="fr-BE"/>
      <w14:ligatures w14:val="standardContextual"/>
    </w:rPr>
  </w:style>
  <w:style w:type="paragraph" w:customStyle="1" w:styleId="766E0ECBD5E44A8EAB707FA2EFA30F48">
    <w:name w:val="766E0ECBD5E44A8EAB707FA2EFA30F48"/>
    <w:rsid w:val="00073B02"/>
    <w:pPr>
      <w:spacing w:line="278" w:lineRule="auto"/>
    </w:pPr>
    <w:rPr>
      <w:kern w:val="2"/>
      <w:sz w:val="24"/>
      <w:szCs w:val="24"/>
      <w:lang w:val="fr-BE" w:eastAsia="fr-BE"/>
      <w14:ligatures w14:val="standardContextual"/>
    </w:rPr>
  </w:style>
  <w:style w:type="paragraph" w:customStyle="1" w:styleId="44BD1B9D47F04686B24574C0C3721614">
    <w:name w:val="44BD1B9D47F04686B24574C0C3721614"/>
    <w:rsid w:val="00073B02"/>
    <w:pPr>
      <w:spacing w:line="278" w:lineRule="auto"/>
    </w:pPr>
    <w:rPr>
      <w:kern w:val="2"/>
      <w:sz w:val="24"/>
      <w:szCs w:val="24"/>
      <w:lang w:val="fr-BE" w:eastAsia="fr-BE"/>
      <w14:ligatures w14:val="standardContextual"/>
    </w:rPr>
  </w:style>
  <w:style w:type="paragraph" w:customStyle="1" w:styleId="E94D1B2D85D74358A1C53CF4B4E5B365">
    <w:name w:val="E94D1B2D85D74358A1C53CF4B4E5B365"/>
    <w:rsid w:val="00073B02"/>
    <w:pPr>
      <w:spacing w:line="278" w:lineRule="auto"/>
    </w:pPr>
    <w:rPr>
      <w:kern w:val="2"/>
      <w:sz w:val="24"/>
      <w:szCs w:val="24"/>
      <w:lang w:val="fr-BE" w:eastAsia="fr-BE"/>
      <w14:ligatures w14:val="standardContextual"/>
    </w:rPr>
  </w:style>
  <w:style w:type="paragraph" w:customStyle="1" w:styleId="41D2B917B4004AEF91A0A85CD29C44CC">
    <w:name w:val="41D2B917B4004AEF91A0A85CD29C44CC"/>
    <w:rsid w:val="00073B02"/>
    <w:pPr>
      <w:spacing w:line="278" w:lineRule="auto"/>
    </w:pPr>
    <w:rPr>
      <w:kern w:val="2"/>
      <w:sz w:val="24"/>
      <w:szCs w:val="24"/>
      <w:lang w:val="fr-BE" w:eastAsia="fr-BE"/>
      <w14:ligatures w14:val="standardContextual"/>
    </w:rPr>
  </w:style>
  <w:style w:type="paragraph" w:customStyle="1" w:styleId="0B971DCD9BFB4F3694FC5824F95AD34F">
    <w:name w:val="0B971DCD9BFB4F3694FC5824F95AD34F"/>
    <w:rsid w:val="00073B02"/>
    <w:pPr>
      <w:spacing w:line="278" w:lineRule="auto"/>
    </w:pPr>
    <w:rPr>
      <w:kern w:val="2"/>
      <w:sz w:val="24"/>
      <w:szCs w:val="24"/>
      <w:lang w:val="fr-BE" w:eastAsia="fr-BE"/>
      <w14:ligatures w14:val="standardContextual"/>
    </w:rPr>
  </w:style>
  <w:style w:type="paragraph" w:customStyle="1" w:styleId="B3903B58DBCD44FCAC331CE316EA9D82">
    <w:name w:val="B3903B58DBCD44FCAC331CE316EA9D82"/>
    <w:rsid w:val="00073B02"/>
    <w:pPr>
      <w:spacing w:line="278" w:lineRule="auto"/>
    </w:pPr>
    <w:rPr>
      <w:kern w:val="2"/>
      <w:sz w:val="24"/>
      <w:szCs w:val="24"/>
      <w:lang w:val="fr-BE" w:eastAsia="fr-BE"/>
      <w14:ligatures w14:val="standardContextual"/>
    </w:rPr>
  </w:style>
  <w:style w:type="paragraph" w:customStyle="1" w:styleId="DE2B4AF5CF284CFBAF7F0018EE0E69DD">
    <w:name w:val="DE2B4AF5CF284CFBAF7F0018EE0E69DD"/>
    <w:rsid w:val="00073B02"/>
    <w:pPr>
      <w:spacing w:line="278" w:lineRule="auto"/>
    </w:pPr>
    <w:rPr>
      <w:kern w:val="2"/>
      <w:sz w:val="24"/>
      <w:szCs w:val="24"/>
      <w:lang w:val="fr-BE" w:eastAsia="fr-BE"/>
      <w14:ligatures w14:val="standardContextual"/>
    </w:rPr>
  </w:style>
  <w:style w:type="paragraph" w:customStyle="1" w:styleId="E00904A8D573477EBF9398535FC4A8BF">
    <w:name w:val="E00904A8D573477EBF9398535FC4A8BF"/>
    <w:rsid w:val="00073B02"/>
    <w:pPr>
      <w:spacing w:line="278" w:lineRule="auto"/>
    </w:pPr>
    <w:rPr>
      <w:kern w:val="2"/>
      <w:sz w:val="24"/>
      <w:szCs w:val="24"/>
      <w:lang w:val="fr-BE" w:eastAsia="fr-BE"/>
      <w14:ligatures w14:val="standardContextual"/>
    </w:rPr>
  </w:style>
  <w:style w:type="paragraph" w:customStyle="1" w:styleId="EA08C9C7CC0945DD8E5E35BD13D140BE">
    <w:name w:val="EA08C9C7CC0945DD8E5E35BD13D140BE"/>
    <w:rsid w:val="00073B02"/>
    <w:pPr>
      <w:spacing w:line="278" w:lineRule="auto"/>
    </w:pPr>
    <w:rPr>
      <w:kern w:val="2"/>
      <w:sz w:val="24"/>
      <w:szCs w:val="24"/>
      <w:lang w:val="fr-BE" w:eastAsia="fr-BE"/>
      <w14:ligatures w14:val="standardContextual"/>
    </w:rPr>
  </w:style>
  <w:style w:type="paragraph" w:customStyle="1" w:styleId="B571C60078CF49FCB4B61BF7425EE919">
    <w:name w:val="B571C60078CF49FCB4B61BF7425EE919"/>
    <w:rsid w:val="00073B02"/>
    <w:pPr>
      <w:spacing w:line="278" w:lineRule="auto"/>
    </w:pPr>
    <w:rPr>
      <w:kern w:val="2"/>
      <w:sz w:val="24"/>
      <w:szCs w:val="24"/>
      <w:lang w:val="fr-BE" w:eastAsia="fr-BE"/>
      <w14:ligatures w14:val="standardContextual"/>
    </w:rPr>
  </w:style>
  <w:style w:type="paragraph" w:customStyle="1" w:styleId="04E781C6EE6B4404BCD9A42A3EC66F42">
    <w:name w:val="04E781C6EE6B4404BCD9A42A3EC66F42"/>
    <w:rsid w:val="00073B02"/>
    <w:pPr>
      <w:spacing w:line="278" w:lineRule="auto"/>
    </w:pPr>
    <w:rPr>
      <w:kern w:val="2"/>
      <w:sz w:val="24"/>
      <w:szCs w:val="24"/>
      <w:lang w:val="fr-BE" w:eastAsia="fr-BE"/>
      <w14:ligatures w14:val="standardContextual"/>
    </w:rPr>
  </w:style>
  <w:style w:type="paragraph" w:customStyle="1" w:styleId="9A9B33B39B9F4C03BDE82418C2DC2F5F">
    <w:name w:val="9A9B33B39B9F4C03BDE82418C2DC2F5F"/>
    <w:rsid w:val="00073B02"/>
    <w:pPr>
      <w:spacing w:line="278" w:lineRule="auto"/>
    </w:pPr>
    <w:rPr>
      <w:kern w:val="2"/>
      <w:sz w:val="24"/>
      <w:szCs w:val="24"/>
      <w:lang w:val="fr-BE" w:eastAsia="fr-BE"/>
      <w14:ligatures w14:val="standardContextual"/>
    </w:rPr>
  </w:style>
  <w:style w:type="paragraph" w:customStyle="1" w:styleId="92C116034F8545C3BF80C88BB373E144">
    <w:name w:val="92C116034F8545C3BF80C88BB373E144"/>
    <w:rsid w:val="00073B02"/>
    <w:pPr>
      <w:spacing w:line="278" w:lineRule="auto"/>
    </w:pPr>
    <w:rPr>
      <w:kern w:val="2"/>
      <w:sz w:val="24"/>
      <w:szCs w:val="24"/>
      <w:lang w:val="fr-BE" w:eastAsia="fr-BE"/>
      <w14:ligatures w14:val="standardContextual"/>
    </w:rPr>
  </w:style>
  <w:style w:type="paragraph" w:customStyle="1" w:styleId="6E048E6091584C39B4F53F115474356F">
    <w:name w:val="6E048E6091584C39B4F53F115474356F"/>
    <w:rsid w:val="00073B02"/>
    <w:pPr>
      <w:spacing w:line="278" w:lineRule="auto"/>
    </w:pPr>
    <w:rPr>
      <w:kern w:val="2"/>
      <w:sz w:val="24"/>
      <w:szCs w:val="24"/>
      <w:lang w:val="fr-BE" w:eastAsia="fr-BE"/>
      <w14:ligatures w14:val="standardContextual"/>
    </w:rPr>
  </w:style>
  <w:style w:type="paragraph" w:customStyle="1" w:styleId="3DA792223DCC4B94B7FE4AD479FBD495">
    <w:name w:val="3DA792223DCC4B94B7FE4AD479FBD495"/>
    <w:rsid w:val="008B1F4B"/>
    <w:pPr>
      <w:spacing w:line="278" w:lineRule="auto"/>
    </w:pPr>
    <w:rPr>
      <w:kern w:val="2"/>
      <w:sz w:val="24"/>
      <w:szCs w:val="24"/>
      <w:lang w:val="fr-BE" w:eastAsia="fr-BE"/>
      <w14:ligatures w14:val="standardContextual"/>
    </w:rPr>
  </w:style>
  <w:style w:type="paragraph" w:customStyle="1" w:styleId="BE027C8460F1407F8026EBCE5B98E749">
    <w:name w:val="BE027C8460F1407F8026EBCE5B98E749"/>
    <w:rsid w:val="008B1F4B"/>
    <w:pPr>
      <w:spacing w:line="278" w:lineRule="auto"/>
    </w:pPr>
    <w:rPr>
      <w:kern w:val="2"/>
      <w:sz w:val="24"/>
      <w:szCs w:val="24"/>
      <w:lang w:val="fr-BE" w:eastAsia="fr-BE"/>
      <w14:ligatures w14:val="standardContextual"/>
    </w:rPr>
  </w:style>
  <w:style w:type="paragraph" w:customStyle="1" w:styleId="B0B6C878702D4C958A97FE7B62FB7682">
    <w:name w:val="B0B6C878702D4C958A97FE7B62FB7682"/>
    <w:rsid w:val="008B1F4B"/>
    <w:pPr>
      <w:spacing w:line="278" w:lineRule="auto"/>
    </w:pPr>
    <w:rPr>
      <w:kern w:val="2"/>
      <w:sz w:val="24"/>
      <w:szCs w:val="24"/>
      <w:lang w:val="fr-BE" w:eastAsia="fr-BE"/>
      <w14:ligatures w14:val="standardContextual"/>
    </w:rPr>
  </w:style>
  <w:style w:type="paragraph" w:customStyle="1" w:styleId="5771F8F1C5A545F18A8BC039867C0F8A">
    <w:name w:val="5771F8F1C5A545F18A8BC039867C0F8A"/>
    <w:rsid w:val="008B1F4B"/>
    <w:pPr>
      <w:spacing w:line="278" w:lineRule="auto"/>
    </w:pPr>
    <w:rPr>
      <w:kern w:val="2"/>
      <w:sz w:val="24"/>
      <w:szCs w:val="24"/>
      <w:lang w:val="fr-BE" w:eastAsia="fr-BE"/>
      <w14:ligatures w14:val="standardContextual"/>
    </w:rPr>
  </w:style>
  <w:style w:type="paragraph" w:customStyle="1" w:styleId="C38DD9D656054D41A8FC91E28979A473">
    <w:name w:val="C38DD9D656054D41A8FC91E28979A473"/>
    <w:rsid w:val="008B1F4B"/>
    <w:pPr>
      <w:spacing w:line="278" w:lineRule="auto"/>
    </w:pPr>
    <w:rPr>
      <w:kern w:val="2"/>
      <w:sz w:val="24"/>
      <w:szCs w:val="24"/>
      <w:lang w:val="fr-BE" w:eastAsia="fr-BE"/>
      <w14:ligatures w14:val="standardContextual"/>
    </w:rPr>
  </w:style>
  <w:style w:type="paragraph" w:customStyle="1" w:styleId="87CBA743684841EC817F1B7AF93149F1">
    <w:name w:val="87CBA743684841EC817F1B7AF93149F1"/>
    <w:rsid w:val="008B1F4B"/>
    <w:pPr>
      <w:spacing w:line="278" w:lineRule="auto"/>
    </w:pPr>
    <w:rPr>
      <w:kern w:val="2"/>
      <w:sz w:val="24"/>
      <w:szCs w:val="24"/>
      <w:lang w:val="fr-BE" w:eastAsia="fr-BE"/>
      <w14:ligatures w14:val="standardContextual"/>
    </w:rPr>
  </w:style>
  <w:style w:type="paragraph" w:customStyle="1" w:styleId="90BA7C77070B4E17A83F0FDA975E4316">
    <w:name w:val="90BA7C77070B4E17A83F0FDA975E4316"/>
    <w:rsid w:val="008B1F4B"/>
    <w:pPr>
      <w:spacing w:line="278" w:lineRule="auto"/>
    </w:pPr>
    <w:rPr>
      <w:kern w:val="2"/>
      <w:sz w:val="24"/>
      <w:szCs w:val="24"/>
      <w:lang w:val="fr-BE" w:eastAsia="fr-BE"/>
      <w14:ligatures w14:val="standardContextual"/>
    </w:rPr>
  </w:style>
  <w:style w:type="paragraph" w:customStyle="1" w:styleId="DC1CE73ADCB3478A9E3851104F0F227D">
    <w:name w:val="DC1CE73ADCB3478A9E3851104F0F227D"/>
    <w:rsid w:val="008B1F4B"/>
    <w:pPr>
      <w:spacing w:line="278" w:lineRule="auto"/>
    </w:pPr>
    <w:rPr>
      <w:kern w:val="2"/>
      <w:sz w:val="24"/>
      <w:szCs w:val="24"/>
      <w:lang w:val="fr-BE" w:eastAsia="fr-BE"/>
      <w14:ligatures w14:val="standardContextual"/>
    </w:rPr>
  </w:style>
  <w:style w:type="paragraph" w:customStyle="1" w:styleId="1FBC1F02046C46038ADC7004E24C9739">
    <w:name w:val="1FBC1F02046C46038ADC7004E24C9739"/>
    <w:rsid w:val="008B1F4B"/>
    <w:pPr>
      <w:spacing w:line="278" w:lineRule="auto"/>
    </w:pPr>
    <w:rPr>
      <w:kern w:val="2"/>
      <w:sz w:val="24"/>
      <w:szCs w:val="24"/>
      <w:lang w:val="fr-BE" w:eastAsia="fr-BE"/>
      <w14:ligatures w14:val="standardContextual"/>
    </w:rPr>
  </w:style>
  <w:style w:type="paragraph" w:customStyle="1" w:styleId="6F06FA21D93348179506EAFD857B0E56">
    <w:name w:val="6F06FA21D93348179506EAFD857B0E56"/>
    <w:rsid w:val="008B1F4B"/>
    <w:pPr>
      <w:spacing w:line="278" w:lineRule="auto"/>
    </w:pPr>
    <w:rPr>
      <w:kern w:val="2"/>
      <w:sz w:val="24"/>
      <w:szCs w:val="24"/>
      <w:lang w:val="fr-BE" w:eastAsia="fr-BE"/>
      <w14:ligatures w14:val="standardContextual"/>
    </w:rPr>
  </w:style>
  <w:style w:type="paragraph" w:customStyle="1" w:styleId="56D387150ADE4D6A892180609436921A">
    <w:name w:val="56D387150ADE4D6A892180609436921A"/>
    <w:rsid w:val="008B1F4B"/>
    <w:pPr>
      <w:spacing w:line="278" w:lineRule="auto"/>
    </w:pPr>
    <w:rPr>
      <w:kern w:val="2"/>
      <w:sz w:val="24"/>
      <w:szCs w:val="24"/>
      <w:lang w:val="fr-BE" w:eastAsia="fr-BE"/>
      <w14:ligatures w14:val="standardContextual"/>
    </w:rPr>
  </w:style>
  <w:style w:type="paragraph" w:customStyle="1" w:styleId="54E9D94F86B54FAE81C638ACE0552B30">
    <w:name w:val="54E9D94F86B54FAE81C638ACE0552B30"/>
    <w:rsid w:val="008B1F4B"/>
    <w:pPr>
      <w:spacing w:line="278" w:lineRule="auto"/>
    </w:pPr>
    <w:rPr>
      <w:kern w:val="2"/>
      <w:sz w:val="24"/>
      <w:szCs w:val="24"/>
      <w:lang w:val="fr-BE" w:eastAsia="fr-BE"/>
      <w14:ligatures w14:val="standardContextual"/>
    </w:rPr>
  </w:style>
  <w:style w:type="paragraph" w:customStyle="1" w:styleId="1D039230C5714AC38DDC2A7D66635EC3">
    <w:name w:val="1D039230C5714AC38DDC2A7D66635EC3"/>
    <w:rsid w:val="008B1F4B"/>
    <w:pPr>
      <w:spacing w:line="278" w:lineRule="auto"/>
    </w:pPr>
    <w:rPr>
      <w:kern w:val="2"/>
      <w:sz w:val="24"/>
      <w:szCs w:val="24"/>
      <w:lang w:val="fr-BE" w:eastAsia="fr-BE"/>
      <w14:ligatures w14:val="standardContextual"/>
    </w:rPr>
  </w:style>
  <w:style w:type="paragraph" w:customStyle="1" w:styleId="F4F926BD770B4512AD99385067410E83">
    <w:name w:val="F4F926BD770B4512AD99385067410E83"/>
    <w:rsid w:val="008B1F4B"/>
    <w:pPr>
      <w:spacing w:line="278" w:lineRule="auto"/>
    </w:pPr>
    <w:rPr>
      <w:kern w:val="2"/>
      <w:sz w:val="24"/>
      <w:szCs w:val="24"/>
      <w:lang w:val="fr-BE" w:eastAsia="fr-BE"/>
      <w14:ligatures w14:val="standardContextual"/>
    </w:rPr>
  </w:style>
  <w:style w:type="paragraph" w:customStyle="1" w:styleId="54274F505ED04C599D67A25DAACD649A">
    <w:name w:val="54274F505ED04C599D67A25DAACD649A"/>
    <w:rsid w:val="008B1F4B"/>
    <w:pPr>
      <w:spacing w:line="278" w:lineRule="auto"/>
    </w:pPr>
    <w:rPr>
      <w:kern w:val="2"/>
      <w:sz w:val="24"/>
      <w:szCs w:val="24"/>
      <w:lang w:val="fr-BE" w:eastAsia="fr-BE"/>
      <w14:ligatures w14:val="standardContextual"/>
    </w:rPr>
  </w:style>
  <w:style w:type="paragraph" w:customStyle="1" w:styleId="59D65AF7B7D94509B1FBE2F2EAC5CC24">
    <w:name w:val="59D65AF7B7D94509B1FBE2F2EAC5CC24"/>
    <w:rsid w:val="008B1F4B"/>
    <w:pPr>
      <w:spacing w:line="278" w:lineRule="auto"/>
    </w:pPr>
    <w:rPr>
      <w:kern w:val="2"/>
      <w:sz w:val="24"/>
      <w:szCs w:val="24"/>
      <w:lang w:val="fr-BE" w:eastAsia="fr-BE"/>
      <w14:ligatures w14:val="standardContextual"/>
    </w:rPr>
  </w:style>
  <w:style w:type="paragraph" w:customStyle="1" w:styleId="D701734155EF4112AE8F98C8A7613DE0">
    <w:name w:val="D701734155EF4112AE8F98C8A7613DE0"/>
    <w:rsid w:val="008B1F4B"/>
    <w:pPr>
      <w:spacing w:line="278" w:lineRule="auto"/>
    </w:pPr>
    <w:rPr>
      <w:kern w:val="2"/>
      <w:sz w:val="24"/>
      <w:szCs w:val="24"/>
      <w:lang w:val="fr-BE" w:eastAsia="fr-BE"/>
      <w14:ligatures w14:val="standardContextual"/>
    </w:rPr>
  </w:style>
  <w:style w:type="paragraph" w:customStyle="1" w:styleId="E1AE072DD5554C358426D40C8A882659">
    <w:name w:val="E1AE072DD5554C358426D40C8A882659"/>
    <w:rsid w:val="008B1F4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0A5CC144-8372-4C4B-9EF5-A196DAA1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4678</TotalTime>
  <Pages>42</Pages>
  <Words>19488</Words>
  <Characters>107186</Characters>
  <Application>Microsoft Office Word</Application>
  <DocSecurity>0</DocSecurity>
  <Lines>893</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554</cp:revision>
  <cp:lastPrinted>2022-12-12T14:23:00Z</cp:lastPrinted>
  <dcterms:created xsi:type="dcterms:W3CDTF">2022-07-18T12:08:00Z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